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7644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Astımda atak tedavisi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D188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Dr</w:t>
            </w:r>
            <w:proofErr w:type="spellEnd"/>
            <w:r>
              <w:rPr>
                <w:szCs w:val="16"/>
              </w:rPr>
              <w:t xml:space="preserve"> Ömür Aydın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D18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4.</w:t>
            </w:r>
            <w:r w:rsidR="006A30FB">
              <w:rPr>
                <w:szCs w:val="16"/>
              </w:rPr>
              <w:t xml:space="preserve">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A30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eğitimi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76448" w:rsidP="008D188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Astım </w:t>
            </w:r>
            <w:proofErr w:type="gramStart"/>
            <w:r>
              <w:rPr>
                <w:szCs w:val="16"/>
              </w:rPr>
              <w:t xml:space="preserve">atağı </w:t>
            </w:r>
            <w:r w:rsidR="008D1887">
              <w:rPr>
                <w:szCs w:val="16"/>
              </w:rPr>
              <w:t xml:space="preserve"> tanı</w:t>
            </w:r>
            <w:proofErr w:type="gramEnd"/>
            <w:r w:rsidR="008D1887">
              <w:rPr>
                <w:szCs w:val="16"/>
              </w:rPr>
              <w:t xml:space="preserve"> ve tedavisi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76448" w:rsidP="008D188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Astım atağının</w:t>
            </w:r>
            <w:bookmarkStart w:id="0" w:name="_GoBack"/>
            <w:bookmarkEnd w:id="0"/>
            <w:r w:rsidR="008D1887">
              <w:rPr>
                <w:szCs w:val="16"/>
              </w:rPr>
              <w:t xml:space="preserve">  tanı ve tedavisinin</w:t>
            </w:r>
            <w:r w:rsidR="00846D4D">
              <w:rPr>
                <w:szCs w:val="16"/>
              </w:rPr>
              <w:t xml:space="preserve"> öğretilmesi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D18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 dakika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A30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76448"/>
    <w:sectPr w:rsidR="00EB0AE2" w:rsidSect="00B32D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347FCE"/>
    <w:rsid w:val="006A30FB"/>
    <w:rsid w:val="006A78FC"/>
    <w:rsid w:val="00832BE3"/>
    <w:rsid w:val="00846D4D"/>
    <w:rsid w:val="00876448"/>
    <w:rsid w:val="008D1887"/>
    <w:rsid w:val="00B32DAE"/>
    <w:rsid w:val="00BC3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EA8B0"/>
  <w15:docId w15:val="{6629F845-4716-4645-862C-1509F691D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2018-01-16T09:19:00Z</cp:lastPrinted>
  <dcterms:created xsi:type="dcterms:W3CDTF">2018-01-16T13:23:00Z</dcterms:created>
  <dcterms:modified xsi:type="dcterms:W3CDTF">2020-05-14T10:27:00Z</dcterms:modified>
</cp:coreProperties>
</file>