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2594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O </w:t>
            </w:r>
            <w:r w:rsidRPr="00925943"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6A82" w:rsidP="00006A8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Dersin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amacı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kapsamı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hakkında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33F6" w:rsidRDefault="0009718C" w:rsidP="009D7E4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1.</w:t>
            </w:r>
            <w:r w:rsidR="00006A82">
              <w:t xml:space="preserve"> </w:t>
            </w:r>
            <w:proofErr w:type="spellStart"/>
            <w:r w:rsidR="009D7E4C" w:rsidRPr="009D7E4C">
              <w:rPr>
                <w:b/>
              </w:rPr>
              <w:t>Önişleme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9D7E4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2.</w:t>
            </w:r>
            <w:r w:rsidR="009D7E4C">
              <w:rPr>
                <w:sz w:val="16"/>
              </w:rPr>
              <w:t>Gövdeleme</w:t>
            </w:r>
            <w:r w:rsidR="009133F6" w:rsidRPr="009133F6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9D7E4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</w:t>
            </w:r>
            <w:r w:rsidR="009D7E4C">
              <w:rPr>
                <w:sz w:val="16"/>
              </w:rPr>
              <w:t xml:space="preserve"> Frekans Ölçümleri ve </w:t>
            </w:r>
            <w:proofErr w:type="spellStart"/>
            <w:r w:rsidR="009D7E4C">
              <w:rPr>
                <w:sz w:val="16"/>
              </w:rPr>
              <w:t>Ağırlıklandırma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A048CE">
            <w:pPr>
              <w:pStyle w:val="Konu-basligi"/>
              <w:rPr>
                <w:sz w:val="16"/>
              </w:rPr>
            </w:pPr>
            <w:r w:rsidRPr="009D7E4C">
              <w:rPr>
                <w:sz w:val="16"/>
              </w:rPr>
              <w:t xml:space="preserve">Frekans Ölçümleri ve </w:t>
            </w:r>
            <w:proofErr w:type="spellStart"/>
            <w:r w:rsidRPr="009D7E4C">
              <w:rPr>
                <w:sz w:val="16"/>
              </w:rPr>
              <w:t>Ağırlıklandırma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A048CE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 xml:space="preserve"> Uygulama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A048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4. Benzerlik Ölçümleri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D7E4C" w:rsidP="00A048CE">
            <w:pPr>
              <w:pStyle w:val="Konu-basligi"/>
              <w:rPr>
                <w:sz w:val="16"/>
              </w:rPr>
            </w:pPr>
            <w:r w:rsidRPr="009D7E4C">
              <w:rPr>
                <w:sz w:val="16"/>
              </w:rPr>
              <w:t>5. Vektör-Uzay Modeli</w:t>
            </w:r>
          </w:p>
        </w:tc>
      </w:tr>
      <w:tr w:rsidR="003B48EB" w:rsidRPr="001A2552" w:rsidTr="00A048CE">
        <w:trPr>
          <w:cantSplit/>
          <w:trHeight w:val="41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A048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6. Kümeleme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9D7E4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Kümeleme</w:t>
            </w:r>
            <w:r w:rsidR="00CF699D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7. MM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8. MM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D7E4C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Lab</w:t>
            </w:r>
            <w:proofErr w:type="spellEnd"/>
            <w:r>
              <w:rPr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</w:rPr>
              <w:t>Uygulama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D7E4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6A82"/>
    <w:rsid w:val="00023ABD"/>
    <w:rsid w:val="0009718C"/>
    <w:rsid w:val="000A48ED"/>
    <w:rsid w:val="000C7AA8"/>
    <w:rsid w:val="001807BF"/>
    <w:rsid w:val="001D6AE5"/>
    <w:rsid w:val="00276708"/>
    <w:rsid w:val="003B48EB"/>
    <w:rsid w:val="005D63CC"/>
    <w:rsid w:val="00771E7E"/>
    <w:rsid w:val="00832BE3"/>
    <w:rsid w:val="009133F6"/>
    <w:rsid w:val="00925943"/>
    <w:rsid w:val="009D7E4C"/>
    <w:rsid w:val="00A048CE"/>
    <w:rsid w:val="00A552F4"/>
    <w:rsid w:val="00A963B2"/>
    <w:rsid w:val="00B15604"/>
    <w:rsid w:val="00C01FAB"/>
    <w:rsid w:val="00CF699D"/>
    <w:rsid w:val="00EB0DDB"/>
    <w:rsid w:val="00F5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3FF8"/>
  <w15:docId w15:val="{60EB6EA5-0225-47AF-ADA4-ECD6D2C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Fenerci</dc:creator>
  <cp:keywords/>
  <dc:description/>
  <cp:lastModifiedBy>Tülay Oğuz</cp:lastModifiedBy>
  <cp:revision>3</cp:revision>
  <dcterms:created xsi:type="dcterms:W3CDTF">2020-05-16T07:30:00Z</dcterms:created>
  <dcterms:modified xsi:type="dcterms:W3CDTF">2020-05-16T19:28:00Z</dcterms:modified>
</cp:coreProperties>
</file>