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0340F"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330A2779" w14:textId="77777777" w:rsidR="00BC32DD" w:rsidRPr="001A2552" w:rsidRDefault="00BC32DD" w:rsidP="00BC32DD">
      <w:pPr>
        <w:jc w:val="center"/>
        <w:rPr>
          <w:b/>
          <w:sz w:val="16"/>
          <w:szCs w:val="16"/>
        </w:rPr>
      </w:pPr>
      <w:r w:rsidRPr="001A2552">
        <w:rPr>
          <w:b/>
          <w:sz w:val="16"/>
          <w:szCs w:val="16"/>
        </w:rPr>
        <w:t>Açık Ders Malzemeleri</w:t>
      </w:r>
    </w:p>
    <w:p w14:paraId="279928E5" w14:textId="77777777" w:rsidR="00BC32DD" w:rsidRDefault="00BC32DD" w:rsidP="00BC32DD">
      <w:pPr>
        <w:pStyle w:val="Basliklar"/>
        <w:jc w:val="center"/>
        <w:rPr>
          <w:sz w:val="16"/>
          <w:szCs w:val="16"/>
        </w:rPr>
      </w:pPr>
    </w:p>
    <w:p w14:paraId="39C2AE29" w14:textId="77777777" w:rsidR="00BC32DD" w:rsidRPr="001A2552" w:rsidRDefault="00BC32DD" w:rsidP="00BC32DD">
      <w:pPr>
        <w:pStyle w:val="Basliklar"/>
        <w:jc w:val="center"/>
        <w:rPr>
          <w:sz w:val="16"/>
          <w:szCs w:val="16"/>
        </w:rPr>
      </w:pPr>
      <w:r>
        <w:rPr>
          <w:sz w:val="16"/>
          <w:szCs w:val="16"/>
        </w:rPr>
        <w:t>Ders izlence Formu</w:t>
      </w:r>
    </w:p>
    <w:p w14:paraId="7CA033FB"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147A013F" w14:textId="77777777" w:rsidTr="00832AEF">
        <w:trPr>
          <w:jc w:val="center"/>
        </w:trPr>
        <w:tc>
          <w:tcPr>
            <w:tcW w:w="2745" w:type="dxa"/>
            <w:vAlign w:val="center"/>
          </w:tcPr>
          <w:p w14:paraId="28F72344" w14:textId="77777777" w:rsidR="00BC32DD" w:rsidRPr="001A2552" w:rsidRDefault="00BC32DD" w:rsidP="00832AEF">
            <w:pPr>
              <w:pStyle w:val="DersBasliklar"/>
              <w:rPr>
                <w:szCs w:val="16"/>
              </w:rPr>
            </w:pPr>
            <w:r w:rsidRPr="001A2552">
              <w:rPr>
                <w:szCs w:val="16"/>
              </w:rPr>
              <w:t>Dersin Kodu ve İsmi</w:t>
            </w:r>
          </w:p>
        </w:tc>
        <w:tc>
          <w:tcPr>
            <w:tcW w:w="6068" w:type="dxa"/>
          </w:tcPr>
          <w:p w14:paraId="2C109D94" w14:textId="4088F696" w:rsidR="00BC32DD" w:rsidRPr="001A2552" w:rsidRDefault="00F75CA1" w:rsidP="00832AEF">
            <w:pPr>
              <w:pStyle w:val="DersBilgileri"/>
              <w:rPr>
                <w:b/>
                <w:bCs/>
                <w:szCs w:val="16"/>
              </w:rPr>
            </w:pPr>
            <w:r>
              <w:rPr>
                <w:b/>
                <w:bCs/>
                <w:szCs w:val="16"/>
              </w:rPr>
              <w:t>SOS327 – Sosyal Tabakalaşma</w:t>
            </w:r>
          </w:p>
        </w:tc>
      </w:tr>
      <w:tr w:rsidR="00BC32DD" w:rsidRPr="001A2552" w14:paraId="692D6D0F" w14:textId="77777777" w:rsidTr="00832AEF">
        <w:trPr>
          <w:jc w:val="center"/>
        </w:trPr>
        <w:tc>
          <w:tcPr>
            <w:tcW w:w="2745" w:type="dxa"/>
            <w:vAlign w:val="center"/>
          </w:tcPr>
          <w:p w14:paraId="278E967E" w14:textId="77777777" w:rsidR="00BC32DD" w:rsidRPr="001A2552" w:rsidRDefault="00BC32DD" w:rsidP="00832AEF">
            <w:pPr>
              <w:pStyle w:val="DersBasliklar"/>
              <w:rPr>
                <w:szCs w:val="16"/>
              </w:rPr>
            </w:pPr>
            <w:r w:rsidRPr="001A2552">
              <w:rPr>
                <w:szCs w:val="16"/>
              </w:rPr>
              <w:t>Dersin Sorumlusu</w:t>
            </w:r>
          </w:p>
        </w:tc>
        <w:tc>
          <w:tcPr>
            <w:tcW w:w="6068" w:type="dxa"/>
          </w:tcPr>
          <w:p w14:paraId="243039FD" w14:textId="00C77859" w:rsidR="00BC32DD" w:rsidRPr="001A2552" w:rsidRDefault="00F75CA1" w:rsidP="00832AEF">
            <w:pPr>
              <w:pStyle w:val="DersBilgileri"/>
              <w:rPr>
                <w:szCs w:val="16"/>
              </w:rPr>
            </w:pPr>
            <w:r>
              <w:rPr>
                <w:szCs w:val="16"/>
              </w:rPr>
              <w:t>Prof. Dr. Feryal Turan</w:t>
            </w:r>
          </w:p>
        </w:tc>
      </w:tr>
      <w:tr w:rsidR="00BC32DD" w:rsidRPr="001A2552" w14:paraId="6E25B7B7" w14:textId="77777777" w:rsidTr="00832AEF">
        <w:trPr>
          <w:jc w:val="center"/>
        </w:trPr>
        <w:tc>
          <w:tcPr>
            <w:tcW w:w="2745" w:type="dxa"/>
            <w:vAlign w:val="center"/>
          </w:tcPr>
          <w:p w14:paraId="0EBDC39A" w14:textId="77777777" w:rsidR="00BC32DD" w:rsidRPr="001A2552" w:rsidRDefault="00BC32DD" w:rsidP="00832AEF">
            <w:pPr>
              <w:pStyle w:val="DersBasliklar"/>
              <w:rPr>
                <w:szCs w:val="16"/>
              </w:rPr>
            </w:pPr>
            <w:r w:rsidRPr="001A2552">
              <w:rPr>
                <w:szCs w:val="16"/>
              </w:rPr>
              <w:t>Dersin Düzeyi</w:t>
            </w:r>
          </w:p>
        </w:tc>
        <w:tc>
          <w:tcPr>
            <w:tcW w:w="6068" w:type="dxa"/>
          </w:tcPr>
          <w:p w14:paraId="210594AF" w14:textId="65F1350A" w:rsidR="00BC32DD" w:rsidRPr="001A2552" w:rsidRDefault="00F75CA1" w:rsidP="00832AEF">
            <w:pPr>
              <w:pStyle w:val="DersBilgileri"/>
              <w:rPr>
                <w:szCs w:val="16"/>
              </w:rPr>
            </w:pPr>
            <w:r>
              <w:rPr>
                <w:szCs w:val="16"/>
              </w:rPr>
              <w:t>Lisans</w:t>
            </w:r>
          </w:p>
        </w:tc>
      </w:tr>
      <w:tr w:rsidR="00BC32DD" w:rsidRPr="001A2552" w14:paraId="1E7D9AC6" w14:textId="77777777" w:rsidTr="00832AEF">
        <w:trPr>
          <w:jc w:val="center"/>
        </w:trPr>
        <w:tc>
          <w:tcPr>
            <w:tcW w:w="2745" w:type="dxa"/>
            <w:vAlign w:val="center"/>
          </w:tcPr>
          <w:p w14:paraId="3805E5E3" w14:textId="77777777" w:rsidR="00BC32DD" w:rsidRPr="001A2552" w:rsidRDefault="00BC32DD" w:rsidP="00832AEF">
            <w:pPr>
              <w:pStyle w:val="DersBasliklar"/>
              <w:rPr>
                <w:szCs w:val="16"/>
              </w:rPr>
            </w:pPr>
            <w:r w:rsidRPr="001A2552">
              <w:rPr>
                <w:szCs w:val="16"/>
              </w:rPr>
              <w:t>Dersin Kredisi</w:t>
            </w:r>
          </w:p>
        </w:tc>
        <w:tc>
          <w:tcPr>
            <w:tcW w:w="6068" w:type="dxa"/>
          </w:tcPr>
          <w:p w14:paraId="5550F96D" w14:textId="718CAD5A" w:rsidR="00BC32DD" w:rsidRPr="001A2552" w:rsidRDefault="00F75CA1" w:rsidP="00832AEF">
            <w:pPr>
              <w:pStyle w:val="DersBilgileri"/>
              <w:rPr>
                <w:szCs w:val="16"/>
              </w:rPr>
            </w:pPr>
            <w:r>
              <w:rPr>
                <w:szCs w:val="16"/>
              </w:rPr>
              <w:t>3</w:t>
            </w:r>
          </w:p>
        </w:tc>
      </w:tr>
      <w:tr w:rsidR="00BC32DD" w:rsidRPr="001A2552" w14:paraId="35F487A2" w14:textId="77777777" w:rsidTr="00832AEF">
        <w:trPr>
          <w:jc w:val="center"/>
        </w:trPr>
        <w:tc>
          <w:tcPr>
            <w:tcW w:w="2745" w:type="dxa"/>
            <w:vAlign w:val="center"/>
          </w:tcPr>
          <w:p w14:paraId="53A75F0B" w14:textId="77777777" w:rsidR="00BC32DD" w:rsidRPr="001A2552" w:rsidRDefault="00BC32DD" w:rsidP="00832AEF">
            <w:pPr>
              <w:pStyle w:val="DersBasliklar"/>
              <w:rPr>
                <w:szCs w:val="16"/>
              </w:rPr>
            </w:pPr>
            <w:r w:rsidRPr="001A2552">
              <w:rPr>
                <w:szCs w:val="16"/>
              </w:rPr>
              <w:t>Dersin Türü</w:t>
            </w:r>
          </w:p>
        </w:tc>
        <w:tc>
          <w:tcPr>
            <w:tcW w:w="6068" w:type="dxa"/>
          </w:tcPr>
          <w:p w14:paraId="56F5FCEA" w14:textId="26778F2D" w:rsidR="00BC32DD" w:rsidRPr="001A2552" w:rsidRDefault="00F75CA1" w:rsidP="00832AEF">
            <w:pPr>
              <w:pStyle w:val="DersBilgileri"/>
              <w:rPr>
                <w:szCs w:val="16"/>
              </w:rPr>
            </w:pPr>
            <w:r>
              <w:rPr>
                <w:szCs w:val="16"/>
              </w:rPr>
              <w:t>Seçmeli</w:t>
            </w:r>
          </w:p>
        </w:tc>
      </w:tr>
      <w:tr w:rsidR="00BC32DD" w:rsidRPr="001A2552" w14:paraId="646E4342" w14:textId="77777777" w:rsidTr="00832AEF">
        <w:trPr>
          <w:jc w:val="center"/>
        </w:trPr>
        <w:tc>
          <w:tcPr>
            <w:tcW w:w="2745" w:type="dxa"/>
            <w:vAlign w:val="center"/>
          </w:tcPr>
          <w:p w14:paraId="0104178A" w14:textId="77777777" w:rsidR="00BC32DD" w:rsidRPr="001A2552" w:rsidRDefault="00BC32DD" w:rsidP="00832AEF">
            <w:pPr>
              <w:pStyle w:val="DersBasliklar"/>
              <w:rPr>
                <w:szCs w:val="16"/>
              </w:rPr>
            </w:pPr>
            <w:r w:rsidRPr="001A2552">
              <w:rPr>
                <w:szCs w:val="16"/>
              </w:rPr>
              <w:t>Dersin İçeriği</w:t>
            </w:r>
          </w:p>
        </w:tc>
        <w:tc>
          <w:tcPr>
            <w:tcW w:w="6068" w:type="dxa"/>
          </w:tcPr>
          <w:p w14:paraId="1507B9C4" w14:textId="024B72AC" w:rsidR="00BC32DD" w:rsidRPr="001A2552" w:rsidRDefault="006831C1" w:rsidP="00F75CA1">
            <w:pPr>
              <w:pStyle w:val="DersBilgileri"/>
              <w:rPr>
                <w:szCs w:val="16"/>
              </w:rPr>
            </w:pPr>
            <w:r>
              <w:rPr>
                <w:szCs w:val="16"/>
              </w:rPr>
              <w:t>Sosyal tabakalaşma ile ilgili temel kavramlar, tabakalaşma sistemleri, tabakalaşma ile ilgili teoriler, yoksulluk</w:t>
            </w:r>
            <w:r w:rsidR="006057BC">
              <w:rPr>
                <w:szCs w:val="16"/>
              </w:rPr>
              <w:t xml:space="preserve"> gibi konular incelenmektedir. </w:t>
            </w:r>
          </w:p>
        </w:tc>
      </w:tr>
      <w:tr w:rsidR="00BC32DD" w:rsidRPr="001A2552" w14:paraId="0D620457" w14:textId="77777777" w:rsidTr="00832AEF">
        <w:trPr>
          <w:jc w:val="center"/>
        </w:trPr>
        <w:tc>
          <w:tcPr>
            <w:tcW w:w="2745" w:type="dxa"/>
            <w:vAlign w:val="center"/>
          </w:tcPr>
          <w:p w14:paraId="75172303" w14:textId="77777777" w:rsidR="00BC32DD" w:rsidRPr="001A2552" w:rsidRDefault="00BC32DD" w:rsidP="00832AEF">
            <w:pPr>
              <w:pStyle w:val="DersBasliklar"/>
              <w:rPr>
                <w:szCs w:val="16"/>
              </w:rPr>
            </w:pPr>
            <w:r w:rsidRPr="001A2552">
              <w:rPr>
                <w:szCs w:val="16"/>
              </w:rPr>
              <w:t>Dersin Amacı</w:t>
            </w:r>
          </w:p>
        </w:tc>
        <w:tc>
          <w:tcPr>
            <w:tcW w:w="6068" w:type="dxa"/>
          </w:tcPr>
          <w:p w14:paraId="13A71F22" w14:textId="5EFEDEA4" w:rsidR="00BC32DD" w:rsidRPr="001A2552" w:rsidRDefault="00F75CA1" w:rsidP="00832AEF">
            <w:pPr>
              <w:pStyle w:val="DersBilgileri"/>
              <w:rPr>
                <w:szCs w:val="16"/>
              </w:rPr>
            </w:pPr>
            <w:r w:rsidRPr="00F75CA1">
              <w:rPr>
                <w:szCs w:val="16"/>
              </w:rPr>
              <w:t xml:space="preserve">Bu dersin amacı, sosyal tabakalaşma sürecini yani, toplumda bireylerin ve grupların nasıl farklılaştığı, sıralandığı ve değerlendirildiği ve bu değerlendirmelerin nasıl sonuçlandığını analiz etmektir. Temel olarak endüstriyel toplumlarda sosyal eşitsizliğin doğası, nedeni ve sonuçları incelenecektir. Çağdaş toplumlar üzerinde </w:t>
            </w:r>
            <w:r w:rsidR="006831C1">
              <w:rPr>
                <w:szCs w:val="16"/>
              </w:rPr>
              <w:t>odaklanmakla</w:t>
            </w:r>
            <w:r w:rsidRPr="00F75CA1">
              <w:rPr>
                <w:szCs w:val="16"/>
              </w:rPr>
              <w:t xml:space="preserve"> beraber, bu ders tarihsel örnekler ve değişimleri de içermektedir. Birçok farklı görüş ele alınmaktadır ve öğrencilerin bu konular üzerinde farkındalığının gelişmesi teşvik edilmektedir.</w:t>
            </w:r>
          </w:p>
        </w:tc>
      </w:tr>
      <w:tr w:rsidR="00BC32DD" w:rsidRPr="001A2552" w14:paraId="0FAD495B" w14:textId="77777777" w:rsidTr="00832AEF">
        <w:trPr>
          <w:jc w:val="center"/>
        </w:trPr>
        <w:tc>
          <w:tcPr>
            <w:tcW w:w="2745" w:type="dxa"/>
            <w:vAlign w:val="center"/>
          </w:tcPr>
          <w:p w14:paraId="044D3ECC" w14:textId="77777777" w:rsidR="00BC32DD" w:rsidRPr="001A2552" w:rsidRDefault="00BC32DD" w:rsidP="00832AEF">
            <w:pPr>
              <w:pStyle w:val="DersBasliklar"/>
              <w:rPr>
                <w:szCs w:val="16"/>
              </w:rPr>
            </w:pPr>
            <w:r w:rsidRPr="001A2552">
              <w:rPr>
                <w:szCs w:val="16"/>
              </w:rPr>
              <w:t>Dersin Süresi</w:t>
            </w:r>
          </w:p>
        </w:tc>
        <w:tc>
          <w:tcPr>
            <w:tcW w:w="6068" w:type="dxa"/>
          </w:tcPr>
          <w:p w14:paraId="226ECCA3" w14:textId="128F24D9" w:rsidR="00BC32DD" w:rsidRPr="001A2552" w:rsidRDefault="00A750C8" w:rsidP="00832AEF">
            <w:pPr>
              <w:pStyle w:val="DersBilgileri"/>
              <w:rPr>
                <w:szCs w:val="16"/>
              </w:rPr>
            </w:pPr>
            <w:r>
              <w:rPr>
                <w:szCs w:val="16"/>
              </w:rPr>
              <w:t xml:space="preserve">Bir </w:t>
            </w:r>
            <w:r w:rsidR="006831C1">
              <w:rPr>
                <w:szCs w:val="16"/>
              </w:rPr>
              <w:t>Y</w:t>
            </w:r>
            <w:r w:rsidR="00F75CA1">
              <w:rPr>
                <w:szCs w:val="16"/>
              </w:rPr>
              <w:t>arıyıl</w:t>
            </w:r>
          </w:p>
        </w:tc>
      </w:tr>
      <w:tr w:rsidR="00BC32DD" w:rsidRPr="001A2552" w14:paraId="7B3DA552" w14:textId="77777777" w:rsidTr="00832AEF">
        <w:trPr>
          <w:jc w:val="center"/>
        </w:trPr>
        <w:tc>
          <w:tcPr>
            <w:tcW w:w="2745" w:type="dxa"/>
            <w:vAlign w:val="center"/>
          </w:tcPr>
          <w:p w14:paraId="05E3EE1F" w14:textId="77777777" w:rsidR="00BC32DD" w:rsidRPr="001A2552" w:rsidRDefault="00BC32DD" w:rsidP="00832AEF">
            <w:pPr>
              <w:pStyle w:val="DersBasliklar"/>
              <w:rPr>
                <w:szCs w:val="16"/>
              </w:rPr>
            </w:pPr>
            <w:r w:rsidRPr="001A2552">
              <w:rPr>
                <w:szCs w:val="16"/>
              </w:rPr>
              <w:t>Eğitim Dili</w:t>
            </w:r>
          </w:p>
        </w:tc>
        <w:tc>
          <w:tcPr>
            <w:tcW w:w="6068" w:type="dxa"/>
          </w:tcPr>
          <w:p w14:paraId="1432C85F" w14:textId="0A4149B0" w:rsidR="00BC32DD" w:rsidRPr="001A2552" w:rsidRDefault="00F75CA1" w:rsidP="00832AEF">
            <w:pPr>
              <w:pStyle w:val="DersBilgileri"/>
              <w:rPr>
                <w:szCs w:val="16"/>
              </w:rPr>
            </w:pPr>
            <w:r>
              <w:rPr>
                <w:szCs w:val="16"/>
              </w:rPr>
              <w:t>Türkçe</w:t>
            </w:r>
          </w:p>
        </w:tc>
      </w:tr>
      <w:tr w:rsidR="00BC32DD" w:rsidRPr="001A2552" w14:paraId="49B59FA2" w14:textId="77777777" w:rsidTr="00832AEF">
        <w:trPr>
          <w:jc w:val="center"/>
        </w:trPr>
        <w:tc>
          <w:tcPr>
            <w:tcW w:w="2745" w:type="dxa"/>
            <w:vAlign w:val="center"/>
          </w:tcPr>
          <w:p w14:paraId="06FC3F91" w14:textId="77777777" w:rsidR="00BC32DD" w:rsidRPr="001A2552" w:rsidRDefault="00BC32DD" w:rsidP="00832AEF">
            <w:pPr>
              <w:pStyle w:val="DersBasliklar"/>
              <w:rPr>
                <w:szCs w:val="16"/>
              </w:rPr>
            </w:pPr>
            <w:r w:rsidRPr="001A2552">
              <w:rPr>
                <w:szCs w:val="16"/>
              </w:rPr>
              <w:t>Ön Koşul</w:t>
            </w:r>
          </w:p>
        </w:tc>
        <w:tc>
          <w:tcPr>
            <w:tcW w:w="6068" w:type="dxa"/>
          </w:tcPr>
          <w:p w14:paraId="161F4C0F" w14:textId="76547EC8" w:rsidR="00BC32DD" w:rsidRPr="001A2552" w:rsidRDefault="00F75CA1" w:rsidP="00832AEF">
            <w:pPr>
              <w:pStyle w:val="DersBilgileri"/>
              <w:rPr>
                <w:szCs w:val="16"/>
              </w:rPr>
            </w:pPr>
            <w:r>
              <w:rPr>
                <w:szCs w:val="16"/>
              </w:rPr>
              <w:t>Yok</w:t>
            </w:r>
          </w:p>
        </w:tc>
      </w:tr>
      <w:tr w:rsidR="00BC32DD" w:rsidRPr="001A2552" w14:paraId="67330B72" w14:textId="77777777" w:rsidTr="00832AEF">
        <w:trPr>
          <w:jc w:val="center"/>
        </w:trPr>
        <w:tc>
          <w:tcPr>
            <w:tcW w:w="2745" w:type="dxa"/>
            <w:vAlign w:val="center"/>
          </w:tcPr>
          <w:p w14:paraId="57B9EEEE" w14:textId="77777777" w:rsidR="00BC32DD" w:rsidRPr="001A2552" w:rsidRDefault="00BC32DD" w:rsidP="00832AEF">
            <w:pPr>
              <w:pStyle w:val="DersBasliklar"/>
              <w:rPr>
                <w:szCs w:val="16"/>
              </w:rPr>
            </w:pPr>
            <w:r w:rsidRPr="001A2552">
              <w:rPr>
                <w:szCs w:val="16"/>
              </w:rPr>
              <w:t>Önerilen Kaynaklar</w:t>
            </w:r>
          </w:p>
        </w:tc>
        <w:tc>
          <w:tcPr>
            <w:tcW w:w="6068" w:type="dxa"/>
          </w:tcPr>
          <w:p w14:paraId="7A689388" w14:textId="77777777" w:rsidR="00F75CA1" w:rsidRPr="00F75CA1" w:rsidRDefault="00F75CA1" w:rsidP="00F75CA1">
            <w:pPr>
              <w:pStyle w:val="Kaynakca"/>
              <w:rPr>
                <w:szCs w:val="16"/>
                <w:lang w:val="tr-TR"/>
              </w:rPr>
            </w:pPr>
            <w:r w:rsidRPr="00F75CA1">
              <w:rPr>
                <w:szCs w:val="16"/>
                <w:lang w:val="tr-TR"/>
              </w:rPr>
              <w:t>T. Piketty, Yirmi Birinci Yüzyılda Kapital. Türkiye İş Bankası Yayınları, 2014.</w:t>
            </w:r>
          </w:p>
          <w:p w14:paraId="18F0B6C7" w14:textId="77777777" w:rsidR="00F75CA1" w:rsidRPr="00F75CA1" w:rsidRDefault="00F75CA1" w:rsidP="00F75CA1">
            <w:pPr>
              <w:pStyle w:val="Kaynakca"/>
              <w:rPr>
                <w:szCs w:val="16"/>
                <w:lang w:val="tr-TR"/>
              </w:rPr>
            </w:pPr>
            <w:r w:rsidRPr="00F75CA1">
              <w:rPr>
                <w:szCs w:val="16"/>
                <w:lang w:val="tr-TR"/>
              </w:rPr>
              <w:t xml:space="preserve">A.Zeki Ünal. Toplumda Tabakalaşma ve Hareketlilik. Birleşik Kitabevi. 2014. </w:t>
            </w:r>
          </w:p>
          <w:p w14:paraId="65A0B932" w14:textId="77777777" w:rsidR="00F75CA1" w:rsidRPr="00F75CA1" w:rsidRDefault="00F75CA1" w:rsidP="00F75CA1">
            <w:pPr>
              <w:pStyle w:val="Kaynakca"/>
              <w:rPr>
                <w:szCs w:val="16"/>
                <w:lang w:val="tr-TR"/>
              </w:rPr>
            </w:pPr>
            <w:r w:rsidRPr="00F75CA1">
              <w:rPr>
                <w:szCs w:val="16"/>
                <w:lang w:val="tr-TR"/>
              </w:rPr>
              <w:t xml:space="preserve">E.O.Wright. Sınıf Analizinde Yaklaşımlar. Ankara: NotaBene Yayınları. 2014. </w:t>
            </w:r>
          </w:p>
          <w:p w14:paraId="61EDA940" w14:textId="77777777" w:rsidR="00F75CA1" w:rsidRPr="00F75CA1" w:rsidRDefault="00F75CA1" w:rsidP="00F75CA1">
            <w:pPr>
              <w:pStyle w:val="Kaynakca"/>
              <w:rPr>
                <w:szCs w:val="16"/>
                <w:lang w:val="tr-TR"/>
              </w:rPr>
            </w:pPr>
            <w:r w:rsidRPr="00F75CA1">
              <w:rPr>
                <w:szCs w:val="16"/>
                <w:lang w:val="tr-TR"/>
              </w:rPr>
              <w:t>B. Turner. Eşitlik, Dost Kitabevi, 1997.</w:t>
            </w:r>
          </w:p>
          <w:p w14:paraId="7582E047" w14:textId="77777777" w:rsidR="00F75CA1" w:rsidRPr="00F75CA1" w:rsidRDefault="00F75CA1" w:rsidP="00F75CA1">
            <w:pPr>
              <w:pStyle w:val="Kaynakca"/>
              <w:rPr>
                <w:szCs w:val="16"/>
                <w:lang w:val="tr-TR"/>
              </w:rPr>
            </w:pPr>
            <w:r w:rsidRPr="00F75CA1">
              <w:rPr>
                <w:szCs w:val="16"/>
                <w:lang w:val="tr-TR"/>
              </w:rPr>
              <w:t>T. Bottomore. Seçkinler ve Toplum, Gündoğan Yayınları, 1990.</w:t>
            </w:r>
          </w:p>
          <w:p w14:paraId="38E2F071" w14:textId="77777777" w:rsidR="00F75CA1" w:rsidRPr="00F75CA1" w:rsidRDefault="00F75CA1" w:rsidP="00F75CA1">
            <w:pPr>
              <w:pStyle w:val="Kaynakca"/>
              <w:rPr>
                <w:szCs w:val="16"/>
                <w:lang w:val="tr-TR"/>
              </w:rPr>
            </w:pPr>
            <w:r w:rsidRPr="00F75CA1">
              <w:rPr>
                <w:szCs w:val="16"/>
                <w:lang w:val="tr-TR"/>
              </w:rPr>
              <w:t xml:space="preserve">W. Mills. İktidar Seçkinleri, Bilgi Yayınevi. </w:t>
            </w:r>
          </w:p>
          <w:p w14:paraId="752EE136" w14:textId="77777777" w:rsidR="00F75CA1" w:rsidRPr="00F75CA1" w:rsidRDefault="00F75CA1" w:rsidP="00F75CA1">
            <w:pPr>
              <w:pStyle w:val="Kaynakca"/>
              <w:rPr>
                <w:szCs w:val="16"/>
                <w:lang w:val="tr-TR"/>
              </w:rPr>
            </w:pPr>
            <w:r w:rsidRPr="00F75CA1">
              <w:rPr>
                <w:szCs w:val="16"/>
                <w:lang w:val="tr-TR"/>
              </w:rPr>
              <w:t>K. Bales. Kullanılıp Atılanlar: Küresel Ekonomide Yeni Kölelik, Çitlenbik Yayınları, 2002.</w:t>
            </w:r>
          </w:p>
          <w:p w14:paraId="2282BD5E" w14:textId="77777777" w:rsidR="00F75CA1" w:rsidRPr="00F75CA1" w:rsidRDefault="00F75CA1" w:rsidP="00F75CA1">
            <w:pPr>
              <w:pStyle w:val="Kaynakca"/>
              <w:rPr>
                <w:szCs w:val="16"/>
                <w:lang w:val="tr-TR"/>
              </w:rPr>
            </w:pPr>
            <w:r w:rsidRPr="00F75CA1">
              <w:rPr>
                <w:szCs w:val="16"/>
                <w:lang w:val="tr-TR"/>
              </w:rPr>
              <w:t>J. Pilger. Dünyanın Yeni Efendileri, Timaş Yayınları, 2003.</w:t>
            </w:r>
          </w:p>
          <w:p w14:paraId="0CA79698" w14:textId="77777777" w:rsidR="00F75CA1" w:rsidRPr="00F75CA1" w:rsidRDefault="00F75CA1" w:rsidP="00F75CA1">
            <w:pPr>
              <w:pStyle w:val="Kaynakca"/>
              <w:rPr>
                <w:szCs w:val="16"/>
                <w:lang w:val="tr-TR"/>
              </w:rPr>
            </w:pPr>
            <w:r w:rsidRPr="00F75CA1">
              <w:rPr>
                <w:szCs w:val="16"/>
                <w:lang w:val="tr-TR"/>
              </w:rPr>
              <w:t>T. Butler and P. Watt, Understanding Social Inequality, Sage Publication, 2007.</w:t>
            </w:r>
          </w:p>
          <w:p w14:paraId="130FFB94" w14:textId="1448F7B9" w:rsidR="00BC32DD" w:rsidRPr="001A2552" w:rsidRDefault="00F75CA1" w:rsidP="00F75CA1">
            <w:pPr>
              <w:pStyle w:val="Kaynakca"/>
              <w:rPr>
                <w:szCs w:val="16"/>
                <w:lang w:val="tr-TR"/>
              </w:rPr>
            </w:pPr>
            <w:r w:rsidRPr="00F75CA1">
              <w:rPr>
                <w:szCs w:val="16"/>
                <w:lang w:val="tr-TR"/>
              </w:rPr>
              <w:t>W. Bottero, Stratification, Routledge, 2005.</w:t>
            </w:r>
          </w:p>
        </w:tc>
      </w:tr>
      <w:tr w:rsidR="00BC32DD" w:rsidRPr="001A2552" w14:paraId="36E2EFD6" w14:textId="77777777" w:rsidTr="00832AEF">
        <w:trPr>
          <w:jc w:val="center"/>
        </w:trPr>
        <w:tc>
          <w:tcPr>
            <w:tcW w:w="2745" w:type="dxa"/>
            <w:vAlign w:val="center"/>
          </w:tcPr>
          <w:p w14:paraId="2C4AF479"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52919A8D" w14:textId="2290AE3A" w:rsidR="00BC32DD" w:rsidRPr="001A2552" w:rsidRDefault="00F75CA1" w:rsidP="00832AEF">
            <w:pPr>
              <w:pStyle w:val="DersBilgileri"/>
              <w:rPr>
                <w:szCs w:val="16"/>
              </w:rPr>
            </w:pPr>
            <w:r>
              <w:rPr>
                <w:szCs w:val="16"/>
              </w:rPr>
              <w:t>6</w:t>
            </w:r>
          </w:p>
        </w:tc>
      </w:tr>
      <w:tr w:rsidR="00BC32DD" w:rsidRPr="001A2552" w14:paraId="5007F46A" w14:textId="77777777" w:rsidTr="00832AEF">
        <w:trPr>
          <w:jc w:val="center"/>
        </w:trPr>
        <w:tc>
          <w:tcPr>
            <w:tcW w:w="2745" w:type="dxa"/>
            <w:vAlign w:val="center"/>
          </w:tcPr>
          <w:p w14:paraId="3B17ABB3"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1622CC65" w14:textId="4989B2C6" w:rsidR="00BC32DD" w:rsidRPr="001A2552" w:rsidRDefault="00F75CA1" w:rsidP="00832AEF">
            <w:pPr>
              <w:pStyle w:val="DersBilgileri"/>
              <w:rPr>
                <w:szCs w:val="16"/>
              </w:rPr>
            </w:pPr>
            <w:r>
              <w:rPr>
                <w:szCs w:val="16"/>
              </w:rPr>
              <w:t>Yok</w:t>
            </w:r>
          </w:p>
        </w:tc>
      </w:tr>
      <w:tr w:rsidR="00BC32DD" w:rsidRPr="001A2552" w14:paraId="1BE8F487" w14:textId="77777777" w:rsidTr="00832AEF">
        <w:trPr>
          <w:jc w:val="center"/>
        </w:trPr>
        <w:tc>
          <w:tcPr>
            <w:tcW w:w="2745" w:type="dxa"/>
            <w:vAlign w:val="center"/>
          </w:tcPr>
          <w:p w14:paraId="5C386969"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7B30D85A" w14:textId="429C3098" w:rsidR="00BC32DD" w:rsidRPr="001A2552" w:rsidRDefault="00F75CA1" w:rsidP="00832AEF">
            <w:pPr>
              <w:pStyle w:val="DersBilgileri"/>
              <w:rPr>
                <w:szCs w:val="16"/>
              </w:rPr>
            </w:pPr>
            <w:r>
              <w:rPr>
                <w:szCs w:val="16"/>
              </w:rPr>
              <w:t>-</w:t>
            </w:r>
          </w:p>
        </w:tc>
      </w:tr>
    </w:tbl>
    <w:p w14:paraId="52F98E06" w14:textId="77777777" w:rsidR="00BC32DD" w:rsidRPr="001A2552" w:rsidRDefault="00BC32DD" w:rsidP="00BC32DD">
      <w:pPr>
        <w:rPr>
          <w:sz w:val="16"/>
          <w:szCs w:val="16"/>
        </w:rPr>
      </w:pPr>
    </w:p>
    <w:p w14:paraId="4ACA51BF" w14:textId="77777777" w:rsidR="00BC32DD" w:rsidRPr="001A2552" w:rsidRDefault="00BC32DD" w:rsidP="00BC32DD">
      <w:pPr>
        <w:rPr>
          <w:sz w:val="16"/>
          <w:szCs w:val="16"/>
        </w:rPr>
      </w:pPr>
    </w:p>
    <w:p w14:paraId="4EAEF6DC" w14:textId="77777777" w:rsidR="00BC32DD" w:rsidRPr="001A2552" w:rsidRDefault="00BC32DD" w:rsidP="00BC32DD">
      <w:pPr>
        <w:rPr>
          <w:sz w:val="16"/>
          <w:szCs w:val="16"/>
        </w:rPr>
      </w:pPr>
    </w:p>
    <w:p w14:paraId="29413409" w14:textId="77777777" w:rsidR="00BC32DD" w:rsidRDefault="00BC32DD" w:rsidP="00BC32DD"/>
    <w:p w14:paraId="4575F624" w14:textId="77777777" w:rsidR="00EB0AE2" w:rsidRDefault="00A750C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6057BC"/>
    <w:rsid w:val="006831C1"/>
    <w:rsid w:val="00832BE3"/>
    <w:rsid w:val="00A750C8"/>
    <w:rsid w:val="00BC32DD"/>
    <w:rsid w:val="00F75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5DF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262</Words>
  <Characters>1498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Mavis</cp:lastModifiedBy>
  <cp:revision>7</cp:revision>
  <dcterms:created xsi:type="dcterms:W3CDTF">2017-02-03T08:50:00Z</dcterms:created>
  <dcterms:modified xsi:type="dcterms:W3CDTF">2020-05-20T10:07:00Z</dcterms:modified>
</cp:coreProperties>
</file>