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10346"/>
      </w:tblGrid>
      <w:tr w:rsidR="00060B3D" w:rsidTr="00337C06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7C06" w:rsidRPr="00704AE0" w:rsidRDefault="00515108" w:rsidP="00704AE0">
            <w:pPr>
              <w:pStyle w:val="Balk3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BBS207 Finansal Hizmetlerin Pazarlanması</w:t>
            </w:r>
            <w:r w:rsidR="00704AE0" w:rsidRPr="00704AE0">
              <w:rPr>
                <w:rFonts w:ascii="Times New Roman" w:hAnsi="Times New Roman"/>
                <w:sz w:val="24"/>
                <w:szCs w:val="24"/>
              </w:rPr>
              <w:t xml:space="preserve"> Dersi- </w:t>
            </w:r>
            <w:r w:rsidR="00337C06" w:rsidRPr="00704AE0">
              <w:rPr>
                <w:rFonts w:ascii="Times New Roman" w:hAnsi="Times New Roman"/>
                <w:sz w:val="24"/>
                <w:szCs w:val="24"/>
              </w:rPr>
              <w:t>Çalışma Planı (Çalışma Takvimi)</w:t>
            </w:r>
          </w:p>
          <w:p w:rsidR="00F97AAD" w:rsidRDefault="00F97AAD" w:rsidP="00E46144">
            <w:pPr>
              <w:rPr>
                <w:b/>
              </w:rPr>
            </w:pPr>
            <w:r w:rsidRPr="00E46144">
              <w:rPr>
                <w:b/>
              </w:rPr>
              <w:t>DERS PLANI VE İÇERİĞİ</w:t>
            </w:r>
          </w:p>
          <w:p w:rsidR="006F5877" w:rsidRDefault="006F5877" w:rsidP="00E46144">
            <w:pPr>
              <w:rPr>
                <w:b/>
              </w:rPr>
            </w:pPr>
            <w:r>
              <w:rPr>
                <w:b/>
              </w:rPr>
              <w:t>Hafta          Teorik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>1.</w:t>
            </w:r>
            <w:r>
              <w:rPr>
                <w:b/>
              </w:rPr>
              <w:t xml:space="preserve">          </w:t>
            </w:r>
            <w:r w:rsidRPr="006F5877">
              <w:rPr>
                <w:b/>
              </w:rPr>
              <w:t>Dersin tanıtımı, amacı, yöntemi, malzemeleri,</w:t>
            </w:r>
            <w:r w:rsidR="00515108">
              <w:rPr>
                <w:b/>
              </w:rPr>
              <w:t xml:space="preserve"> </w:t>
            </w:r>
            <w:bookmarkStart w:id="0" w:name="_GoBack"/>
            <w:bookmarkEnd w:id="0"/>
            <w:r w:rsidRPr="006F5877">
              <w:rPr>
                <w:b/>
              </w:rPr>
              <w:t>Öğrenme Yaklaşımları ve Kuramları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2. </w:t>
            </w:r>
            <w:r>
              <w:rPr>
                <w:b/>
              </w:rPr>
              <w:t xml:space="preserve">         </w:t>
            </w:r>
            <w:r w:rsidRPr="006F5877">
              <w:rPr>
                <w:b/>
              </w:rPr>
              <w:t>Pazarlama Kavramı, Pazarlama Sitemi,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3. </w:t>
            </w:r>
            <w:r>
              <w:rPr>
                <w:b/>
              </w:rPr>
              <w:t xml:space="preserve">         </w:t>
            </w:r>
            <w:r w:rsidRPr="006F5877">
              <w:rPr>
                <w:b/>
              </w:rPr>
              <w:t>Pazarlama Sistemini oluşturan çevre katmanları, temel pazarlama stratejileri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4. </w:t>
            </w:r>
            <w:r>
              <w:rPr>
                <w:b/>
              </w:rPr>
              <w:t xml:space="preserve">         </w:t>
            </w:r>
            <w:r w:rsidRPr="006F5877">
              <w:rPr>
                <w:b/>
              </w:rPr>
              <w:t>Hedef Pazar çalışmaları ve Pazar bölümlendirme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5. </w:t>
            </w:r>
            <w:r>
              <w:rPr>
                <w:b/>
              </w:rPr>
              <w:t xml:space="preserve">         </w:t>
            </w:r>
            <w:r w:rsidRPr="006F5877">
              <w:rPr>
                <w:b/>
              </w:rPr>
              <w:t>Pazar araştırmaları ve sürecin temel basamakları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6. </w:t>
            </w:r>
            <w:r>
              <w:rPr>
                <w:b/>
              </w:rPr>
              <w:t xml:space="preserve">         </w:t>
            </w:r>
            <w:r w:rsidRPr="006F5877">
              <w:rPr>
                <w:b/>
              </w:rPr>
              <w:t>Hedef Pazar ve alıcıların özellikleri satın alma aşamaları pazara uygun pazarlama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7. </w:t>
            </w:r>
            <w:r>
              <w:rPr>
                <w:b/>
              </w:rPr>
              <w:t xml:space="preserve">         </w:t>
            </w:r>
            <w:r w:rsidRPr="006F5877">
              <w:rPr>
                <w:b/>
              </w:rPr>
              <w:t>Hizmet pazarlaması, hizmet sektöründe pazarlama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8. </w:t>
            </w:r>
            <w:r>
              <w:rPr>
                <w:b/>
              </w:rPr>
              <w:t xml:space="preserve">         </w:t>
            </w:r>
            <w:r w:rsidRPr="006F5877">
              <w:rPr>
                <w:b/>
              </w:rPr>
              <w:t>Hizmetin özellikleri, hizmet sektöründe insan faktörü,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9. </w:t>
            </w:r>
            <w:r>
              <w:rPr>
                <w:b/>
              </w:rPr>
              <w:t xml:space="preserve">         </w:t>
            </w:r>
            <w:r w:rsidRPr="006F5877">
              <w:rPr>
                <w:b/>
              </w:rPr>
              <w:t>Hizmet sektöründe başarı analizi ve 7S modeli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9. </w:t>
            </w:r>
            <w:r>
              <w:rPr>
                <w:b/>
              </w:rPr>
              <w:t xml:space="preserve">         </w:t>
            </w:r>
            <w:r w:rsidRPr="006F5877">
              <w:rPr>
                <w:b/>
              </w:rPr>
              <w:t>Hizmet pazarlamasında genişletilmiş pazarlama karması elemanları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11. </w:t>
            </w:r>
            <w:r>
              <w:rPr>
                <w:b/>
              </w:rPr>
              <w:t xml:space="preserve">       </w:t>
            </w:r>
            <w:r w:rsidRPr="006F5877">
              <w:rPr>
                <w:b/>
              </w:rPr>
              <w:t xml:space="preserve">Bankacılıkta Pazarlama-banka ürünleri ve özellikleri, pazar araştırmaları, pazarlama </w:t>
            </w:r>
            <w:r>
              <w:rPr>
                <w:b/>
              </w:rPr>
              <w:t xml:space="preserve">  </w:t>
            </w:r>
            <w:r w:rsidRPr="006F5877">
              <w:rPr>
                <w:b/>
              </w:rPr>
              <w:t>politikalarının boyutları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12. </w:t>
            </w:r>
            <w:r>
              <w:rPr>
                <w:b/>
              </w:rPr>
              <w:t xml:space="preserve">       </w:t>
            </w:r>
            <w:r w:rsidRPr="006F5877">
              <w:rPr>
                <w:b/>
              </w:rPr>
              <w:t>Bankacılıkta pazarlamada önemli noktalar fiyatlama, kurumsal ve bireysel pazarlama,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13. </w:t>
            </w:r>
            <w:r>
              <w:rPr>
                <w:b/>
              </w:rPr>
              <w:t xml:space="preserve">       </w:t>
            </w:r>
            <w:r w:rsidRPr="006F5877">
              <w:rPr>
                <w:b/>
              </w:rPr>
              <w:t>Sigorta pazarlaması, sigorta pazarlama bileşenleri, satışın planlanması, dağıtım kanalları</w:t>
            </w:r>
          </w:p>
          <w:p w:rsidR="006F5877" w:rsidRPr="00E46144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 xml:space="preserve">14. </w:t>
            </w:r>
            <w:r>
              <w:rPr>
                <w:b/>
              </w:rPr>
              <w:t xml:space="preserve">       </w:t>
            </w:r>
            <w:r w:rsidRPr="006F5877">
              <w:rPr>
                <w:b/>
              </w:rPr>
              <w:t>Satış temsilcileri, müşteri bulma, satış gerçekleştirme, satış sonrası stratejiler</w:t>
            </w:r>
          </w:p>
        </w:tc>
      </w:tr>
      <w:tr w:rsidR="00060B3D" w:rsidTr="00337C06">
        <w:trPr>
          <w:trHeight w:val="291"/>
        </w:trPr>
        <w:tc>
          <w:tcPr>
            <w:tcW w:w="0" w:type="auto"/>
            <w:gridSpan w:val="2"/>
          </w:tcPr>
          <w:p w:rsidR="006F5877" w:rsidRDefault="006F5877" w:rsidP="00E46144">
            <w:pPr>
              <w:rPr>
                <w:b/>
              </w:rPr>
            </w:pPr>
          </w:p>
          <w:p w:rsidR="00060B3D" w:rsidRDefault="002E7DA8" w:rsidP="00E46144">
            <w:pPr>
              <w:rPr>
                <w:b/>
              </w:rPr>
            </w:pPr>
            <w:r w:rsidRPr="00E46144">
              <w:rPr>
                <w:b/>
              </w:rPr>
              <w:t>DERSLERİN VERİLMESİNDE YARARLANILACAK KAYNAKLAR</w:t>
            </w:r>
          </w:p>
          <w:p w:rsidR="006F5877" w:rsidRDefault="006F5877" w:rsidP="00E46144">
            <w:pPr>
              <w:rPr>
                <w:b/>
              </w:rPr>
            </w:pP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>-Haftalık ders notları ve sunumları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>- Dersin Öğretim Elemanını Hazırladığı Notlar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>-Web kaynakları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>- BANKACILIK (Teori uygulama ve yönetim) Dr. Mehmet TAKAN</w:t>
            </w:r>
          </w:p>
          <w:p w:rsidR="006F5877" w:rsidRPr="006F5877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>-Genel Bankacılık Bilgileri (Doç.Dr.Şenol BABUŞCU-DoçDr.Adalet HAZAR), Bankacılık Akademisi Yayınları MYO 1, Ankara 2017</w:t>
            </w:r>
          </w:p>
          <w:p w:rsidR="006F5877" w:rsidRPr="00E46144" w:rsidRDefault="006F5877" w:rsidP="006F5877">
            <w:pPr>
              <w:rPr>
                <w:b/>
              </w:rPr>
            </w:pPr>
            <w:r w:rsidRPr="006F5877">
              <w:rPr>
                <w:b/>
              </w:rPr>
              <w:t>-Türk Bankacılık Sistemi (Do.Dr.Oğuz YILDIRIM) Seçkin Yayınları, Ankara, Eylül 2015</w:t>
            </w:r>
          </w:p>
        </w:tc>
      </w:tr>
      <w:tr w:rsidR="00060B3D" w:rsidTr="00337C06">
        <w:trPr>
          <w:trHeight w:val="291"/>
        </w:trPr>
        <w:tc>
          <w:tcPr>
            <w:tcW w:w="0" w:type="auto"/>
          </w:tcPr>
          <w:p w:rsidR="00060B3D" w:rsidRDefault="005E2531" w:rsidP="00E46144">
            <w:r>
              <w:t>1</w:t>
            </w:r>
          </w:p>
          <w:p w:rsidR="00060B3D" w:rsidRDefault="00060B3D" w:rsidP="00E46144"/>
        </w:tc>
        <w:tc>
          <w:tcPr>
            <w:tcW w:w="0" w:type="auto"/>
          </w:tcPr>
          <w:p w:rsidR="00060B3D" w:rsidRDefault="006D3396" w:rsidP="00E46144">
            <w:r>
              <w:t>Aksoy, Tamer; Çağdaş Bankacılıktaki Son Eğilimler ve Türkiye’de Uluslar üstü Bankacılık, SPK Yayın No:109,Ankara-1998</w:t>
            </w:r>
          </w:p>
        </w:tc>
      </w:tr>
      <w:tr w:rsidR="00060B3D" w:rsidTr="00337C06">
        <w:trPr>
          <w:trHeight w:val="291"/>
        </w:trPr>
        <w:tc>
          <w:tcPr>
            <w:tcW w:w="0" w:type="auto"/>
          </w:tcPr>
          <w:p w:rsidR="00060B3D" w:rsidRDefault="005E2531" w:rsidP="00E46144">
            <w:r>
              <w:t>2</w:t>
            </w:r>
          </w:p>
          <w:p w:rsidR="00060B3D" w:rsidRDefault="00060B3D" w:rsidP="00E46144"/>
        </w:tc>
        <w:tc>
          <w:tcPr>
            <w:tcW w:w="0" w:type="auto"/>
          </w:tcPr>
          <w:p w:rsidR="00060B3D" w:rsidRDefault="006D3396" w:rsidP="00E46144">
            <w:r>
              <w:t>Alp, Ali; Uluslar arası Mali Piyasalardaki Gelişmeler ve Türkiye, İMKB Yayını, Ankara-2002</w:t>
            </w:r>
          </w:p>
        </w:tc>
      </w:tr>
      <w:tr w:rsidR="00060B3D" w:rsidTr="00337C06">
        <w:trPr>
          <w:trHeight w:val="291"/>
        </w:trPr>
        <w:tc>
          <w:tcPr>
            <w:tcW w:w="0" w:type="auto"/>
          </w:tcPr>
          <w:p w:rsidR="00060B3D" w:rsidRDefault="007A5B1F" w:rsidP="00E46144">
            <w:r>
              <w:t>3</w:t>
            </w:r>
          </w:p>
          <w:p w:rsidR="00060B3D" w:rsidRDefault="00060B3D" w:rsidP="00E46144"/>
        </w:tc>
        <w:tc>
          <w:tcPr>
            <w:tcW w:w="0" w:type="auto"/>
          </w:tcPr>
          <w:p w:rsidR="00060B3D" w:rsidRDefault="006D3396" w:rsidP="00E46144">
            <w:r>
              <w:t>Apak,Sudi; Uluslar arası Bankacılık-Finans Sistemleri, İstanbul-1995</w:t>
            </w:r>
          </w:p>
        </w:tc>
      </w:tr>
      <w:tr w:rsidR="00060B3D" w:rsidTr="00337C06">
        <w:trPr>
          <w:trHeight w:val="291"/>
        </w:trPr>
        <w:tc>
          <w:tcPr>
            <w:tcW w:w="0" w:type="auto"/>
          </w:tcPr>
          <w:p w:rsidR="00060B3D" w:rsidRDefault="007A5B1F" w:rsidP="00E46144">
            <w:r>
              <w:t>4</w:t>
            </w:r>
          </w:p>
          <w:p w:rsidR="00060B3D" w:rsidRDefault="00060B3D" w:rsidP="00E46144"/>
        </w:tc>
        <w:tc>
          <w:tcPr>
            <w:tcW w:w="0" w:type="auto"/>
          </w:tcPr>
          <w:p w:rsidR="008901B1" w:rsidRDefault="008901B1" w:rsidP="00E46144">
            <w:r>
              <w:t>Karatepe, Yalçın; Türev Piyasaları, Ankara Ünv.SBF Yayınlar, No:587,</w:t>
            </w:r>
          </w:p>
          <w:p w:rsidR="00060B3D" w:rsidRDefault="008901B1" w:rsidP="00E46144">
            <w:r>
              <w:t xml:space="preserve"> Ankara-2000</w:t>
            </w:r>
          </w:p>
        </w:tc>
      </w:tr>
      <w:tr w:rsidR="008901B1" w:rsidTr="00337C06">
        <w:trPr>
          <w:trHeight w:val="291"/>
        </w:trPr>
        <w:tc>
          <w:tcPr>
            <w:tcW w:w="0" w:type="auto"/>
          </w:tcPr>
          <w:p w:rsidR="008901B1" w:rsidRDefault="008901B1" w:rsidP="00E46144">
            <w:r>
              <w:t>5</w:t>
            </w:r>
          </w:p>
          <w:p w:rsidR="008901B1" w:rsidRDefault="008901B1" w:rsidP="00E46144"/>
        </w:tc>
        <w:tc>
          <w:tcPr>
            <w:tcW w:w="0" w:type="auto"/>
          </w:tcPr>
          <w:p w:rsidR="008901B1" w:rsidRDefault="008901B1" w:rsidP="00E46144">
            <w:r>
              <w:t>Parasız, İlker; Uluslar arası Para Sistemi, Bursa-1996</w:t>
            </w:r>
          </w:p>
        </w:tc>
      </w:tr>
      <w:tr w:rsidR="008901B1" w:rsidTr="00337C06">
        <w:trPr>
          <w:trHeight w:val="291"/>
        </w:trPr>
        <w:tc>
          <w:tcPr>
            <w:tcW w:w="0" w:type="auto"/>
          </w:tcPr>
          <w:p w:rsidR="008901B1" w:rsidRDefault="008901B1" w:rsidP="00E46144"/>
          <w:p w:rsidR="008901B1" w:rsidRDefault="008901B1" w:rsidP="00E46144">
            <w:r>
              <w:t>6</w:t>
            </w:r>
          </w:p>
        </w:tc>
        <w:tc>
          <w:tcPr>
            <w:tcW w:w="0" w:type="auto"/>
          </w:tcPr>
          <w:p w:rsidR="008901B1" w:rsidRDefault="008901B1" w:rsidP="00E46144">
            <w:r>
              <w:t>Sayılgan, Güven; Finansal Piyasalar ve Finansman Yöntemleri, Turhan Kitapevi, Ankara-2004.</w:t>
            </w:r>
          </w:p>
        </w:tc>
      </w:tr>
      <w:tr w:rsidR="008901B1" w:rsidTr="00337C06">
        <w:trPr>
          <w:trHeight w:val="291"/>
        </w:trPr>
        <w:tc>
          <w:tcPr>
            <w:tcW w:w="0" w:type="auto"/>
          </w:tcPr>
          <w:p w:rsidR="008901B1" w:rsidRDefault="008901B1" w:rsidP="00E46144">
            <w:r>
              <w:t>7</w:t>
            </w:r>
          </w:p>
        </w:tc>
        <w:tc>
          <w:tcPr>
            <w:tcW w:w="0" w:type="auto"/>
          </w:tcPr>
          <w:p w:rsidR="008901B1" w:rsidRDefault="008901B1" w:rsidP="00E46144">
            <w:r>
              <w:t>Seyitoğlu, Halil; Uluslar arası Finans, İstanbul-2003</w:t>
            </w:r>
          </w:p>
        </w:tc>
      </w:tr>
      <w:tr w:rsidR="008901B1" w:rsidTr="00337C06">
        <w:trPr>
          <w:trHeight w:val="291"/>
        </w:trPr>
        <w:tc>
          <w:tcPr>
            <w:tcW w:w="0" w:type="auto"/>
          </w:tcPr>
          <w:p w:rsidR="008901B1" w:rsidRDefault="008901B1" w:rsidP="00E46144">
            <w:r>
              <w:t>8</w:t>
            </w:r>
          </w:p>
        </w:tc>
        <w:tc>
          <w:tcPr>
            <w:tcW w:w="0" w:type="auto"/>
          </w:tcPr>
          <w:p w:rsidR="008901B1" w:rsidRDefault="008901B1" w:rsidP="00E46144">
            <w:r>
              <w:t>Takan, Dr. Mehmet;  Bankacılık (Teori uygulama ve yönetim) , Mart-2001</w:t>
            </w:r>
          </w:p>
        </w:tc>
      </w:tr>
      <w:tr w:rsidR="008901B1" w:rsidTr="00337C06">
        <w:trPr>
          <w:trHeight w:val="530"/>
        </w:trPr>
        <w:tc>
          <w:tcPr>
            <w:tcW w:w="0" w:type="auto"/>
          </w:tcPr>
          <w:p w:rsidR="008901B1" w:rsidRDefault="008901B1" w:rsidP="00E46144"/>
        </w:tc>
        <w:tc>
          <w:tcPr>
            <w:tcW w:w="0" w:type="auto"/>
          </w:tcPr>
          <w:p w:rsidR="008901B1" w:rsidRDefault="00337C06" w:rsidP="00337C06">
            <w:r>
              <w:t xml:space="preserve">YAPILACAK ARA SINAVLAR  VE SINAVLAR </w:t>
            </w:r>
            <w:r w:rsidR="008901B1">
              <w:t>1 Vize; 1 Final den ibarettir.</w:t>
            </w:r>
          </w:p>
        </w:tc>
      </w:tr>
    </w:tbl>
    <w:p w:rsidR="00060B3D" w:rsidRDefault="00060B3D"/>
    <w:p w:rsidR="00060B3D" w:rsidRDefault="00060B3D"/>
    <w:p w:rsidR="00060B3D" w:rsidRDefault="00060B3D"/>
    <w:p w:rsidR="00060B3D" w:rsidRDefault="00060B3D"/>
    <w:sectPr w:rsidR="00060B3D" w:rsidSect="00060B3D">
      <w:pgSz w:w="11906" w:h="16838"/>
      <w:pgMar w:top="141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7ED9"/>
    <w:rsid w:val="00060B3D"/>
    <w:rsid w:val="000C2AE2"/>
    <w:rsid w:val="000E2C25"/>
    <w:rsid w:val="00150150"/>
    <w:rsid w:val="001A12EC"/>
    <w:rsid w:val="00227ED9"/>
    <w:rsid w:val="002E7DA8"/>
    <w:rsid w:val="0032228F"/>
    <w:rsid w:val="00337C06"/>
    <w:rsid w:val="0035697F"/>
    <w:rsid w:val="003A097E"/>
    <w:rsid w:val="003F50E1"/>
    <w:rsid w:val="00515108"/>
    <w:rsid w:val="00547E51"/>
    <w:rsid w:val="005E2531"/>
    <w:rsid w:val="0063549B"/>
    <w:rsid w:val="00683744"/>
    <w:rsid w:val="006D3396"/>
    <w:rsid w:val="006D6EE3"/>
    <w:rsid w:val="006F1A63"/>
    <w:rsid w:val="006F5877"/>
    <w:rsid w:val="0070401D"/>
    <w:rsid w:val="00704AE0"/>
    <w:rsid w:val="007375E2"/>
    <w:rsid w:val="007A5B1F"/>
    <w:rsid w:val="008901B1"/>
    <w:rsid w:val="00915C20"/>
    <w:rsid w:val="00925620"/>
    <w:rsid w:val="009C695D"/>
    <w:rsid w:val="00B04287"/>
    <w:rsid w:val="00CA4B41"/>
    <w:rsid w:val="00CE021E"/>
    <w:rsid w:val="00D965D3"/>
    <w:rsid w:val="00DB0A07"/>
    <w:rsid w:val="00DD49EC"/>
    <w:rsid w:val="00E46144"/>
    <w:rsid w:val="00E5220A"/>
    <w:rsid w:val="00F609CA"/>
    <w:rsid w:val="00F7672D"/>
    <w:rsid w:val="00F82917"/>
    <w:rsid w:val="00F97AAD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337C06"/>
    <w:pPr>
      <w:keepNext/>
      <w:ind w:left="720"/>
      <w:jc w:val="center"/>
      <w:outlineLvl w:val="2"/>
    </w:pPr>
    <w:rPr>
      <w:rFonts w:ascii="Verdana" w:hAnsi="Verdana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2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5697F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337C06"/>
    <w:rPr>
      <w:rFonts w:ascii="Verdana" w:hAnsi="Verdan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DERSİN ADI</vt:lpstr>
    </vt:vector>
  </TitlesOfParts>
  <Company>A.Ü.Beypazarı MYO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DERSİN ADI</dc:title>
  <dc:creator>metin</dc:creator>
  <cp:lastModifiedBy>PC</cp:lastModifiedBy>
  <cp:revision>8</cp:revision>
  <cp:lastPrinted>2007-05-03T11:30:00Z</cp:lastPrinted>
  <dcterms:created xsi:type="dcterms:W3CDTF">2017-01-27T21:45:00Z</dcterms:created>
  <dcterms:modified xsi:type="dcterms:W3CDTF">2017-10-21T19:10:00Z</dcterms:modified>
</cp:coreProperties>
</file>