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F109C" w:rsidP="008F109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PHA</w:t>
            </w:r>
            <w:r w:rsidR="00E801DA">
              <w:rPr>
                <w:b/>
                <w:bCs/>
                <w:szCs w:val="16"/>
              </w:rPr>
              <w:t xml:space="preserve">494 </w:t>
            </w:r>
            <w:proofErr w:type="spellStart"/>
            <w:r>
              <w:rPr>
                <w:b/>
                <w:bCs/>
                <w:szCs w:val="16"/>
              </w:rPr>
              <w:t>Pharmacotherapeutics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801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Arzu Beşikci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F109C" w:rsidP="008F109C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BSci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01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F109C" w:rsidP="008F109C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Lecture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discussion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F109C" w:rsidP="008F109C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Drug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treatment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common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diseases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such</w:t>
            </w:r>
            <w:proofErr w:type="spellEnd"/>
            <w:r>
              <w:rPr>
                <w:szCs w:val="16"/>
              </w:rPr>
              <w:t xml:space="preserve"> as </w:t>
            </w:r>
            <w:proofErr w:type="spellStart"/>
            <w:r>
              <w:rPr>
                <w:szCs w:val="16"/>
              </w:rPr>
              <w:t>hypertension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diabetes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depression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urinary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incontinence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erectile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dysfunction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hyperlipidemia</w:t>
            </w:r>
            <w:proofErr w:type="spellEnd"/>
            <w:r>
              <w:rPr>
                <w:szCs w:val="16"/>
              </w:rPr>
              <w:t xml:space="preserve">, COAH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some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infections</w:t>
            </w:r>
            <w:proofErr w:type="spellEnd"/>
            <w:r>
              <w:rPr>
                <w:szCs w:val="16"/>
              </w:rPr>
              <w:t xml:space="preserve">. </w:t>
            </w:r>
            <w:r w:rsidR="00374F9D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F109C" w:rsidP="008F109C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learn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drug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treatment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common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diseases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based</w:t>
            </w:r>
            <w:proofErr w:type="spellEnd"/>
            <w:r>
              <w:rPr>
                <w:szCs w:val="16"/>
              </w:rPr>
              <w:t xml:space="preserve"> on </w:t>
            </w:r>
            <w:proofErr w:type="spellStart"/>
            <w:r>
              <w:rPr>
                <w:szCs w:val="16"/>
              </w:rPr>
              <w:t>current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national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international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guidelines</w:t>
            </w:r>
            <w:proofErr w:type="spellEnd"/>
            <w:r>
              <w:rPr>
                <w:szCs w:val="16"/>
              </w:rPr>
              <w:t xml:space="preserve">. </w:t>
            </w:r>
            <w:r w:rsidR="00E801DA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801DA" w:rsidP="008F109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 w:rsidR="008F109C"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 xml:space="preserve"> / </w:t>
            </w:r>
            <w:proofErr w:type="spellStart"/>
            <w:r w:rsidR="008F109C">
              <w:rPr>
                <w:szCs w:val="16"/>
              </w:rPr>
              <w:t>week</w:t>
            </w:r>
            <w:proofErr w:type="spellEnd"/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F109C" w:rsidP="008F109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F109C" w:rsidP="008F109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801D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Pharmacotherapy</w:t>
            </w:r>
            <w:proofErr w:type="spellEnd"/>
            <w:r>
              <w:rPr>
                <w:szCs w:val="16"/>
                <w:lang w:val="tr-TR"/>
              </w:rPr>
              <w:t xml:space="preserve">, A </w:t>
            </w:r>
            <w:proofErr w:type="spellStart"/>
            <w:r>
              <w:rPr>
                <w:szCs w:val="16"/>
                <w:lang w:val="tr-TR"/>
              </w:rPr>
              <w:t>pathophysiological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Approach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DiPiro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801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F109C" w:rsidP="008F109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801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F109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02863"/>
    <w:rsid w:val="00374F9D"/>
    <w:rsid w:val="00832BE3"/>
    <w:rsid w:val="008F109C"/>
    <w:rsid w:val="00BC32DD"/>
    <w:rsid w:val="00CC1B3F"/>
    <w:rsid w:val="00E8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174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ecz</dc:creator>
  <cp:keywords/>
  <dc:description/>
  <cp:lastModifiedBy>Windows Kullanıcısı</cp:lastModifiedBy>
  <cp:revision>3</cp:revision>
  <dcterms:created xsi:type="dcterms:W3CDTF">2020-05-22T08:09:00Z</dcterms:created>
  <dcterms:modified xsi:type="dcterms:W3CDTF">2020-05-22T08:13:00Z</dcterms:modified>
</cp:coreProperties>
</file>