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PLN 420 Çağdaş Polonya Edebiyatı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Neşe M. Yüce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 w:rsidRPr="005F363F">
              <w:rPr>
                <w:szCs w:val="16"/>
              </w:rPr>
              <w:t>Çağdaş Polonya Edebiyatının temsilcileri, sanat akımları ve eğilimleri yer alır.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Katılımcılara Çağdaş Polonya edebiyatını seçilen örneklerle tanıtmak.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00000" w:rsidRDefault="00576915" w:rsidP="00576915">
            <w:pPr>
              <w:pStyle w:val="Kaynakca"/>
              <w:rPr>
                <w:szCs w:val="16"/>
              </w:rPr>
            </w:pPr>
            <w:proofErr w:type="spellStart"/>
            <w:r w:rsidRPr="00576915">
              <w:rPr>
                <w:szCs w:val="16"/>
              </w:rPr>
              <w:t>Wroczyński</w:t>
            </w:r>
            <w:proofErr w:type="spellEnd"/>
            <w:r w:rsidRPr="00576915">
              <w:rPr>
                <w:szCs w:val="16"/>
              </w:rPr>
              <w:t xml:space="preserve">, Tomasz. </w:t>
            </w:r>
            <w:proofErr w:type="spellStart"/>
            <w:r w:rsidRPr="00576915">
              <w:rPr>
                <w:i/>
                <w:iCs/>
                <w:szCs w:val="16"/>
              </w:rPr>
              <w:t>Literatura</w:t>
            </w:r>
            <w:proofErr w:type="spellEnd"/>
            <w:r w:rsidRPr="00576915">
              <w:rPr>
                <w:i/>
                <w:iCs/>
                <w:szCs w:val="16"/>
              </w:rPr>
              <w:t xml:space="preserve"> </w:t>
            </w:r>
            <w:proofErr w:type="spellStart"/>
            <w:r w:rsidRPr="00576915">
              <w:rPr>
                <w:i/>
                <w:iCs/>
                <w:szCs w:val="16"/>
              </w:rPr>
              <w:t>Polska</w:t>
            </w:r>
            <w:proofErr w:type="spellEnd"/>
            <w:r w:rsidRPr="00576915">
              <w:rPr>
                <w:i/>
                <w:iCs/>
                <w:szCs w:val="16"/>
              </w:rPr>
              <w:t xml:space="preserve"> Po 1939 </w:t>
            </w:r>
            <w:proofErr w:type="spellStart"/>
            <w:r w:rsidRPr="00576915">
              <w:rPr>
                <w:i/>
                <w:iCs/>
                <w:szCs w:val="16"/>
              </w:rPr>
              <w:t>Roku</w:t>
            </w:r>
            <w:proofErr w:type="spellEnd"/>
            <w:r>
              <w:rPr>
                <w:szCs w:val="16"/>
              </w:rPr>
              <w:t xml:space="preserve">. Warszawa: </w:t>
            </w:r>
            <w:proofErr w:type="spellStart"/>
            <w:r w:rsidRPr="00576915">
              <w:rPr>
                <w:szCs w:val="16"/>
              </w:rPr>
              <w:t>Szkolne</w:t>
            </w:r>
            <w:proofErr w:type="spellEnd"/>
            <w:r w:rsidRPr="00576915">
              <w:rPr>
                <w:szCs w:val="16"/>
              </w:rPr>
              <w:t xml:space="preserve"> i </w:t>
            </w:r>
            <w:proofErr w:type="spellStart"/>
            <w:r w:rsidRPr="00576915">
              <w:rPr>
                <w:szCs w:val="16"/>
              </w:rPr>
              <w:t>Pedagogiczne</w:t>
            </w:r>
            <w:proofErr w:type="spellEnd"/>
            <w:r w:rsidRPr="00576915">
              <w:rPr>
                <w:szCs w:val="16"/>
              </w:rPr>
              <w:t>, 1993.</w:t>
            </w:r>
          </w:p>
          <w:p w:rsidR="00000000" w:rsidRPr="00576915" w:rsidRDefault="00576915" w:rsidP="00576915">
            <w:pPr>
              <w:pStyle w:val="Kaynakca"/>
              <w:rPr>
                <w:szCs w:val="16"/>
                <w:lang w:val="tr-TR"/>
              </w:rPr>
            </w:pPr>
            <w:bookmarkStart w:id="0" w:name="_GoBack"/>
            <w:bookmarkEnd w:id="0"/>
            <w:r w:rsidRPr="00576915">
              <w:rPr>
                <w:szCs w:val="16"/>
                <w:lang w:val="tr-TR"/>
              </w:rPr>
              <w:t>Yüce, Neşe M. Özgürlük Peşindeki Polonya, Ankara: AÜ. DTCF Yay. 2004</w:t>
            </w:r>
          </w:p>
          <w:p w:rsidR="00576915" w:rsidRPr="00576915" w:rsidRDefault="00576915" w:rsidP="00576915">
            <w:pPr>
              <w:pStyle w:val="Kaynakca"/>
              <w:rPr>
                <w:szCs w:val="16"/>
              </w:rPr>
            </w:pP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(6)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F36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7691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68D"/>
    <w:multiLevelType w:val="hybridMultilevel"/>
    <w:tmpl w:val="4F16870A"/>
    <w:lvl w:ilvl="0" w:tplc="F72CFF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B00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30E1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40F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2E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A4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A0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AEF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241E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B037EB9"/>
    <w:multiLevelType w:val="hybridMultilevel"/>
    <w:tmpl w:val="A2B6C57A"/>
    <w:lvl w:ilvl="0" w:tplc="7E60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2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4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BA53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AF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7E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762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B2E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07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576915"/>
    <w:rsid w:val="005F363F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0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5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nevra vardal</cp:lastModifiedBy>
  <cp:revision>3</cp:revision>
  <dcterms:created xsi:type="dcterms:W3CDTF">2017-02-03T08:50:00Z</dcterms:created>
  <dcterms:modified xsi:type="dcterms:W3CDTF">2020-05-07T21:12:00Z</dcterms:modified>
</cp:coreProperties>
</file>