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DF" w:rsidRDefault="008E36DF" w:rsidP="008E36DF">
      <w:pPr>
        <w:pStyle w:val="KonuBal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107DA3">
        <w:rPr>
          <w:sz w:val="32"/>
          <w:szCs w:val="32"/>
        </w:rPr>
        <w:t xml:space="preserve"> DERS </w:t>
      </w:r>
    </w:p>
    <w:p w:rsidR="008E36DF" w:rsidRPr="00107DA3" w:rsidRDefault="008E36DF" w:rsidP="008E36DF">
      <w:pPr>
        <w:pStyle w:val="KonuBal"/>
        <w:ind w:left="360"/>
        <w:rPr>
          <w:sz w:val="32"/>
          <w:szCs w:val="32"/>
        </w:rPr>
      </w:pPr>
    </w:p>
    <w:p w:rsidR="008E36DF" w:rsidRPr="00107DA3" w:rsidRDefault="008E36DF" w:rsidP="008E36DF">
      <w:pPr>
        <w:pStyle w:val="KonuBal"/>
        <w:ind w:left="360"/>
        <w:rPr>
          <w:sz w:val="32"/>
          <w:szCs w:val="32"/>
        </w:rPr>
      </w:pPr>
      <w:r w:rsidRPr="00107DA3">
        <w:rPr>
          <w:sz w:val="32"/>
          <w:szCs w:val="32"/>
        </w:rPr>
        <w:t>EKONOMİ BİLİMİNİN ÖNEMİ VE NİTELİKLERİ</w:t>
      </w:r>
      <w:r>
        <w:rPr>
          <w:sz w:val="32"/>
          <w:szCs w:val="32"/>
        </w:rPr>
        <w:t xml:space="preserve"> (2)</w:t>
      </w:r>
    </w:p>
    <w:p w:rsidR="008E36DF" w:rsidRDefault="008E36DF" w:rsidP="008E36DF">
      <w:pPr>
        <w:pStyle w:val="KonuBal"/>
        <w:ind w:left="720"/>
        <w:jc w:val="both"/>
        <w:rPr>
          <w:sz w:val="28"/>
          <w:szCs w:val="28"/>
          <w:u w:val="single"/>
        </w:rPr>
      </w:pPr>
    </w:p>
    <w:p w:rsidR="008E36DF" w:rsidRDefault="008E36DF" w:rsidP="008E36DF">
      <w:pPr>
        <w:pStyle w:val="KonuBal"/>
        <w:ind w:left="720"/>
        <w:jc w:val="both"/>
        <w:rPr>
          <w:sz w:val="28"/>
          <w:szCs w:val="28"/>
          <w:u w:val="single"/>
        </w:rPr>
      </w:pPr>
    </w:p>
    <w:p w:rsidR="008E36DF" w:rsidRPr="00B4346B" w:rsidRDefault="008E36DF" w:rsidP="008E36DF">
      <w:pPr>
        <w:pStyle w:val="KonuBal"/>
        <w:ind w:left="720"/>
        <w:jc w:val="both"/>
        <w:rPr>
          <w:sz w:val="28"/>
          <w:szCs w:val="28"/>
          <w:u w:val="single"/>
        </w:rPr>
      </w:pPr>
      <w:r w:rsidRPr="00B4346B">
        <w:rPr>
          <w:sz w:val="28"/>
          <w:szCs w:val="28"/>
          <w:u w:val="single"/>
        </w:rPr>
        <w:t>DERSİN İÇERİĞİ</w:t>
      </w:r>
    </w:p>
    <w:p w:rsidR="008E36DF" w:rsidRDefault="008E36DF" w:rsidP="008E36DF">
      <w:pPr>
        <w:pStyle w:val="KonuBal"/>
        <w:ind w:left="720"/>
        <w:jc w:val="both"/>
      </w:pPr>
    </w:p>
    <w:p w:rsidR="008E36DF" w:rsidRDefault="008E36DF" w:rsidP="008E36DF">
      <w:pPr>
        <w:pStyle w:val="KonuBal"/>
        <w:ind w:left="720"/>
        <w:jc w:val="both"/>
      </w:pPr>
    </w:p>
    <w:p w:rsidR="008E36DF" w:rsidRPr="00C829EB" w:rsidRDefault="008E36DF" w:rsidP="008E36DF">
      <w:pPr>
        <w:pStyle w:val="KonuBal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829EB">
        <w:rPr>
          <w:sz w:val="28"/>
          <w:szCs w:val="28"/>
        </w:rPr>
        <w:t>İKTİSAT BİLİMİNDE TEORİ VE KANUNLARIN ÖZELLİKLERİ</w:t>
      </w:r>
    </w:p>
    <w:p w:rsidR="008E36DF" w:rsidRDefault="008E36DF" w:rsidP="008E36DF">
      <w:pPr>
        <w:pStyle w:val="KonuBal"/>
        <w:numPr>
          <w:ilvl w:val="1"/>
          <w:numId w:val="10"/>
        </w:numPr>
        <w:tabs>
          <w:tab w:val="clear" w:pos="216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Ekonomide Yöntem</w:t>
      </w:r>
    </w:p>
    <w:p w:rsidR="008E36DF" w:rsidRPr="00C829EB" w:rsidRDefault="008E36DF" w:rsidP="008E36DF">
      <w:pPr>
        <w:pStyle w:val="KonuBal"/>
        <w:numPr>
          <w:ilvl w:val="1"/>
          <w:numId w:val="10"/>
        </w:numPr>
        <w:tabs>
          <w:tab w:val="clear" w:pos="2160"/>
          <w:tab w:val="num" w:pos="1440"/>
        </w:tabs>
        <w:ind w:left="144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Bir Sosyal Bilim Olan İktisatta Kanunların Özellikleri ve Teorilerin Oluşturulması</w:t>
      </w:r>
    </w:p>
    <w:p w:rsidR="008E36DF" w:rsidRPr="00C829EB" w:rsidRDefault="008E36DF" w:rsidP="008E36DF">
      <w:pPr>
        <w:pStyle w:val="KonuBal"/>
        <w:numPr>
          <w:ilvl w:val="1"/>
          <w:numId w:val="10"/>
        </w:numPr>
        <w:tabs>
          <w:tab w:val="clear" w:pos="2160"/>
          <w:tab w:val="num" w:pos="1440"/>
        </w:tabs>
        <w:ind w:hanging="10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Pozitif İktisat-Normatif İktisat</w:t>
      </w:r>
    </w:p>
    <w:p w:rsidR="008E36DF" w:rsidRPr="00C829EB" w:rsidRDefault="008E36DF" w:rsidP="008E36DF">
      <w:pPr>
        <w:pStyle w:val="KonuBal"/>
        <w:numPr>
          <w:ilvl w:val="1"/>
          <w:numId w:val="10"/>
        </w:numPr>
        <w:tabs>
          <w:tab w:val="clear" w:pos="2160"/>
          <w:tab w:val="num" w:pos="1440"/>
        </w:tabs>
        <w:ind w:hanging="10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Teori</w:t>
      </w:r>
      <w:r>
        <w:rPr>
          <w:sz w:val="28"/>
          <w:szCs w:val="28"/>
        </w:rPr>
        <w:t>, Değişim</w:t>
      </w:r>
      <w:r w:rsidRPr="00C829EB">
        <w:rPr>
          <w:sz w:val="28"/>
          <w:szCs w:val="28"/>
        </w:rPr>
        <w:t xml:space="preserve"> ve Gerçek Ekonomik Hayat</w:t>
      </w:r>
    </w:p>
    <w:p w:rsidR="008E36DF" w:rsidRPr="00C829EB" w:rsidRDefault="008E36DF" w:rsidP="008E36DF">
      <w:pPr>
        <w:pStyle w:val="KonuBal"/>
        <w:numPr>
          <w:ilvl w:val="1"/>
          <w:numId w:val="10"/>
        </w:numPr>
        <w:tabs>
          <w:tab w:val="clear" w:pos="2160"/>
          <w:tab w:val="num" w:pos="1440"/>
        </w:tabs>
        <w:ind w:hanging="10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Ekonomi Biliminin Teorik Çerçevesi; Mikroekonomi ve Makroekonomi</w:t>
      </w:r>
    </w:p>
    <w:p w:rsidR="008E36DF" w:rsidRDefault="008E36DF" w:rsidP="008E36DF">
      <w:pPr>
        <w:pStyle w:val="KonuBal"/>
        <w:ind w:left="540"/>
        <w:jc w:val="both"/>
        <w:rPr>
          <w:sz w:val="32"/>
        </w:rPr>
      </w:pPr>
    </w:p>
    <w:p w:rsidR="008E36DF" w:rsidRPr="00C829EB" w:rsidRDefault="008E36DF" w:rsidP="008E36DF">
      <w:pPr>
        <w:pStyle w:val="KonuBal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829EB">
        <w:rPr>
          <w:sz w:val="28"/>
          <w:szCs w:val="28"/>
        </w:rPr>
        <w:t>HER EKONOMİNİN ANA SORUNLARI</w:t>
      </w:r>
    </w:p>
    <w:p w:rsidR="008E36DF" w:rsidRPr="00C829EB" w:rsidRDefault="008E36DF" w:rsidP="008E36DF">
      <w:pPr>
        <w:pStyle w:val="KonuBal"/>
        <w:numPr>
          <w:ilvl w:val="2"/>
          <w:numId w:val="10"/>
        </w:numPr>
        <w:tabs>
          <w:tab w:val="clear" w:pos="3060"/>
          <w:tab w:val="num" w:pos="1080"/>
        </w:tabs>
        <w:ind w:hanging="19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Tam Kullanım (İstihdam) Sorunu</w:t>
      </w:r>
    </w:p>
    <w:p w:rsidR="008E36DF" w:rsidRPr="00C829EB" w:rsidRDefault="008E36DF" w:rsidP="008E36DF">
      <w:pPr>
        <w:pStyle w:val="KonuBal"/>
        <w:numPr>
          <w:ilvl w:val="2"/>
          <w:numId w:val="10"/>
        </w:numPr>
        <w:tabs>
          <w:tab w:val="clear" w:pos="3060"/>
          <w:tab w:val="num" w:pos="1440"/>
        </w:tabs>
        <w:ind w:hanging="19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Etkin Kullanım Sorunu</w:t>
      </w:r>
    </w:p>
    <w:p w:rsidR="008E36DF" w:rsidRDefault="008E36DF" w:rsidP="008E36DF">
      <w:pPr>
        <w:pStyle w:val="KonuBal"/>
        <w:numPr>
          <w:ilvl w:val="0"/>
          <w:numId w:val="13"/>
        </w:numPr>
        <w:jc w:val="both"/>
      </w:pPr>
      <w:r>
        <w:t>Hangi Mal ve Hizmetler, Ne Kadar Üretilecek? (NELER; NE KADAR)</w:t>
      </w:r>
    </w:p>
    <w:p w:rsidR="008E36DF" w:rsidRDefault="008E36DF" w:rsidP="008E36DF">
      <w:pPr>
        <w:pStyle w:val="KonuBal"/>
        <w:numPr>
          <w:ilvl w:val="0"/>
          <w:numId w:val="13"/>
        </w:numPr>
        <w:jc w:val="both"/>
      </w:pPr>
      <w:r>
        <w:t>Üretim Hangi Yöntemlerle, Nasıl Yapılacak? (NASIL, HANGİ)</w:t>
      </w:r>
    </w:p>
    <w:p w:rsidR="008E36DF" w:rsidRDefault="008E36DF" w:rsidP="008E36DF">
      <w:pPr>
        <w:pStyle w:val="KonuBal"/>
        <w:numPr>
          <w:ilvl w:val="0"/>
          <w:numId w:val="13"/>
        </w:numPr>
        <w:jc w:val="both"/>
      </w:pPr>
      <w:r>
        <w:t>Üretim Kimler için Yapılacak? (KİME)</w:t>
      </w:r>
    </w:p>
    <w:p w:rsidR="008E36DF" w:rsidRDefault="008E36DF" w:rsidP="008E36DF">
      <w:pPr>
        <w:pStyle w:val="KonuBal"/>
        <w:numPr>
          <w:ilvl w:val="0"/>
          <w:numId w:val="13"/>
        </w:numPr>
        <w:jc w:val="both"/>
      </w:pPr>
      <w:r>
        <w:t>Ekonomik Etkinlik/ Ortak Etkinlik</w:t>
      </w:r>
    </w:p>
    <w:p w:rsidR="008E36DF" w:rsidRPr="00C829EB" w:rsidRDefault="008E36DF" w:rsidP="008E36DF">
      <w:pPr>
        <w:pStyle w:val="KonuBal"/>
        <w:numPr>
          <w:ilvl w:val="2"/>
          <w:numId w:val="10"/>
        </w:numPr>
        <w:tabs>
          <w:tab w:val="clear" w:pos="3060"/>
          <w:tab w:val="num" w:pos="1440"/>
        </w:tabs>
        <w:ind w:hanging="1980"/>
        <w:jc w:val="both"/>
        <w:rPr>
          <w:sz w:val="28"/>
          <w:szCs w:val="28"/>
        </w:rPr>
      </w:pPr>
      <w:r w:rsidRPr="00C829EB">
        <w:rPr>
          <w:sz w:val="28"/>
          <w:szCs w:val="28"/>
        </w:rPr>
        <w:t>Üretilen Mal ve Hizmet Miktarını Artırmak</w:t>
      </w:r>
    </w:p>
    <w:p w:rsidR="008E36DF" w:rsidRDefault="008E36DF" w:rsidP="008E36DF">
      <w:pPr>
        <w:pStyle w:val="KonuBal"/>
        <w:ind w:left="540"/>
        <w:jc w:val="both"/>
        <w:rPr>
          <w:sz w:val="32"/>
        </w:rPr>
      </w:pPr>
    </w:p>
    <w:p w:rsidR="008E36DF" w:rsidRDefault="008E36DF" w:rsidP="008E36DF">
      <w:pPr>
        <w:pStyle w:val="KonuBal"/>
        <w:ind w:left="540"/>
        <w:jc w:val="both"/>
        <w:rPr>
          <w:sz w:val="32"/>
        </w:rPr>
      </w:pPr>
    </w:p>
    <w:p w:rsidR="008E36DF" w:rsidRDefault="008E36DF" w:rsidP="008E36DF">
      <w:pPr>
        <w:pStyle w:val="KonuBal"/>
        <w:ind w:left="540"/>
        <w:jc w:val="both"/>
        <w:rPr>
          <w:sz w:val="32"/>
        </w:rPr>
      </w:pPr>
    </w:p>
    <w:p w:rsidR="008E36DF" w:rsidRPr="003F6A92" w:rsidRDefault="008E36DF" w:rsidP="008E36DF">
      <w:pPr>
        <w:pStyle w:val="KonuBal"/>
        <w:ind w:left="540"/>
        <w:rPr>
          <w:sz w:val="28"/>
          <w:szCs w:val="28"/>
        </w:rPr>
      </w:pPr>
      <w:r>
        <w:rPr>
          <w:sz w:val="32"/>
        </w:rPr>
        <w:br w:type="page"/>
      </w:r>
      <w:r w:rsidRPr="003F6A92">
        <w:rPr>
          <w:sz w:val="28"/>
          <w:szCs w:val="28"/>
        </w:rPr>
        <w:lastRenderedPageBreak/>
        <w:t>5.1. İKTİSAT BİLİMİNDE TEORİ VE KANUNLARIN ÖZELLİKLERİ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ind w:left="360"/>
        <w:jc w:val="both"/>
        <w:rPr>
          <w:b w:val="0"/>
          <w:bCs w:val="0"/>
        </w:rPr>
      </w:pPr>
    </w:p>
    <w:p w:rsidR="008E36DF" w:rsidRPr="003248B6" w:rsidRDefault="008E36DF" w:rsidP="008E36DF">
      <w:pPr>
        <w:pStyle w:val="KonuBal"/>
        <w:numPr>
          <w:ilvl w:val="3"/>
          <w:numId w:val="15"/>
        </w:numPr>
        <w:tabs>
          <w:tab w:val="clear" w:pos="3600"/>
        </w:tabs>
        <w:ind w:left="1440"/>
        <w:jc w:val="left"/>
        <w:rPr>
          <w:sz w:val="32"/>
          <w:szCs w:val="32"/>
        </w:rPr>
      </w:pPr>
      <w:r w:rsidRPr="003248B6">
        <w:rPr>
          <w:sz w:val="32"/>
          <w:szCs w:val="32"/>
        </w:rPr>
        <w:t>Ekonomide Yöntem</w:t>
      </w:r>
    </w:p>
    <w:p w:rsidR="008E36DF" w:rsidRDefault="008E36DF" w:rsidP="008E36DF">
      <w:pPr>
        <w:pStyle w:val="KonuBal"/>
        <w:ind w:left="1440"/>
        <w:jc w:val="left"/>
        <w:rPr>
          <w:sz w:val="28"/>
        </w:rPr>
      </w:pPr>
    </w:p>
    <w:p w:rsidR="008E36DF" w:rsidRDefault="008E36DF" w:rsidP="008E36DF">
      <w:pPr>
        <w:pStyle w:val="KonuBal"/>
        <w:numPr>
          <w:ilvl w:val="4"/>
          <w:numId w:val="15"/>
        </w:numPr>
        <w:ind w:left="0" w:firstLine="0"/>
        <w:jc w:val="left"/>
        <w:rPr>
          <w:sz w:val="28"/>
        </w:rPr>
      </w:pPr>
      <w:r>
        <w:rPr>
          <w:sz w:val="28"/>
        </w:rPr>
        <w:t>Bilim ve bilimsel Yaklaşım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 w:rsidRPr="00996AF6">
        <w:rPr>
          <w:b w:val="0"/>
          <w:bCs w:val="0"/>
        </w:rPr>
        <w:t>Bilim, çevremizdeki sayısız olayı neden-sonuç ilişkisi ile birbirine bağlama çabasıdır.</w:t>
      </w:r>
    </w:p>
    <w:p w:rsidR="008E36DF" w:rsidRPr="00996AF6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 w:rsidRPr="00996AF6">
        <w:rPr>
          <w:b w:val="0"/>
          <w:bCs w:val="0"/>
        </w:rPr>
        <w:t>Bilim “Nedir” sorusu ile ilgilenir. “Ne olmalıdır” ile ilgilenmez.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Ne olmalıdır, kişiden kişiye değer hükümlerine göre değişir.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Örnek: Atom parçalanmıştır (bilimsel)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Atom parçalanmalı mı (Normatif)</w:t>
      </w:r>
    </w:p>
    <w:p w:rsidR="008E36DF" w:rsidRPr="00996AF6" w:rsidRDefault="008E36DF" w:rsidP="008E36DF">
      <w:pPr>
        <w:pStyle w:val="KonuBal"/>
        <w:ind w:left="720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numPr>
          <w:ilvl w:val="4"/>
          <w:numId w:val="15"/>
        </w:numPr>
        <w:ind w:left="0" w:firstLine="0"/>
        <w:jc w:val="left"/>
        <w:rPr>
          <w:sz w:val="28"/>
        </w:rPr>
      </w:pPr>
      <w:r>
        <w:rPr>
          <w:sz w:val="28"/>
        </w:rPr>
        <w:t>Ekonomi bir Toplumsal Bilimdir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İnsanların günlük hayatlarının bazı yönlerini inceleme konusu olarak ele alır.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İktisadi olaylar ve değişkenler arasında neden-sonuç ilişkilerini araştırır.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İktisat topluluk, toplum halinde yaşayan insanların günlük hayatının iktisadi yönleri ile  ilgili ve birbirini etkileyen davranışlar üzerinde durur.</w:t>
      </w:r>
    </w:p>
    <w:p w:rsidR="008E36DF" w:rsidRDefault="008E36DF" w:rsidP="008E36DF">
      <w:pPr>
        <w:pStyle w:val="KonuBal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8E36DF" w:rsidRDefault="008E36DF" w:rsidP="008E36DF">
      <w:pPr>
        <w:pStyle w:val="KonuBal"/>
        <w:numPr>
          <w:ilvl w:val="4"/>
          <w:numId w:val="15"/>
        </w:numPr>
        <w:ind w:left="0" w:firstLine="0"/>
        <w:jc w:val="left"/>
        <w:rPr>
          <w:sz w:val="28"/>
        </w:rPr>
      </w:pPr>
      <w:r>
        <w:rPr>
          <w:sz w:val="28"/>
        </w:rPr>
        <w:t>İktisat, Matematik, İstatistik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İktisat teorisinin gelişmesinde matematiğin rolü sürekli artmıştır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Matematik iktisatçıların da kullandığı bir dildir, ama iktisat matematik değildir</w:t>
      </w:r>
    </w:p>
    <w:p w:rsidR="008E36DF" w:rsidRDefault="008E36DF" w:rsidP="008E36DF">
      <w:pPr>
        <w:pStyle w:val="KonuBal"/>
        <w:numPr>
          <w:ilvl w:val="0"/>
          <w:numId w:val="16"/>
        </w:numPr>
        <w:jc w:val="both"/>
        <w:rPr>
          <w:b w:val="0"/>
          <w:bCs w:val="0"/>
        </w:rPr>
      </w:pPr>
      <w:r>
        <w:rPr>
          <w:b w:val="0"/>
          <w:bCs w:val="0"/>
        </w:rPr>
        <w:t>Son 50-60 yılda ekonometri büyük gelişme göstermiştir. Ekonometrinin başlıca aracı, istatistik metodlardır.</w:t>
      </w:r>
    </w:p>
    <w:p w:rsidR="008E36DF" w:rsidRDefault="008E36DF" w:rsidP="008E36DF">
      <w:pPr>
        <w:pStyle w:val="KonuBal"/>
        <w:ind w:left="1440"/>
        <w:jc w:val="left"/>
        <w:rPr>
          <w:sz w:val="28"/>
        </w:rPr>
      </w:pPr>
    </w:p>
    <w:p w:rsidR="008E36DF" w:rsidRDefault="008E36DF" w:rsidP="008E36DF">
      <w:pPr>
        <w:pStyle w:val="KonuBal"/>
        <w:ind w:left="1440"/>
        <w:jc w:val="left"/>
        <w:rPr>
          <w:sz w:val="28"/>
        </w:rPr>
      </w:pPr>
    </w:p>
    <w:p w:rsidR="008E36DF" w:rsidRPr="003248B6" w:rsidRDefault="008E36DF" w:rsidP="008E36DF">
      <w:pPr>
        <w:pStyle w:val="KonuBal"/>
        <w:numPr>
          <w:ilvl w:val="3"/>
          <w:numId w:val="15"/>
        </w:numPr>
        <w:tabs>
          <w:tab w:val="clear" w:pos="3600"/>
        </w:tabs>
        <w:ind w:left="1440"/>
        <w:jc w:val="left"/>
        <w:rPr>
          <w:sz w:val="32"/>
          <w:szCs w:val="32"/>
        </w:rPr>
      </w:pPr>
      <w:r w:rsidRPr="003248B6">
        <w:rPr>
          <w:sz w:val="32"/>
          <w:szCs w:val="32"/>
        </w:rPr>
        <w:t>Bir Sosyal Bilim Olan İktisatta Kanunların Özellikleri ve Teorilerin Oluşturulması</w:t>
      </w: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Doğal bilimler kanunları labaratuarlarda deney yaparak test etme olanağı vardır, Kanunlar sınanıp doğruluğu test edilir 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Diğer yanda Sosyal bilimlerde (iktisatta) ise labaratuar toplumun kendisidir; Toplumdaki gözlemler sonucu teoriler ve test etme süreçleri oluşur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İktisatta teorilerin oluşturulmasında;</w:t>
      </w:r>
    </w:p>
    <w:p w:rsidR="008E36DF" w:rsidRDefault="008E36DF" w:rsidP="008E36DF">
      <w:pPr>
        <w:pStyle w:val="KonuBal"/>
        <w:numPr>
          <w:ilvl w:val="0"/>
          <w:numId w:val="14"/>
        </w:numPr>
        <w:jc w:val="both"/>
        <w:rPr>
          <w:b w:val="0"/>
          <w:bCs w:val="0"/>
        </w:rPr>
      </w:pPr>
      <w:r>
        <w:rPr>
          <w:b w:val="0"/>
          <w:bCs w:val="0"/>
        </w:rPr>
        <w:t>GÖZLEM (örnek üretici veya tüketicilerin davranışları) Örneğin balık fiyatları düştüğünde tüketilmek istenen balık miktarı artar</w:t>
      </w:r>
    </w:p>
    <w:p w:rsidR="008E36DF" w:rsidRDefault="008E36DF" w:rsidP="008E36DF">
      <w:pPr>
        <w:pStyle w:val="KonuBal"/>
        <w:numPr>
          <w:ilvl w:val="0"/>
          <w:numId w:val="14"/>
        </w:numPr>
        <w:jc w:val="both"/>
        <w:rPr>
          <w:b w:val="0"/>
          <w:bCs w:val="0"/>
        </w:rPr>
      </w:pPr>
      <w:r>
        <w:rPr>
          <w:b w:val="0"/>
          <w:bCs w:val="0"/>
        </w:rPr>
        <w:t>Gözlemlerden Tümevarım yöntemi yardımıyla HİPOTEZ oluşturulması; Neden-sonuç ilişkilerinin saptanarak bir hipotez elde edilmesi; Fiyatların düşmesi NEDEN, tüketilmek istenen balık miktarının artması SONUÇ</w:t>
      </w:r>
    </w:p>
    <w:p w:rsidR="008E36DF" w:rsidRDefault="008E36DF" w:rsidP="008E36DF">
      <w:pPr>
        <w:pStyle w:val="KonuBal"/>
        <w:numPr>
          <w:ilvl w:val="0"/>
          <w:numId w:val="14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Tümdengelim yoluyla HİPOTEZ TESTİ; Gözlemler sonucunda erişilen hipotez, bu defa tek tek olaylara inilerek yeniden test edilir ve doğruluğu araştırılır </w:t>
      </w:r>
    </w:p>
    <w:p w:rsidR="008E36DF" w:rsidRDefault="008E36DF" w:rsidP="008E36DF">
      <w:pPr>
        <w:pStyle w:val="KonuBal"/>
        <w:numPr>
          <w:ilvl w:val="0"/>
          <w:numId w:val="14"/>
        </w:numPr>
        <w:jc w:val="both"/>
        <w:rPr>
          <w:b w:val="0"/>
          <w:bCs w:val="0"/>
        </w:rPr>
      </w:pPr>
      <w:r>
        <w:rPr>
          <w:b w:val="0"/>
          <w:bCs w:val="0"/>
        </w:rPr>
        <w:t>TEORİ; Bir hipotez tek tek uygulandığı tüm olaylarda doğrulanıyorsa artık Teori niteliği kazanır</w:t>
      </w: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Pr="003248B6" w:rsidRDefault="008E36DF" w:rsidP="008E36DF">
      <w:pPr>
        <w:pStyle w:val="KonuBal"/>
        <w:numPr>
          <w:ilvl w:val="3"/>
          <w:numId w:val="15"/>
        </w:numPr>
        <w:tabs>
          <w:tab w:val="clear" w:pos="3600"/>
        </w:tabs>
        <w:ind w:left="1440"/>
        <w:jc w:val="left"/>
        <w:rPr>
          <w:sz w:val="32"/>
          <w:szCs w:val="32"/>
        </w:rPr>
      </w:pPr>
      <w:r w:rsidRPr="003248B6">
        <w:rPr>
          <w:sz w:val="32"/>
          <w:szCs w:val="32"/>
        </w:rPr>
        <w:lastRenderedPageBreak/>
        <w:t>Pozitif İktisat-Normatif İktisat</w:t>
      </w: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i/>
          <w:iCs/>
        </w:rPr>
      </w:pPr>
      <w:r>
        <w:rPr>
          <w:i/>
          <w:iCs/>
        </w:rPr>
        <w:t>Pozitif İktisat; (-Olgusal) (Nesnel-Nedir?)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-Ekonomik olaylar gözlemlenerek, olaylar arasındaki sebep-sonuç ilişkileri ortaya konulur- Hipotezler-test etme vb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-Değer yargılarına yer verilmez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-Kural ve teoriler, doğal bilimlerde olduğu gibi, sürekli test edilerek, doğrulukları sınanır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i/>
          <w:iCs/>
        </w:rPr>
      </w:pPr>
      <w:r>
        <w:rPr>
          <w:i/>
          <w:iCs/>
        </w:rPr>
        <w:t>Normatif İktisat; (-Normsal)(Öznel-Ne olmalıdır?)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-Değer yargılarına yer verilir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 xml:space="preserve">-İktisadi görüş sahiplerinin ahlaki, dini ve siyasi yaklaşımları ekonomik kuralların çerçevesini belirler </w:t>
      </w:r>
    </w:p>
    <w:p w:rsidR="008E36DF" w:rsidRDefault="008E36DF" w:rsidP="008E36DF">
      <w:pPr>
        <w:pStyle w:val="KonuBal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“Tarımsal ürün fiyatları tarım dışı ürün fiyatlarına göre daha istikrarsızdır (</w:t>
      </w:r>
      <w:r>
        <w:rPr>
          <w:b w:val="0"/>
          <w:bCs w:val="0"/>
          <w:i/>
          <w:iCs/>
        </w:rPr>
        <w:t>Pozitif iktisadın konusu</w:t>
      </w:r>
      <w:r>
        <w:rPr>
          <w:b w:val="0"/>
          <w:bCs w:val="0"/>
        </w:rPr>
        <w:t xml:space="preserve">) 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Fiyat istikrarsızlığının olumsuzluklarını en aza indirebilmek için hükümetlerin tarımsal ürün fiyatlarına müdahale etmesi gerekir (</w:t>
      </w:r>
      <w:r>
        <w:rPr>
          <w:b w:val="0"/>
          <w:bCs w:val="0"/>
          <w:i/>
          <w:iCs/>
        </w:rPr>
        <w:t>normatif iktisat</w:t>
      </w:r>
      <w:r>
        <w:rPr>
          <w:b w:val="0"/>
          <w:bCs w:val="0"/>
        </w:rPr>
        <w:t>)”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Pr="003248B6" w:rsidRDefault="008E36DF" w:rsidP="008E36DF">
      <w:pPr>
        <w:pStyle w:val="KonuBal"/>
        <w:numPr>
          <w:ilvl w:val="3"/>
          <w:numId w:val="15"/>
        </w:numPr>
        <w:tabs>
          <w:tab w:val="clear" w:pos="3600"/>
        </w:tabs>
        <w:ind w:left="1440"/>
        <w:jc w:val="left"/>
        <w:rPr>
          <w:sz w:val="32"/>
          <w:szCs w:val="32"/>
        </w:rPr>
      </w:pPr>
      <w:r w:rsidRPr="003248B6">
        <w:rPr>
          <w:sz w:val="32"/>
          <w:szCs w:val="32"/>
        </w:rPr>
        <w:t>Teori, Değişim ve Gerçek Ekonomik Hayat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-Sosyal nitelikli olan ekonomik olaylar sürekli değişmektedir, değişikliklerin incelenerek mevcut teorilerin değiştirilmesi gerekir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-Teori gerçekliği yansıtmak durumundadır, teori geçerliliğini yitirmişse, eleştirilmesi gereken teorik çalışma değil, sözkonusu teorinin gerçeklerden uzaklaşmaının nedenlerini araştırmak olmalıdır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-Teorilere karşı şüpheci olunmalıdır</w:t>
      </w:r>
    </w:p>
    <w:p w:rsidR="008E36DF" w:rsidRDefault="008E36DF" w:rsidP="008E36DF">
      <w:pPr>
        <w:pStyle w:val="KonuBal"/>
        <w:ind w:left="540"/>
        <w:rPr>
          <w:sz w:val="32"/>
        </w:rPr>
      </w:pPr>
    </w:p>
    <w:p w:rsidR="008E36DF" w:rsidRDefault="008E36DF" w:rsidP="008E36DF">
      <w:pPr>
        <w:pStyle w:val="KonuBal"/>
        <w:ind w:left="540"/>
        <w:rPr>
          <w:sz w:val="32"/>
        </w:rPr>
      </w:pPr>
    </w:p>
    <w:p w:rsidR="008E36DF" w:rsidRPr="003248B6" w:rsidRDefault="008E36DF" w:rsidP="008E36DF">
      <w:pPr>
        <w:pStyle w:val="KonuBal"/>
        <w:numPr>
          <w:ilvl w:val="3"/>
          <w:numId w:val="15"/>
        </w:numPr>
        <w:tabs>
          <w:tab w:val="clear" w:pos="3600"/>
        </w:tabs>
        <w:ind w:left="1440"/>
        <w:jc w:val="left"/>
        <w:rPr>
          <w:sz w:val="32"/>
          <w:szCs w:val="32"/>
        </w:rPr>
      </w:pPr>
      <w:r w:rsidRPr="003248B6">
        <w:rPr>
          <w:sz w:val="32"/>
          <w:szCs w:val="32"/>
        </w:rPr>
        <w:t>Ekonomi Biliminin Teorik Çerçevesi; Mikroekonomi ve Makroekonomi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Ekonomide teoriler iki ana kola ayrılır</w:t>
      </w: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b w:val="0"/>
          <w:bCs w:val="0"/>
        </w:rPr>
        <w:t>(Yunanca mikro: küçük; makro: büyük)</w:t>
      </w:r>
    </w:p>
    <w:p w:rsidR="008E36DF" w:rsidRDefault="008E36DF" w:rsidP="008E36DF">
      <w:pPr>
        <w:pStyle w:val="KonuBal"/>
        <w:jc w:val="both"/>
        <w:rPr>
          <w:i/>
          <w:iCs/>
        </w:rPr>
      </w:pPr>
    </w:p>
    <w:p w:rsidR="008E36DF" w:rsidRDefault="008E36DF" w:rsidP="008E36DF">
      <w:pPr>
        <w:pStyle w:val="KonuBal"/>
        <w:jc w:val="both"/>
        <w:rPr>
          <w:b w:val="0"/>
          <w:bCs w:val="0"/>
        </w:rPr>
      </w:pPr>
      <w:r>
        <w:rPr>
          <w:i/>
          <w:iCs/>
        </w:rPr>
        <w:t>Mikroekonomi</w:t>
      </w:r>
      <w:r>
        <w:rPr>
          <w:b w:val="0"/>
          <w:bCs w:val="0"/>
        </w:rPr>
        <w:t xml:space="preserve">, </w:t>
      </w:r>
    </w:p>
    <w:p w:rsidR="008E36DF" w:rsidRDefault="008E36DF" w:rsidP="008E36DF">
      <w:pPr>
        <w:pStyle w:val="KonuBal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Birey, aile ya da işletmeler gibi ekonomik birimlerin kararlarını, davranışlarını inceleyen teorilerden oluşur, </w:t>
      </w:r>
    </w:p>
    <w:p w:rsidR="008E36DF" w:rsidRDefault="008E36DF" w:rsidP="008E36DF">
      <w:pPr>
        <w:pStyle w:val="KonuBal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>Mikroiktisatta malların, hizmetlerin ve üretim faktörlerinin nisbi fiyatlarının nasıl oluştuğu, nasıl değiştiği ve neleri nasıl etkilediği incelenir. İncelenen birimler bireyseldir. Tüketici, firma, piyasa, endüstri, tüketicinin talebi, firmanın arzı vb.</w:t>
      </w:r>
    </w:p>
    <w:p w:rsidR="008E36DF" w:rsidRDefault="008E36DF" w:rsidP="008E36DF">
      <w:pPr>
        <w:pStyle w:val="KonuBal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>Refah Teorisi ve Değer Teorisi (Fiyat, Üretici ve Bölüşüm Teorileri)</w:t>
      </w:r>
    </w:p>
    <w:p w:rsidR="008E36DF" w:rsidRDefault="008E36DF" w:rsidP="008E36DF">
      <w:pPr>
        <w:pStyle w:val="KonuBal"/>
        <w:ind w:left="360"/>
        <w:jc w:val="both"/>
        <w:rPr>
          <w:b w:val="0"/>
          <w:bCs w:val="0"/>
        </w:rPr>
      </w:pPr>
    </w:p>
    <w:p w:rsidR="008E36DF" w:rsidRDefault="008E36DF" w:rsidP="008E36DF">
      <w:pPr>
        <w:pStyle w:val="KonuBal"/>
        <w:jc w:val="both"/>
        <w:rPr>
          <w:i/>
          <w:iCs/>
        </w:rPr>
      </w:pPr>
      <w:r>
        <w:rPr>
          <w:i/>
          <w:iCs/>
        </w:rPr>
        <w:t xml:space="preserve">Makroekonomi, </w:t>
      </w:r>
    </w:p>
    <w:p w:rsidR="008E36DF" w:rsidRDefault="008E36DF" w:rsidP="008E36DF">
      <w:pPr>
        <w:pStyle w:val="KonuBal"/>
        <w:numPr>
          <w:ilvl w:val="0"/>
          <w:numId w:val="18"/>
        </w:numPr>
        <w:jc w:val="both"/>
        <w:rPr>
          <w:b w:val="0"/>
          <w:bCs w:val="0"/>
        </w:rPr>
      </w:pPr>
      <w:r>
        <w:rPr>
          <w:b w:val="0"/>
          <w:bCs w:val="0"/>
        </w:rPr>
        <w:t>Ulusal üretim ya da ulusal gelir gibi toplumu ilgilendiren konuları kapsayan teorilerden oluşur,</w:t>
      </w:r>
    </w:p>
    <w:p w:rsidR="008E36DF" w:rsidRDefault="008E36DF" w:rsidP="008E36DF">
      <w:pPr>
        <w:pStyle w:val="KonuBal"/>
        <w:numPr>
          <w:ilvl w:val="0"/>
          <w:numId w:val="18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Makroiktisatta, toplam gelir, toplam istihdam, toplam tüketim, toplam tasarruf, toplam yatırım ve genel fiyat seviyesi gibi değişkenlerin nelerin etkisi altında oldukları ve bunların birbirlerini nasıl etkiledikleri incelenir.</w:t>
      </w:r>
    </w:p>
    <w:p w:rsidR="008E36DF" w:rsidRDefault="008E36DF" w:rsidP="008E36DF">
      <w:pPr>
        <w:pStyle w:val="KonuBal"/>
        <w:numPr>
          <w:ilvl w:val="0"/>
          <w:numId w:val="18"/>
        </w:numPr>
        <w:jc w:val="both"/>
        <w:rPr>
          <w:b w:val="0"/>
          <w:bCs w:val="0"/>
        </w:rPr>
      </w:pPr>
      <w:r>
        <w:rPr>
          <w:b w:val="0"/>
          <w:bCs w:val="0"/>
        </w:rPr>
        <w:t>Birimleri toplulaştırma: Bütün tüketiciler, bütün firmalar, bütün firmaların bir yıllık üretimleri toplamı, bütün fiyatların ortalaması, genel fiyat seviyesi</w:t>
      </w:r>
    </w:p>
    <w:p w:rsidR="008E36DF" w:rsidRDefault="008E36DF" w:rsidP="008E36DF">
      <w:pPr>
        <w:pStyle w:val="KonuBal"/>
        <w:numPr>
          <w:ilvl w:val="0"/>
          <w:numId w:val="18"/>
        </w:numPr>
        <w:jc w:val="both"/>
        <w:rPr>
          <w:b w:val="0"/>
          <w:bCs w:val="0"/>
        </w:rPr>
      </w:pPr>
      <w:r>
        <w:rPr>
          <w:b w:val="0"/>
          <w:bCs w:val="0"/>
        </w:rPr>
        <w:t>Ulusal Gelir ve İstihdam Politikası; Ekonomik Büyüme ve Kalkınma Teorisi</w:t>
      </w:r>
    </w:p>
    <w:p w:rsidR="008E36DF" w:rsidRDefault="008E36DF" w:rsidP="008E36DF">
      <w:pPr>
        <w:pStyle w:val="KonuBal"/>
        <w:ind w:left="540"/>
        <w:rPr>
          <w:sz w:val="32"/>
        </w:rPr>
      </w:pPr>
    </w:p>
    <w:p w:rsidR="00E0716C" w:rsidRPr="00D82CBE" w:rsidRDefault="00E0716C" w:rsidP="00DB6019">
      <w:bookmarkStart w:id="0" w:name="_GoBack"/>
      <w:bookmarkEnd w:id="0"/>
    </w:p>
    <w:sectPr w:rsidR="00E0716C" w:rsidRPr="00D8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61" w:rsidRDefault="00590961" w:rsidP="00DB6019">
      <w:r>
        <w:separator/>
      </w:r>
    </w:p>
  </w:endnote>
  <w:endnote w:type="continuationSeparator" w:id="0">
    <w:p w:rsidR="00590961" w:rsidRDefault="00590961" w:rsidP="00DB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61" w:rsidRDefault="00590961" w:rsidP="00DB6019">
      <w:r>
        <w:separator/>
      </w:r>
    </w:p>
  </w:footnote>
  <w:footnote w:type="continuationSeparator" w:id="0">
    <w:p w:rsidR="00590961" w:rsidRDefault="00590961" w:rsidP="00DB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6FE"/>
    <w:multiLevelType w:val="hybridMultilevel"/>
    <w:tmpl w:val="81BEE51A"/>
    <w:lvl w:ilvl="0" w:tplc="A858D13A">
      <w:start w:val="1"/>
      <w:numFmt w:val="upperLetter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9D6CE90">
      <w:start w:val="1"/>
      <w:numFmt w:val="decimal"/>
      <w:lvlText w:val="%2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9748F9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9FCCBB7E">
      <w:start w:val="4"/>
      <w:numFmt w:val="upp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2F2F2D"/>
    <w:multiLevelType w:val="hybridMultilevel"/>
    <w:tmpl w:val="846EF758"/>
    <w:lvl w:ilvl="0" w:tplc="869207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A69F2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6E27C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A51FF"/>
    <w:multiLevelType w:val="hybridMultilevel"/>
    <w:tmpl w:val="46406E7A"/>
    <w:lvl w:ilvl="0" w:tplc="19309D70">
      <w:start w:val="1"/>
      <w:numFmt w:val="upperLetter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784EFA"/>
    <w:multiLevelType w:val="hybridMultilevel"/>
    <w:tmpl w:val="606ED530"/>
    <w:lvl w:ilvl="0" w:tplc="7B8E80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904CE"/>
    <w:multiLevelType w:val="hybridMultilevel"/>
    <w:tmpl w:val="EBE69C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837C5"/>
    <w:multiLevelType w:val="hybridMultilevel"/>
    <w:tmpl w:val="6B3666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6C4"/>
    <w:multiLevelType w:val="hybridMultilevel"/>
    <w:tmpl w:val="38FEECCC"/>
    <w:lvl w:ilvl="0" w:tplc="2510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BD46394">
      <w:start w:val="1"/>
      <w:numFmt w:val="decimal"/>
      <w:lvlText w:val="%3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9464D22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893703"/>
    <w:multiLevelType w:val="hybridMultilevel"/>
    <w:tmpl w:val="0B0ADD44"/>
    <w:lvl w:ilvl="0" w:tplc="2AAA2E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2E19D0"/>
    <w:multiLevelType w:val="hybridMultilevel"/>
    <w:tmpl w:val="0FF0C9E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804D4"/>
    <w:multiLevelType w:val="hybridMultilevel"/>
    <w:tmpl w:val="C978ADE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6A77"/>
    <w:multiLevelType w:val="hybridMultilevel"/>
    <w:tmpl w:val="3D929E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6127A"/>
    <w:multiLevelType w:val="hybridMultilevel"/>
    <w:tmpl w:val="E2FC82E8"/>
    <w:lvl w:ilvl="0" w:tplc="E8860B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CF91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D47C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3541AA"/>
    <w:multiLevelType w:val="hybridMultilevel"/>
    <w:tmpl w:val="8408D024"/>
    <w:lvl w:ilvl="0" w:tplc="90CEC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96EF1"/>
    <w:multiLevelType w:val="hybridMultilevel"/>
    <w:tmpl w:val="B896D95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C863B3"/>
    <w:multiLevelType w:val="hybridMultilevel"/>
    <w:tmpl w:val="B0621FB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F87F51"/>
    <w:multiLevelType w:val="hybridMultilevel"/>
    <w:tmpl w:val="55922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3B10F6"/>
    <w:multiLevelType w:val="hybridMultilevel"/>
    <w:tmpl w:val="6298DC3E"/>
    <w:lvl w:ilvl="0" w:tplc="35E4C21A">
      <w:start w:val="1"/>
      <w:numFmt w:val="upperLetter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D6BCAC">
      <w:start w:val="1"/>
      <w:numFmt w:val="decimal"/>
      <w:lvlText w:val="%2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CDE71C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DFE01A3A">
      <w:start w:val="5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B7167DE"/>
    <w:multiLevelType w:val="hybridMultilevel"/>
    <w:tmpl w:val="FA985CF8"/>
    <w:lvl w:ilvl="0" w:tplc="44109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09A159E">
      <w:start w:val="1"/>
      <w:numFmt w:val="upperLetter"/>
      <w:lvlText w:val="(%5)"/>
      <w:lvlJc w:val="left"/>
      <w:pPr>
        <w:ind w:left="4350" w:hanging="39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7"/>
  </w:num>
  <w:num w:numId="5">
    <w:abstractNumId w:val="14"/>
  </w:num>
  <w:num w:numId="6">
    <w:abstractNumId w:val="13"/>
  </w:num>
  <w:num w:numId="7">
    <w:abstractNumId w:val="8"/>
  </w:num>
  <w:num w:numId="8">
    <w:abstractNumId w:val="1"/>
  </w:num>
  <w:num w:numId="9">
    <w:abstractNumId w:val="6"/>
  </w:num>
  <w:num w:numId="10">
    <w:abstractNumId w:val="16"/>
  </w:num>
  <w:num w:numId="11">
    <w:abstractNumId w:val="2"/>
  </w:num>
  <w:num w:numId="12">
    <w:abstractNumId w:val="12"/>
  </w:num>
  <w:num w:numId="13">
    <w:abstractNumId w:val="0"/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C"/>
    <w:rsid w:val="00590961"/>
    <w:rsid w:val="008E36DF"/>
    <w:rsid w:val="0099592C"/>
    <w:rsid w:val="00BA06C4"/>
    <w:rsid w:val="00D82CBE"/>
    <w:rsid w:val="00DB6019"/>
    <w:rsid w:val="00E0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8A26"/>
  <w15:chartTrackingRefBased/>
  <w15:docId w15:val="{C13D3A83-21D3-4CE0-B6C0-388A339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A06C4"/>
    <w:pPr>
      <w:jc w:val="center"/>
    </w:pPr>
    <w:rPr>
      <w:b/>
      <w:bCs/>
      <w:lang w:val="tr-TR"/>
    </w:rPr>
  </w:style>
  <w:style w:type="character" w:customStyle="1" w:styleId="KonuBalChar">
    <w:name w:val="Konu Başlığı Char"/>
    <w:basedOn w:val="VarsaylanParagrafYazTipi"/>
    <w:link w:val="KonuBal"/>
    <w:rsid w:val="00BA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zMetin">
    <w:name w:val="Plain Text"/>
    <w:basedOn w:val="Normal"/>
    <w:link w:val="DzMetinChar"/>
    <w:rsid w:val="00BA06C4"/>
    <w:rPr>
      <w:rFonts w:ascii="Courier New" w:hAnsi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BA06C4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ipnotMetni">
    <w:name w:val="footnote text"/>
    <w:basedOn w:val="Normal"/>
    <w:link w:val="DipnotMetniChar"/>
    <w:semiHidden/>
    <w:rsid w:val="00DB60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B601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semiHidden/>
    <w:rsid w:val="00DB6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Türker</dc:creator>
  <cp:keywords/>
  <dc:description/>
  <cp:lastModifiedBy>Özlem Türker</cp:lastModifiedBy>
  <cp:revision>2</cp:revision>
  <dcterms:created xsi:type="dcterms:W3CDTF">2020-05-26T10:46:00Z</dcterms:created>
  <dcterms:modified xsi:type="dcterms:W3CDTF">2020-05-26T10:46:00Z</dcterms:modified>
</cp:coreProperties>
</file>