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00" w:rsidRPr="00986D00" w:rsidRDefault="00986D00" w:rsidP="00E4654D">
      <w:pPr>
        <w:spacing w:before="100" w:beforeAutospacing="1" w:after="100" w:afterAutospacing="1" w:line="360" w:lineRule="auto"/>
        <w:jc w:val="both"/>
        <w:outlineLvl w:val="2"/>
        <w:rPr>
          <w:rFonts w:ascii="Times New Roman" w:eastAsia="Times New Roman" w:hAnsi="Times New Roman" w:cs="Times New Roman"/>
          <w:b/>
          <w:color w:val="000000" w:themeColor="text1"/>
          <w:spacing w:val="-5"/>
          <w:sz w:val="28"/>
          <w:szCs w:val="28"/>
          <w:lang w:eastAsia="en-GB"/>
        </w:rPr>
      </w:pPr>
      <w:r w:rsidRPr="00986D00">
        <w:rPr>
          <w:rFonts w:ascii="Times New Roman" w:eastAsia="Times New Roman" w:hAnsi="Times New Roman" w:cs="Times New Roman"/>
          <w:b/>
          <w:color w:val="000000" w:themeColor="text1"/>
          <w:spacing w:val="-5"/>
          <w:sz w:val="28"/>
          <w:szCs w:val="28"/>
          <w:shd w:val="clear" w:color="auto" w:fill="FFFFFF"/>
          <w:lang w:eastAsia="en-GB"/>
        </w:rPr>
        <w:t xml:space="preserve">Step 7: Prepare for tests </w:t>
      </w:r>
    </w:p>
    <w:p w:rsidR="00986D00" w:rsidRPr="00986D00" w:rsidRDefault="00986D00" w:rsidP="00E4654D">
      <w:pPr>
        <w:spacing w:after="210" w:line="360" w:lineRule="auto"/>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t>You may be tested on your skills (writing, customer service, typing) or your personality when you go to an interview.</w:t>
      </w:r>
    </w:p>
    <w:p w:rsidR="00986D00" w:rsidRPr="00986D00" w:rsidRDefault="00986D00" w:rsidP="00E4654D">
      <w:pPr>
        <w:spacing w:after="210" w:line="360" w:lineRule="auto"/>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t>Get prepared by practising mock tests. Prac</w:t>
      </w:r>
      <w:r>
        <w:rPr>
          <w:rFonts w:ascii="Times New Roman" w:eastAsia="Times New Roman" w:hAnsi="Times New Roman" w:cs="Times New Roman"/>
          <w:color w:val="000000" w:themeColor="text1"/>
          <w:spacing w:val="-10"/>
          <w:sz w:val="24"/>
          <w:szCs w:val="24"/>
          <w:lang w:eastAsia="en-GB"/>
        </w:rPr>
        <w:t>tice tests can be found online.</w:t>
      </w:r>
    </w:p>
    <w:p w:rsidR="00986D00" w:rsidRPr="00986D00" w:rsidRDefault="00986D00" w:rsidP="00E4654D">
      <w:pPr>
        <w:spacing w:before="100" w:beforeAutospacing="1" w:after="100" w:afterAutospacing="1" w:line="360" w:lineRule="auto"/>
        <w:jc w:val="both"/>
        <w:outlineLvl w:val="2"/>
        <w:rPr>
          <w:rFonts w:ascii="Times New Roman" w:eastAsia="Times New Roman" w:hAnsi="Times New Roman" w:cs="Times New Roman"/>
          <w:b/>
          <w:color w:val="000000" w:themeColor="text1"/>
          <w:spacing w:val="-5"/>
          <w:sz w:val="28"/>
          <w:szCs w:val="28"/>
          <w:lang w:eastAsia="en-GB"/>
        </w:rPr>
      </w:pPr>
      <w:r w:rsidRPr="00986D00">
        <w:rPr>
          <w:rFonts w:ascii="Times New Roman" w:eastAsia="Times New Roman" w:hAnsi="Times New Roman" w:cs="Times New Roman"/>
          <w:b/>
          <w:color w:val="000000" w:themeColor="text1"/>
          <w:spacing w:val="-5"/>
          <w:sz w:val="28"/>
          <w:szCs w:val="28"/>
          <w:shd w:val="clear" w:color="auto" w:fill="FFFFFF"/>
          <w:lang w:eastAsia="en-GB"/>
        </w:rPr>
        <w:t>Step 8: Attend interviews</w:t>
      </w:r>
    </w:p>
    <w:p w:rsidR="00986D00" w:rsidRPr="00986D00" w:rsidRDefault="00986D00" w:rsidP="00E4654D">
      <w:pPr>
        <w:spacing w:after="210" w:line="360" w:lineRule="auto"/>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t>Congratulate yourself when you're offered an interview. Now it’s up to you to make a great impression and get that job.</w:t>
      </w:r>
    </w:p>
    <w:p w:rsidR="00986D00" w:rsidRPr="00986D00" w:rsidRDefault="00986D00" w:rsidP="00E4654D">
      <w:pPr>
        <w:numPr>
          <w:ilvl w:val="0"/>
          <w:numId w:val="15"/>
        </w:numPr>
        <w:spacing w:before="100" w:beforeAutospacing="1" w:after="100" w:afterAutospacing="1" w:line="360" w:lineRule="auto"/>
        <w:ind w:left="480"/>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t>First impressions do count, so make sure you wear something that’s smart, simple and looks professional.</w:t>
      </w:r>
      <w:bookmarkStart w:id="0" w:name="_GoBack"/>
      <w:bookmarkEnd w:id="0"/>
    </w:p>
    <w:p w:rsidR="00986D00" w:rsidRPr="00986D00" w:rsidRDefault="00986D00" w:rsidP="00E4654D">
      <w:pPr>
        <w:numPr>
          <w:ilvl w:val="0"/>
          <w:numId w:val="15"/>
        </w:numPr>
        <w:spacing w:before="100" w:beforeAutospacing="1" w:after="100" w:afterAutospacing="1" w:line="360" w:lineRule="auto"/>
        <w:ind w:left="480"/>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t>Work out how you’ll get to the interview, and how long it’ll take you to get there so you're not late.</w:t>
      </w:r>
    </w:p>
    <w:p w:rsidR="00986D00" w:rsidRPr="00986D00" w:rsidRDefault="00986D00" w:rsidP="00E4654D">
      <w:pPr>
        <w:numPr>
          <w:ilvl w:val="0"/>
          <w:numId w:val="15"/>
        </w:numPr>
        <w:spacing w:before="100" w:beforeAutospacing="1" w:after="100" w:afterAutospacing="1" w:line="360" w:lineRule="auto"/>
        <w:ind w:left="480"/>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t>Be confident when answering interview questions and speak clearly.</w:t>
      </w:r>
    </w:p>
    <w:p w:rsidR="00986D00" w:rsidRPr="00986D00" w:rsidRDefault="00986D00" w:rsidP="00E4654D">
      <w:pPr>
        <w:numPr>
          <w:ilvl w:val="0"/>
          <w:numId w:val="15"/>
        </w:numPr>
        <w:spacing w:before="100" w:beforeAutospacing="1" w:after="100" w:afterAutospacing="1" w:line="360" w:lineRule="auto"/>
        <w:ind w:left="480"/>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t>Keep it positive by not criticising previous employers.</w:t>
      </w:r>
    </w:p>
    <w:p w:rsidR="003216D5" w:rsidRDefault="00986D00" w:rsidP="00E4654D">
      <w:pPr>
        <w:numPr>
          <w:ilvl w:val="0"/>
          <w:numId w:val="15"/>
        </w:numPr>
        <w:spacing w:before="100" w:beforeAutospacing="1" w:after="100" w:afterAutospacing="1" w:line="360" w:lineRule="auto"/>
        <w:ind w:left="480"/>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t>Be ready to give examples from your previous experience that demonstrate your knowledge and skills.</w:t>
      </w:r>
    </w:p>
    <w:p w:rsidR="00986D00" w:rsidRPr="00986D00" w:rsidRDefault="00986D00" w:rsidP="00E4654D">
      <w:pPr>
        <w:numPr>
          <w:ilvl w:val="0"/>
          <w:numId w:val="15"/>
        </w:numPr>
        <w:spacing w:before="100" w:beforeAutospacing="1" w:after="100" w:afterAutospacing="1" w:line="360" w:lineRule="auto"/>
        <w:ind w:left="480"/>
        <w:jc w:val="both"/>
        <w:rPr>
          <w:rFonts w:ascii="Times New Roman" w:eastAsia="Times New Roman" w:hAnsi="Times New Roman" w:cs="Times New Roman"/>
          <w:color w:val="000000" w:themeColor="text1"/>
          <w:spacing w:val="-10"/>
          <w:sz w:val="24"/>
          <w:szCs w:val="24"/>
          <w:lang w:eastAsia="en-GB"/>
        </w:rPr>
      </w:pPr>
      <w:hyperlink r:id="rId5" w:history="1">
        <w:r w:rsidRPr="00986D00">
          <w:rPr>
            <w:rFonts w:ascii="Times New Roman" w:eastAsia="Times New Roman" w:hAnsi="Times New Roman" w:cs="Times New Roman"/>
            <w:color w:val="000000" w:themeColor="text1"/>
            <w:spacing w:val="-10"/>
            <w:sz w:val="24"/>
            <w:szCs w:val="24"/>
            <w:lang w:eastAsia="en-GB"/>
          </w:rPr>
          <w:t>Tips for answering interview questions</w:t>
        </w:r>
      </w:hyperlink>
    </w:p>
    <w:p w:rsidR="00986D00" w:rsidRPr="00986D00" w:rsidRDefault="00986D00" w:rsidP="00E4654D">
      <w:pPr>
        <w:spacing w:before="100" w:beforeAutospacing="1" w:after="100" w:afterAutospacing="1" w:line="360" w:lineRule="auto"/>
        <w:jc w:val="both"/>
        <w:outlineLvl w:val="2"/>
        <w:rPr>
          <w:rFonts w:ascii="Times New Roman" w:eastAsia="Times New Roman" w:hAnsi="Times New Roman" w:cs="Times New Roman"/>
          <w:b/>
          <w:color w:val="000000" w:themeColor="text1"/>
          <w:spacing w:val="-5"/>
          <w:sz w:val="28"/>
          <w:szCs w:val="28"/>
          <w:shd w:val="clear" w:color="auto" w:fill="FFFFFF"/>
          <w:lang w:eastAsia="en-GB"/>
        </w:rPr>
      </w:pPr>
      <w:r w:rsidRPr="00986D00">
        <w:rPr>
          <w:rFonts w:ascii="Times New Roman" w:eastAsia="Times New Roman" w:hAnsi="Times New Roman" w:cs="Times New Roman"/>
          <w:b/>
          <w:color w:val="000000" w:themeColor="text1"/>
          <w:spacing w:val="-5"/>
          <w:sz w:val="28"/>
          <w:szCs w:val="28"/>
          <w:shd w:val="clear" w:color="auto" w:fill="FFFFFF"/>
          <w:lang w:eastAsia="en-GB"/>
        </w:rPr>
        <w:t xml:space="preserve">Step 9: Choose your referees </w:t>
      </w:r>
    </w:p>
    <w:p w:rsidR="00986D00" w:rsidRPr="00986D00" w:rsidRDefault="00986D00" w:rsidP="00E4654D">
      <w:pPr>
        <w:spacing w:after="210" w:line="360" w:lineRule="auto"/>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t>Employers usually ask you for at least two referees – people they can call to check your work experience and find out whether you will fit into their organisation.</w:t>
      </w:r>
    </w:p>
    <w:p w:rsidR="00986D00" w:rsidRPr="00986D00" w:rsidRDefault="00986D00" w:rsidP="00E4654D">
      <w:pPr>
        <w:spacing w:after="210" w:line="360" w:lineRule="auto"/>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t>Choose referees who are reliable and professional, and easy to contact. They should be able to talk about work you have done and how you do it. The best referee options are your manager or supervisor, but your coach, community leader or course tutor are good if you have limited work experience.</w:t>
      </w:r>
    </w:p>
    <w:p w:rsidR="00986D00" w:rsidRPr="00986D00" w:rsidRDefault="00986D00" w:rsidP="00E4654D">
      <w:pPr>
        <w:spacing w:before="100" w:beforeAutospacing="1" w:after="100" w:afterAutospacing="1" w:line="360" w:lineRule="auto"/>
        <w:jc w:val="both"/>
        <w:outlineLvl w:val="2"/>
        <w:rPr>
          <w:rFonts w:ascii="Times New Roman" w:eastAsia="Times New Roman" w:hAnsi="Times New Roman" w:cs="Times New Roman"/>
          <w:b/>
          <w:color w:val="000000" w:themeColor="text1"/>
          <w:spacing w:val="-5"/>
          <w:sz w:val="28"/>
          <w:szCs w:val="28"/>
          <w:shd w:val="clear" w:color="auto" w:fill="FFFFFF"/>
          <w:lang w:eastAsia="en-GB"/>
        </w:rPr>
      </w:pPr>
      <w:r w:rsidRPr="00986D00">
        <w:rPr>
          <w:rFonts w:ascii="Times New Roman" w:eastAsia="Times New Roman" w:hAnsi="Times New Roman" w:cs="Times New Roman"/>
          <w:b/>
          <w:color w:val="000000" w:themeColor="text1"/>
          <w:spacing w:val="-5"/>
          <w:sz w:val="28"/>
          <w:szCs w:val="28"/>
          <w:shd w:val="clear" w:color="auto" w:fill="FFFFFF"/>
          <w:lang w:eastAsia="en-GB"/>
        </w:rPr>
        <w:t>Step 10: Getting a job offer</w:t>
      </w:r>
    </w:p>
    <w:p w:rsidR="00986D00" w:rsidRPr="00986D00" w:rsidRDefault="00986D00" w:rsidP="00E4654D">
      <w:pPr>
        <w:spacing w:after="210" w:line="360" w:lineRule="auto"/>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t>Being offered a job is exciting. Although it’s natural to want to accept it straight away, take the time to consider the offer because your reputation could be at stake if you back out later.</w:t>
      </w:r>
    </w:p>
    <w:p w:rsidR="00986D00" w:rsidRPr="00986D00" w:rsidRDefault="00986D00" w:rsidP="00E4654D">
      <w:pPr>
        <w:spacing w:after="210" w:line="360" w:lineRule="auto"/>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t>Before you accept the offer, ask to look over the employment agreement and make sure you understand it, or get advice on its fairness before signing it.</w:t>
      </w:r>
    </w:p>
    <w:p w:rsidR="00986D00" w:rsidRPr="00986D00" w:rsidRDefault="00986D00" w:rsidP="00E4654D">
      <w:pPr>
        <w:spacing w:after="210" w:line="360" w:lineRule="auto"/>
        <w:jc w:val="both"/>
        <w:rPr>
          <w:rFonts w:ascii="Times New Roman" w:eastAsia="Times New Roman" w:hAnsi="Times New Roman" w:cs="Times New Roman"/>
          <w:color w:val="000000" w:themeColor="text1"/>
          <w:spacing w:val="-10"/>
          <w:sz w:val="24"/>
          <w:szCs w:val="24"/>
          <w:lang w:eastAsia="en-GB"/>
        </w:rPr>
      </w:pPr>
      <w:r w:rsidRPr="00986D00">
        <w:rPr>
          <w:rFonts w:ascii="Times New Roman" w:eastAsia="Times New Roman" w:hAnsi="Times New Roman" w:cs="Times New Roman"/>
          <w:color w:val="000000" w:themeColor="text1"/>
          <w:spacing w:val="-10"/>
          <w:sz w:val="24"/>
          <w:szCs w:val="24"/>
          <w:lang w:eastAsia="en-GB"/>
        </w:rPr>
        <w:lastRenderedPageBreak/>
        <w:t>Think about whether the employment agreement covers important things such as flexible working hours and the opportunity to learn new skills. If you're not completely happy, it could be worth trying to negotiate on pay, leave or training before you sign the contract. </w:t>
      </w:r>
    </w:p>
    <w:p w:rsidR="00986D00" w:rsidRPr="00986D00" w:rsidRDefault="00986D00" w:rsidP="00E4654D">
      <w:pPr>
        <w:numPr>
          <w:ilvl w:val="0"/>
          <w:numId w:val="17"/>
        </w:numPr>
        <w:spacing w:before="100" w:beforeAutospacing="1" w:after="100" w:afterAutospacing="1" w:line="360" w:lineRule="auto"/>
        <w:ind w:left="480"/>
        <w:jc w:val="both"/>
        <w:rPr>
          <w:rFonts w:ascii="Times New Roman" w:eastAsia="Times New Roman" w:hAnsi="Times New Roman" w:cs="Times New Roman"/>
          <w:color w:val="000000" w:themeColor="text1"/>
          <w:spacing w:val="-10"/>
          <w:sz w:val="24"/>
          <w:szCs w:val="24"/>
          <w:lang w:eastAsia="en-GB"/>
        </w:rPr>
      </w:pPr>
      <w:hyperlink r:id="rId6" w:history="1">
        <w:r w:rsidRPr="00986D00">
          <w:rPr>
            <w:rFonts w:ascii="Times New Roman" w:eastAsia="Times New Roman" w:hAnsi="Times New Roman" w:cs="Times New Roman"/>
            <w:color w:val="000000" w:themeColor="text1"/>
            <w:spacing w:val="-10"/>
            <w:sz w:val="24"/>
            <w:szCs w:val="24"/>
            <w:u w:val="single"/>
            <w:lang w:eastAsia="en-GB"/>
          </w:rPr>
          <w:t>Job offers and employment agreements</w:t>
        </w:r>
      </w:hyperlink>
    </w:p>
    <w:p w:rsidR="00986D00" w:rsidRPr="00986D00" w:rsidRDefault="00986D00" w:rsidP="00E4654D">
      <w:pPr>
        <w:spacing w:before="100" w:beforeAutospacing="1" w:after="100" w:afterAutospacing="1" w:line="360" w:lineRule="auto"/>
        <w:jc w:val="both"/>
        <w:outlineLvl w:val="2"/>
        <w:rPr>
          <w:rFonts w:ascii="Times New Roman" w:eastAsia="Times New Roman" w:hAnsi="Times New Roman" w:cs="Times New Roman"/>
          <w:color w:val="000000" w:themeColor="text1"/>
          <w:spacing w:val="-5"/>
          <w:sz w:val="24"/>
          <w:szCs w:val="24"/>
          <w:lang w:eastAsia="en-GB"/>
        </w:rPr>
      </w:pPr>
      <w:r w:rsidRPr="00986D00">
        <w:rPr>
          <w:rFonts w:ascii="Times New Roman" w:eastAsia="Times New Roman" w:hAnsi="Times New Roman" w:cs="Times New Roman"/>
          <w:color w:val="000000" w:themeColor="text1"/>
          <w:spacing w:val="-5"/>
          <w:sz w:val="24"/>
          <w:szCs w:val="24"/>
          <w:shd w:val="clear" w:color="auto" w:fill="FFFFFF"/>
          <w:lang w:eastAsia="en-GB"/>
        </w:rPr>
        <w:t>Find out more</w:t>
      </w:r>
    </w:p>
    <w:p w:rsidR="00986D00" w:rsidRPr="00986D00" w:rsidRDefault="00986D00" w:rsidP="00E4654D">
      <w:pPr>
        <w:numPr>
          <w:ilvl w:val="0"/>
          <w:numId w:val="18"/>
        </w:numPr>
        <w:spacing w:before="100" w:beforeAutospacing="1" w:after="100" w:afterAutospacing="1" w:line="360" w:lineRule="auto"/>
        <w:ind w:left="480"/>
        <w:jc w:val="both"/>
        <w:rPr>
          <w:rFonts w:ascii="Times New Roman" w:eastAsia="Times New Roman" w:hAnsi="Times New Roman" w:cs="Times New Roman"/>
          <w:color w:val="000000" w:themeColor="text1"/>
          <w:spacing w:val="-10"/>
          <w:sz w:val="24"/>
          <w:szCs w:val="24"/>
          <w:lang w:eastAsia="en-GB"/>
        </w:rPr>
      </w:pPr>
      <w:hyperlink r:id="rId7" w:history="1">
        <w:r w:rsidRPr="00986D00">
          <w:rPr>
            <w:rFonts w:ascii="Times New Roman" w:eastAsia="Times New Roman" w:hAnsi="Times New Roman" w:cs="Times New Roman"/>
            <w:color w:val="000000" w:themeColor="text1"/>
            <w:spacing w:val="-10"/>
            <w:sz w:val="24"/>
            <w:szCs w:val="24"/>
            <w:u w:val="single"/>
            <w:lang w:eastAsia="en-GB"/>
          </w:rPr>
          <w:t>How to get ideas for your career</w:t>
        </w:r>
      </w:hyperlink>
    </w:p>
    <w:p w:rsidR="00986D00" w:rsidRPr="00986D00" w:rsidRDefault="00986D00" w:rsidP="00E4654D">
      <w:pPr>
        <w:numPr>
          <w:ilvl w:val="0"/>
          <w:numId w:val="18"/>
        </w:numPr>
        <w:spacing w:before="100" w:beforeAutospacing="1" w:after="100" w:afterAutospacing="1" w:line="360" w:lineRule="auto"/>
        <w:ind w:left="480"/>
        <w:jc w:val="both"/>
        <w:rPr>
          <w:rFonts w:ascii="Times New Roman" w:eastAsia="Times New Roman" w:hAnsi="Times New Roman" w:cs="Times New Roman"/>
          <w:color w:val="000000" w:themeColor="text1"/>
          <w:spacing w:val="-10"/>
          <w:sz w:val="24"/>
          <w:szCs w:val="24"/>
          <w:lang w:eastAsia="en-GB"/>
        </w:rPr>
      </w:pPr>
      <w:hyperlink r:id="rId8" w:history="1">
        <w:r w:rsidRPr="00986D00">
          <w:rPr>
            <w:rFonts w:ascii="Times New Roman" w:eastAsia="Times New Roman" w:hAnsi="Times New Roman" w:cs="Times New Roman"/>
            <w:color w:val="000000" w:themeColor="text1"/>
            <w:spacing w:val="-10"/>
            <w:sz w:val="24"/>
            <w:szCs w:val="24"/>
            <w:u w:val="single"/>
            <w:lang w:eastAsia="en-GB"/>
          </w:rPr>
          <w:t xml:space="preserve">The beginner's guide to job hunting </w:t>
        </w:r>
        <w:proofErr w:type="spellStart"/>
        <w:r w:rsidRPr="00986D00">
          <w:rPr>
            <w:rFonts w:ascii="Times New Roman" w:eastAsia="Times New Roman" w:hAnsi="Times New Roman" w:cs="Times New Roman"/>
            <w:color w:val="000000" w:themeColor="text1"/>
            <w:spacing w:val="-10"/>
            <w:sz w:val="24"/>
            <w:szCs w:val="24"/>
            <w:u w:val="single"/>
            <w:lang w:eastAsia="en-GB"/>
          </w:rPr>
          <w:t>ebook</w:t>
        </w:r>
        <w:proofErr w:type="spellEnd"/>
      </w:hyperlink>
    </w:p>
    <w:p w:rsidR="00FD164B" w:rsidRPr="00986D00" w:rsidRDefault="00FD164B" w:rsidP="00E4654D">
      <w:pPr>
        <w:spacing w:line="360" w:lineRule="auto"/>
        <w:jc w:val="both"/>
        <w:rPr>
          <w:rFonts w:ascii="Times New Roman" w:hAnsi="Times New Roman" w:cs="Times New Roman"/>
          <w:color w:val="000000" w:themeColor="text1"/>
          <w:sz w:val="24"/>
          <w:szCs w:val="24"/>
        </w:rPr>
      </w:pPr>
    </w:p>
    <w:sectPr w:rsidR="00FD164B" w:rsidRPr="0098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2AA"/>
    <w:multiLevelType w:val="hybridMultilevel"/>
    <w:tmpl w:val="B998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972D3"/>
    <w:multiLevelType w:val="hybridMultilevel"/>
    <w:tmpl w:val="CFBA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2F1D"/>
    <w:multiLevelType w:val="multilevel"/>
    <w:tmpl w:val="53FC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D3247"/>
    <w:multiLevelType w:val="multilevel"/>
    <w:tmpl w:val="1702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E5B4A"/>
    <w:multiLevelType w:val="hybridMultilevel"/>
    <w:tmpl w:val="EE04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148F8"/>
    <w:multiLevelType w:val="multilevel"/>
    <w:tmpl w:val="3832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030C8"/>
    <w:multiLevelType w:val="multilevel"/>
    <w:tmpl w:val="5F1A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D58D7"/>
    <w:multiLevelType w:val="multilevel"/>
    <w:tmpl w:val="0390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F47FD"/>
    <w:multiLevelType w:val="multilevel"/>
    <w:tmpl w:val="F8FA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E0DFE"/>
    <w:multiLevelType w:val="multilevel"/>
    <w:tmpl w:val="E46C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C56A2"/>
    <w:multiLevelType w:val="hybridMultilevel"/>
    <w:tmpl w:val="A4B0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97978"/>
    <w:multiLevelType w:val="multilevel"/>
    <w:tmpl w:val="651C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93300"/>
    <w:multiLevelType w:val="multilevel"/>
    <w:tmpl w:val="7ECE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8405F3"/>
    <w:multiLevelType w:val="multilevel"/>
    <w:tmpl w:val="FA94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871EB7"/>
    <w:multiLevelType w:val="multilevel"/>
    <w:tmpl w:val="0F80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9809E0"/>
    <w:multiLevelType w:val="multilevel"/>
    <w:tmpl w:val="F0B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73384"/>
    <w:multiLevelType w:val="hybridMultilevel"/>
    <w:tmpl w:val="37C8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77A1B"/>
    <w:multiLevelType w:val="multilevel"/>
    <w:tmpl w:val="830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0"/>
  </w:num>
  <w:num w:numId="4">
    <w:abstractNumId w:val="16"/>
  </w:num>
  <w:num w:numId="5">
    <w:abstractNumId w:val="4"/>
  </w:num>
  <w:num w:numId="6">
    <w:abstractNumId w:val="1"/>
  </w:num>
  <w:num w:numId="7">
    <w:abstractNumId w:val="10"/>
  </w:num>
  <w:num w:numId="8">
    <w:abstractNumId w:val="6"/>
  </w:num>
  <w:num w:numId="9">
    <w:abstractNumId w:val="2"/>
  </w:num>
  <w:num w:numId="10">
    <w:abstractNumId w:val="14"/>
  </w:num>
  <w:num w:numId="11">
    <w:abstractNumId w:val="8"/>
  </w:num>
  <w:num w:numId="12">
    <w:abstractNumId w:val="9"/>
  </w:num>
  <w:num w:numId="13">
    <w:abstractNumId w:val="13"/>
  </w:num>
  <w:num w:numId="14">
    <w:abstractNumId w:val="3"/>
  </w:num>
  <w:num w:numId="15">
    <w:abstractNumId w:val="17"/>
  </w:num>
  <w:num w:numId="16">
    <w:abstractNumId w:val="15"/>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3B"/>
    <w:rsid w:val="00046F7D"/>
    <w:rsid w:val="0005785A"/>
    <w:rsid w:val="00065FBE"/>
    <w:rsid w:val="000744E6"/>
    <w:rsid w:val="00086342"/>
    <w:rsid w:val="000C7A9A"/>
    <w:rsid w:val="00150752"/>
    <w:rsid w:val="001A6521"/>
    <w:rsid w:val="001B2445"/>
    <w:rsid w:val="001C5B62"/>
    <w:rsid w:val="001E1B73"/>
    <w:rsid w:val="001F70DD"/>
    <w:rsid w:val="002D4DE2"/>
    <w:rsid w:val="002E7D62"/>
    <w:rsid w:val="003216D5"/>
    <w:rsid w:val="00374326"/>
    <w:rsid w:val="00382DB8"/>
    <w:rsid w:val="0049344D"/>
    <w:rsid w:val="00506876"/>
    <w:rsid w:val="005116BC"/>
    <w:rsid w:val="006A7448"/>
    <w:rsid w:val="00701DA5"/>
    <w:rsid w:val="007E5DC1"/>
    <w:rsid w:val="008572DC"/>
    <w:rsid w:val="008E6E9D"/>
    <w:rsid w:val="008F6BCB"/>
    <w:rsid w:val="0093009A"/>
    <w:rsid w:val="00986D00"/>
    <w:rsid w:val="009B57EA"/>
    <w:rsid w:val="00A00A1B"/>
    <w:rsid w:val="00A1476D"/>
    <w:rsid w:val="00AD3C76"/>
    <w:rsid w:val="00AF503B"/>
    <w:rsid w:val="00B10D7F"/>
    <w:rsid w:val="00B46B2A"/>
    <w:rsid w:val="00B56892"/>
    <w:rsid w:val="00C022E1"/>
    <w:rsid w:val="00DA610E"/>
    <w:rsid w:val="00DC5941"/>
    <w:rsid w:val="00E43200"/>
    <w:rsid w:val="00E4654D"/>
    <w:rsid w:val="00E833A3"/>
    <w:rsid w:val="00FD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A8CA"/>
  <w15:chartTrackingRefBased/>
  <w15:docId w15:val="{CE4F94AA-6898-46AE-8F16-2AB66E27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F50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AF50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F503B"/>
    <w:rPr>
      <w:rFonts w:ascii="Times New Roman" w:eastAsia="Times New Roman" w:hAnsi="Times New Roman" w:cs="Times New Roman"/>
      <w:b/>
      <w:bCs/>
      <w:sz w:val="27"/>
      <w:szCs w:val="27"/>
      <w:lang w:eastAsia="en-GB"/>
    </w:rPr>
  </w:style>
  <w:style w:type="character" w:customStyle="1" w:styleId="Balk1Char">
    <w:name w:val="Başlık 1 Char"/>
    <w:basedOn w:val="VarsaylanParagrafYazTipi"/>
    <w:link w:val="Balk1"/>
    <w:uiPriority w:val="9"/>
    <w:rsid w:val="00AF503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F50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pr">
    <w:name w:val="Hyperlink"/>
    <w:basedOn w:val="VarsaylanParagrafYazTipi"/>
    <w:uiPriority w:val="99"/>
    <w:unhideWhenUsed/>
    <w:rsid w:val="00AF503B"/>
    <w:rPr>
      <w:color w:val="0000FF"/>
      <w:u w:val="single"/>
    </w:rPr>
  </w:style>
  <w:style w:type="character" w:customStyle="1" w:styleId="t">
    <w:name w:val="t"/>
    <w:basedOn w:val="VarsaylanParagrafYazTipi"/>
    <w:rsid w:val="00E833A3"/>
  </w:style>
  <w:style w:type="paragraph" w:styleId="ListeParagraf">
    <w:name w:val="List Paragraph"/>
    <w:basedOn w:val="Normal"/>
    <w:uiPriority w:val="34"/>
    <w:qFormat/>
    <w:rsid w:val="002D4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708">
      <w:bodyDiv w:val="1"/>
      <w:marLeft w:val="0"/>
      <w:marRight w:val="0"/>
      <w:marTop w:val="0"/>
      <w:marBottom w:val="0"/>
      <w:divBdr>
        <w:top w:val="none" w:sz="0" w:space="0" w:color="auto"/>
        <w:left w:val="none" w:sz="0" w:space="0" w:color="auto"/>
        <w:bottom w:val="none" w:sz="0" w:space="0" w:color="auto"/>
        <w:right w:val="none" w:sz="0" w:space="0" w:color="auto"/>
      </w:divBdr>
    </w:div>
    <w:div w:id="172064426">
      <w:bodyDiv w:val="1"/>
      <w:marLeft w:val="0"/>
      <w:marRight w:val="0"/>
      <w:marTop w:val="0"/>
      <w:marBottom w:val="0"/>
      <w:divBdr>
        <w:top w:val="none" w:sz="0" w:space="0" w:color="auto"/>
        <w:left w:val="none" w:sz="0" w:space="0" w:color="auto"/>
        <w:bottom w:val="none" w:sz="0" w:space="0" w:color="auto"/>
        <w:right w:val="none" w:sz="0" w:space="0" w:color="auto"/>
      </w:divBdr>
      <w:divsChild>
        <w:div w:id="1004163150">
          <w:marLeft w:val="-225"/>
          <w:marRight w:val="-225"/>
          <w:marTop w:val="0"/>
          <w:marBottom w:val="0"/>
          <w:divBdr>
            <w:top w:val="none" w:sz="0" w:space="0" w:color="auto"/>
            <w:left w:val="none" w:sz="0" w:space="0" w:color="auto"/>
            <w:bottom w:val="none" w:sz="0" w:space="0" w:color="auto"/>
            <w:right w:val="none" w:sz="0" w:space="0" w:color="auto"/>
          </w:divBdr>
          <w:divsChild>
            <w:div w:id="440222382">
              <w:marLeft w:val="0"/>
              <w:marRight w:val="0"/>
              <w:marTop w:val="0"/>
              <w:marBottom w:val="0"/>
              <w:divBdr>
                <w:top w:val="none" w:sz="0" w:space="0" w:color="auto"/>
                <w:left w:val="none" w:sz="0" w:space="0" w:color="auto"/>
                <w:bottom w:val="none" w:sz="0" w:space="0" w:color="auto"/>
                <w:right w:val="none" w:sz="0" w:space="0" w:color="auto"/>
              </w:divBdr>
            </w:div>
          </w:divsChild>
        </w:div>
        <w:div w:id="1729840401">
          <w:marLeft w:val="-225"/>
          <w:marRight w:val="-225"/>
          <w:marTop w:val="0"/>
          <w:marBottom w:val="0"/>
          <w:divBdr>
            <w:top w:val="none" w:sz="0" w:space="0" w:color="auto"/>
            <w:left w:val="none" w:sz="0" w:space="0" w:color="auto"/>
            <w:bottom w:val="none" w:sz="0" w:space="0" w:color="auto"/>
            <w:right w:val="none" w:sz="0" w:space="0" w:color="auto"/>
          </w:divBdr>
          <w:divsChild>
            <w:div w:id="595945055">
              <w:marLeft w:val="0"/>
              <w:marRight w:val="0"/>
              <w:marTop w:val="0"/>
              <w:marBottom w:val="0"/>
              <w:divBdr>
                <w:top w:val="none" w:sz="0" w:space="0" w:color="auto"/>
                <w:left w:val="none" w:sz="0" w:space="0" w:color="auto"/>
                <w:bottom w:val="none" w:sz="0" w:space="0" w:color="auto"/>
                <w:right w:val="none" w:sz="0" w:space="0" w:color="auto"/>
              </w:divBdr>
            </w:div>
          </w:divsChild>
        </w:div>
        <w:div w:id="1632977867">
          <w:marLeft w:val="-225"/>
          <w:marRight w:val="-225"/>
          <w:marTop w:val="0"/>
          <w:marBottom w:val="0"/>
          <w:divBdr>
            <w:top w:val="none" w:sz="0" w:space="0" w:color="auto"/>
            <w:left w:val="none" w:sz="0" w:space="0" w:color="auto"/>
            <w:bottom w:val="none" w:sz="0" w:space="0" w:color="auto"/>
            <w:right w:val="none" w:sz="0" w:space="0" w:color="auto"/>
          </w:divBdr>
          <w:divsChild>
            <w:div w:id="1050034703">
              <w:marLeft w:val="0"/>
              <w:marRight w:val="0"/>
              <w:marTop w:val="0"/>
              <w:marBottom w:val="0"/>
              <w:divBdr>
                <w:top w:val="none" w:sz="0" w:space="0" w:color="auto"/>
                <w:left w:val="none" w:sz="0" w:space="0" w:color="auto"/>
                <w:bottom w:val="none" w:sz="0" w:space="0" w:color="auto"/>
                <w:right w:val="none" w:sz="0" w:space="0" w:color="auto"/>
              </w:divBdr>
            </w:div>
          </w:divsChild>
        </w:div>
        <w:div w:id="1544638607">
          <w:marLeft w:val="-225"/>
          <w:marRight w:val="-225"/>
          <w:marTop w:val="0"/>
          <w:marBottom w:val="0"/>
          <w:divBdr>
            <w:top w:val="none" w:sz="0" w:space="0" w:color="auto"/>
            <w:left w:val="none" w:sz="0" w:space="0" w:color="auto"/>
            <w:bottom w:val="none" w:sz="0" w:space="0" w:color="auto"/>
            <w:right w:val="none" w:sz="0" w:space="0" w:color="auto"/>
          </w:divBdr>
          <w:divsChild>
            <w:div w:id="1760255518">
              <w:marLeft w:val="0"/>
              <w:marRight w:val="0"/>
              <w:marTop w:val="0"/>
              <w:marBottom w:val="0"/>
              <w:divBdr>
                <w:top w:val="none" w:sz="0" w:space="0" w:color="auto"/>
                <w:left w:val="none" w:sz="0" w:space="0" w:color="auto"/>
                <w:bottom w:val="none" w:sz="0" w:space="0" w:color="auto"/>
                <w:right w:val="none" w:sz="0" w:space="0" w:color="auto"/>
              </w:divBdr>
            </w:div>
          </w:divsChild>
        </w:div>
        <w:div w:id="130247497">
          <w:marLeft w:val="-225"/>
          <w:marRight w:val="-225"/>
          <w:marTop w:val="0"/>
          <w:marBottom w:val="0"/>
          <w:divBdr>
            <w:top w:val="none" w:sz="0" w:space="0" w:color="auto"/>
            <w:left w:val="none" w:sz="0" w:space="0" w:color="auto"/>
            <w:bottom w:val="none" w:sz="0" w:space="0" w:color="auto"/>
            <w:right w:val="none" w:sz="0" w:space="0" w:color="auto"/>
          </w:divBdr>
          <w:divsChild>
            <w:div w:id="12412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8277">
      <w:bodyDiv w:val="1"/>
      <w:marLeft w:val="0"/>
      <w:marRight w:val="0"/>
      <w:marTop w:val="0"/>
      <w:marBottom w:val="0"/>
      <w:divBdr>
        <w:top w:val="none" w:sz="0" w:space="0" w:color="auto"/>
        <w:left w:val="none" w:sz="0" w:space="0" w:color="auto"/>
        <w:bottom w:val="none" w:sz="0" w:space="0" w:color="auto"/>
        <w:right w:val="none" w:sz="0" w:space="0" w:color="auto"/>
      </w:divBdr>
      <w:divsChild>
        <w:div w:id="1600138996">
          <w:marLeft w:val="0"/>
          <w:marRight w:val="0"/>
          <w:marTop w:val="180"/>
          <w:marBottom w:val="270"/>
          <w:divBdr>
            <w:top w:val="single" w:sz="6" w:space="0" w:color="E3E3E3"/>
            <w:left w:val="single" w:sz="6" w:space="0" w:color="E3E3E3"/>
            <w:bottom w:val="single" w:sz="6" w:space="0" w:color="E3E3E3"/>
            <w:right w:val="single" w:sz="6" w:space="0" w:color="E3E3E3"/>
          </w:divBdr>
          <w:divsChild>
            <w:div w:id="733285636">
              <w:marLeft w:val="0"/>
              <w:marRight w:val="0"/>
              <w:marTop w:val="0"/>
              <w:marBottom w:val="0"/>
              <w:divBdr>
                <w:top w:val="none" w:sz="0" w:space="0" w:color="auto"/>
                <w:left w:val="none" w:sz="0" w:space="0" w:color="auto"/>
                <w:bottom w:val="none" w:sz="0" w:space="0" w:color="auto"/>
                <w:right w:val="none" w:sz="0" w:space="0" w:color="auto"/>
              </w:divBdr>
              <w:divsChild>
                <w:div w:id="1075857651">
                  <w:marLeft w:val="0"/>
                  <w:marRight w:val="0"/>
                  <w:marTop w:val="0"/>
                  <w:marBottom w:val="0"/>
                  <w:divBdr>
                    <w:top w:val="none" w:sz="0" w:space="0" w:color="auto"/>
                    <w:left w:val="none" w:sz="0" w:space="0" w:color="auto"/>
                    <w:bottom w:val="none" w:sz="0" w:space="0" w:color="auto"/>
                    <w:right w:val="none" w:sz="0" w:space="0" w:color="auto"/>
                  </w:divBdr>
                </w:div>
                <w:div w:id="8623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4399">
          <w:marLeft w:val="0"/>
          <w:marRight w:val="0"/>
          <w:marTop w:val="180"/>
          <w:marBottom w:val="270"/>
          <w:divBdr>
            <w:top w:val="single" w:sz="6" w:space="0" w:color="E3E3E3"/>
            <w:left w:val="single" w:sz="6" w:space="0" w:color="E3E3E3"/>
            <w:bottom w:val="single" w:sz="6" w:space="0" w:color="E3E3E3"/>
            <w:right w:val="single" w:sz="6" w:space="0" w:color="E3E3E3"/>
          </w:divBdr>
          <w:divsChild>
            <w:div w:id="1231118504">
              <w:marLeft w:val="0"/>
              <w:marRight w:val="0"/>
              <w:marTop w:val="0"/>
              <w:marBottom w:val="0"/>
              <w:divBdr>
                <w:top w:val="none" w:sz="0" w:space="0" w:color="auto"/>
                <w:left w:val="none" w:sz="0" w:space="0" w:color="auto"/>
                <w:bottom w:val="none" w:sz="0" w:space="0" w:color="auto"/>
                <w:right w:val="none" w:sz="0" w:space="0" w:color="auto"/>
              </w:divBdr>
              <w:divsChild>
                <w:div w:id="1537349272">
                  <w:marLeft w:val="0"/>
                  <w:marRight w:val="0"/>
                  <w:marTop w:val="0"/>
                  <w:marBottom w:val="0"/>
                  <w:divBdr>
                    <w:top w:val="none" w:sz="0" w:space="0" w:color="auto"/>
                    <w:left w:val="none" w:sz="0" w:space="0" w:color="auto"/>
                    <w:bottom w:val="none" w:sz="0" w:space="0" w:color="auto"/>
                    <w:right w:val="none" w:sz="0" w:space="0" w:color="auto"/>
                  </w:divBdr>
                </w:div>
                <w:div w:id="16542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5760">
      <w:bodyDiv w:val="1"/>
      <w:marLeft w:val="0"/>
      <w:marRight w:val="0"/>
      <w:marTop w:val="0"/>
      <w:marBottom w:val="0"/>
      <w:divBdr>
        <w:top w:val="none" w:sz="0" w:space="0" w:color="auto"/>
        <w:left w:val="none" w:sz="0" w:space="0" w:color="auto"/>
        <w:bottom w:val="none" w:sz="0" w:space="0" w:color="auto"/>
        <w:right w:val="none" w:sz="0" w:space="0" w:color="auto"/>
      </w:divBdr>
      <w:divsChild>
        <w:div w:id="1180464954">
          <w:marLeft w:val="0"/>
          <w:marRight w:val="0"/>
          <w:marTop w:val="0"/>
          <w:marBottom w:val="0"/>
          <w:divBdr>
            <w:top w:val="none" w:sz="0" w:space="0" w:color="auto"/>
            <w:left w:val="none" w:sz="0" w:space="0" w:color="auto"/>
            <w:bottom w:val="none" w:sz="0" w:space="0" w:color="auto"/>
            <w:right w:val="none" w:sz="0" w:space="0" w:color="auto"/>
          </w:divBdr>
        </w:div>
      </w:divsChild>
    </w:div>
    <w:div w:id="777912764">
      <w:bodyDiv w:val="1"/>
      <w:marLeft w:val="0"/>
      <w:marRight w:val="0"/>
      <w:marTop w:val="0"/>
      <w:marBottom w:val="0"/>
      <w:divBdr>
        <w:top w:val="none" w:sz="0" w:space="0" w:color="auto"/>
        <w:left w:val="none" w:sz="0" w:space="0" w:color="auto"/>
        <w:bottom w:val="none" w:sz="0" w:space="0" w:color="auto"/>
        <w:right w:val="none" w:sz="0" w:space="0" w:color="auto"/>
      </w:divBdr>
      <w:divsChild>
        <w:div w:id="340395981">
          <w:marLeft w:val="0"/>
          <w:marRight w:val="0"/>
          <w:marTop w:val="180"/>
          <w:marBottom w:val="270"/>
          <w:divBdr>
            <w:top w:val="single" w:sz="6" w:space="0" w:color="E3E3E3"/>
            <w:left w:val="single" w:sz="6" w:space="0" w:color="E3E3E3"/>
            <w:bottom w:val="single" w:sz="6" w:space="0" w:color="E3E3E3"/>
            <w:right w:val="single" w:sz="6" w:space="0" w:color="E3E3E3"/>
          </w:divBdr>
          <w:divsChild>
            <w:div w:id="633675218">
              <w:marLeft w:val="0"/>
              <w:marRight w:val="0"/>
              <w:marTop w:val="0"/>
              <w:marBottom w:val="0"/>
              <w:divBdr>
                <w:top w:val="none" w:sz="0" w:space="0" w:color="auto"/>
                <w:left w:val="none" w:sz="0" w:space="0" w:color="auto"/>
                <w:bottom w:val="none" w:sz="0" w:space="0" w:color="auto"/>
                <w:right w:val="none" w:sz="0" w:space="0" w:color="auto"/>
              </w:divBdr>
              <w:divsChild>
                <w:div w:id="1950548154">
                  <w:marLeft w:val="0"/>
                  <w:marRight w:val="0"/>
                  <w:marTop w:val="0"/>
                  <w:marBottom w:val="0"/>
                  <w:divBdr>
                    <w:top w:val="none" w:sz="0" w:space="0" w:color="auto"/>
                    <w:left w:val="none" w:sz="0" w:space="0" w:color="auto"/>
                    <w:bottom w:val="none" w:sz="0" w:space="0" w:color="auto"/>
                    <w:right w:val="none" w:sz="0" w:space="0" w:color="auto"/>
                  </w:divBdr>
                </w:div>
                <w:div w:id="15688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7741">
          <w:marLeft w:val="0"/>
          <w:marRight w:val="0"/>
          <w:marTop w:val="180"/>
          <w:marBottom w:val="270"/>
          <w:divBdr>
            <w:top w:val="single" w:sz="6" w:space="0" w:color="E3E3E3"/>
            <w:left w:val="single" w:sz="6" w:space="0" w:color="E3E3E3"/>
            <w:bottom w:val="single" w:sz="6" w:space="0" w:color="E3E3E3"/>
            <w:right w:val="single" w:sz="6" w:space="0" w:color="E3E3E3"/>
          </w:divBdr>
          <w:divsChild>
            <w:div w:id="350689391">
              <w:marLeft w:val="0"/>
              <w:marRight w:val="0"/>
              <w:marTop w:val="0"/>
              <w:marBottom w:val="0"/>
              <w:divBdr>
                <w:top w:val="none" w:sz="0" w:space="0" w:color="auto"/>
                <w:left w:val="none" w:sz="0" w:space="0" w:color="auto"/>
                <w:bottom w:val="none" w:sz="0" w:space="0" w:color="auto"/>
                <w:right w:val="none" w:sz="0" w:space="0" w:color="auto"/>
              </w:divBdr>
              <w:divsChild>
                <w:div w:id="1077701865">
                  <w:marLeft w:val="0"/>
                  <w:marRight w:val="0"/>
                  <w:marTop w:val="0"/>
                  <w:marBottom w:val="0"/>
                  <w:divBdr>
                    <w:top w:val="none" w:sz="0" w:space="0" w:color="auto"/>
                    <w:left w:val="none" w:sz="0" w:space="0" w:color="auto"/>
                    <w:bottom w:val="none" w:sz="0" w:space="0" w:color="auto"/>
                    <w:right w:val="none" w:sz="0" w:space="0" w:color="auto"/>
                  </w:divBdr>
                </w:div>
                <w:div w:id="10718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1004">
          <w:marLeft w:val="0"/>
          <w:marRight w:val="0"/>
          <w:marTop w:val="180"/>
          <w:marBottom w:val="270"/>
          <w:divBdr>
            <w:top w:val="single" w:sz="6" w:space="0" w:color="E3E3E3"/>
            <w:left w:val="single" w:sz="6" w:space="0" w:color="E3E3E3"/>
            <w:bottom w:val="single" w:sz="6" w:space="0" w:color="E3E3E3"/>
            <w:right w:val="single" w:sz="6" w:space="0" w:color="E3E3E3"/>
          </w:divBdr>
          <w:divsChild>
            <w:div w:id="1909879050">
              <w:marLeft w:val="0"/>
              <w:marRight w:val="0"/>
              <w:marTop w:val="0"/>
              <w:marBottom w:val="0"/>
              <w:divBdr>
                <w:top w:val="none" w:sz="0" w:space="0" w:color="auto"/>
                <w:left w:val="none" w:sz="0" w:space="0" w:color="auto"/>
                <w:bottom w:val="none" w:sz="0" w:space="0" w:color="auto"/>
                <w:right w:val="none" w:sz="0" w:space="0" w:color="auto"/>
              </w:divBdr>
              <w:divsChild>
                <w:div w:id="1006053247">
                  <w:marLeft w:val="0"/>
                  <w:marRight w:val="0"/>
                  <w:marTop w:val="0"/>
                  <w:marBottom w:val="0"/>
                  <w:divBdr>
                    <w:top w:val="none" w:sz="0" w:space="0" w:color="auto"/>
                    <w:left w:val="none" w:sz="0" w:space="0" w:color="auto"/>
                    <w:bottom w:val="none" w:sz="0" w:space="0" w:color="auto"/>
                    <w:right w:val="none" w:sz="0" w:space="0" w:color="auto"/>
                  </w:divBdr>
                </w:div>
                <w:div w:id="11628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7151">
      <w:bodyDiv w:val="1"/>
      <w:marLeft w:val="0"/>
      <w:marRight w:val="0"/>
      <w:marTop w:val="0"/>
      <w:marBottom w:val="0"/>
      <w:divBdr>
        <w:top w:val="none" w:sz="0" w:space="0" w:color="auto"/>
        <w:left w:val="none" w:sz="0" w:space="0" w:color="auto"/>
        <w:bottom w:val="none" w:sz="0" w:space="0" w:color="auto"/>
        <w:right w:val="none" w:sz="0" w:space="0" w:color="auto"/>
      </w:divBdr>
    </w:div>
    <w:div w:id="923536207">
      <w:bodyDiv w:val="1"/>
      <w:marLeft w:val="0"/>
      <w:marRight w:val="0"/>
      <w:marTop w:val="0"/>
      <w:marBottom w:val="0"/>
      <w:divBdr>
        <w:top w:val="none" w:sz="0" w:space="0" w:color="auto"/>
        <w:left w:val="none" w:sz="0" w:space="0" w:color="auto"/>
        <w:bottom w:val="none" w:sz="0" w:space="0" w:color="auto"/>
        <w:right w:val="none" w:sz="0" w:space="0" w:color="auto"/>
      </w:divBdr>
      <w:divsChild>
        <w:div w:id="965967264">
          <w:marLeft w:val="0"/>
          <w:marRight w:val="0"/>
          <w:marTop w:val="180"/>
          <w:marBottom w:val="270"/>
          <w:divBdr>
            <w:top w:val="single" w:sz="6" w:space="0" w:color="E3E3E3"/>
            <w:left w:val="single" w:sz="6" w:space="0" w:color="E3E3E3"/>
            <w:bottom w:val="single" w:sz="6" w:space="0" w:color="E3E3E3"/>
            <w:right w:val="single" w:sz="6" w:space="0" w:color="E3E3E3"/>
          </w:divBdr>
          <w:divsChild>
            <w:div w:id="1820345380">
              <w:marLeft w:val="0"/>
              <w:marRight w:val="0"/>
              <w:marTop w:val="0"/>
              <w:marBottom w:val="0"/>
              <w:divBdr>
                <w:top w:val="none" w:sz="0" w:space="0" w:color="auto"/>
                <w:left w:val="none" w:sz="0" w:space="0" w:color="auto"/>
                <w:bottom w:val="none" w:sz="0" w:space="0" w:color="auto"/>
                <w:right w:val="none" w:sz="0" w:space="0" w:color="auto"/>
              </w:divBdr>
              <w:divsChild>
                <w:div w:id="92436339">
                  <w:marLeft w:val="0"/>
                  <w:marRight w:val="0"/>
                  <w:marTop w:val="0"/>
                  <w:marBottom w:val="0"/>
                  <w:divBdr>
                    <w:top w:val="none" w:sz="0" w:space="0" w:color="auto"/>
                    <w:left w:val="none" w:sz="0" w:space="0" w:color="auto"/>
                    <w:bottom w:val="none" w:sz="0" w:space="0" w:color="auto"/>
                    <w:right w:val="none" w:sz="0" w:space="0" w:color="auto"/>
                  </w:divBdr>
                </w:div>
                <w:div w:id="8141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1484">
          <w:marLeft w:val="0"/>
          <w:marRight w:val="0"/>
          <w:marTop w:val="180"/>
          <w:marBottom w:val="270"/>
          <w:divBdr>
            <w:top w:val="single" w:sz="6" w:space="0" w:color="E3E3E3"/>
            <w:left w:val="single" w:sz="6" w:space="0" w:color="E3E3E3"/>
            <w:bottom w:val="single" w:sz="6" w:space="0" w:color="E3E3E3"/>
            <w:right w:val="single" w:sz="6" w:space="0" w:color="E3E3E3"/>
          </w:divBdr>
          <w:divsChild>
            <w:div w:id="412435495">
              <w:marLeft w:val="0"/>
              <w:marRight w:val="0"/>
              <w:marTop w:val="0"/>
              <w:marBottom w:val="0"/>
              <w:divBdr>
                <w:top w:val="none" w:sz="0" w:space="0" w:color="auto"/>
                <w:left w:val="none" w:sz="0" w:space="0" w:color="auto"/>
                <w:bottom w:val="none" w:sz="0" w:space="0" w:color="auto"/>
                <w:right w:val="none" w:sz="0" w:space="0" w:color="auto"/>
              </w:divBdr>
              <w:divsChild>
                <w:div w:id="360667096">
                  <w:marLeft w:val="0"/>
                  <w:marRight w:val="0"/>
                  <w:marTop w:val="0"/>
                  <w:marBottom w:val="0"/>
                  <w:divBdr>
                    <w:top w:val="none" w:sz="0" w:space="0" w:color="auto"/>
                    <w:left w:val="none" w:sz="0" w:space="0" w:color="auto"/>
                    <w:bottom w:val="none" w:sz="0" w:space="0" w:color="auto"/>
                    <w:right w:val="none" w:sz="0" w:space="0" w:color="auto"/>
                  </w:divBdr>
                </w:div>
                <w:div w:id="3679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3485">
      <w:bodyDiv w:val="1"/>
      <w:marLeft w:val="0"/>
      <w:marRight w:val="0"/>
      <w:marTop w:val="0"/>
      <w:marBottom w:val="0"/>
      <w:divBdr>
        <w:top w:val="none" w:sz="0" w:space="0" w:color="auto"/>
        <w:left w:val="none" w:sz="0" w:space="0" w:color="auto"/>
        <w:bottom w:val="none" w:sz="0" w:space="0" w:color="auto"/>
        <w:right w:val="none" w:sz="0" w:space="0" w:color="auto"/>
      </w:divBdr>
      <w:divsChild>
        <w:div w:id="963316453">
          <w:marLeft w:val="-225"/>
          <w:marRight w:val="-225"/>
          <w:marTop w:val="0"/>
          <w:marBottom w:val="0"/>
          <w:divBdr>
            <w:top w:val="none" w:sz="0" w:space="0" w:color="auto"/>
            <w:left w:val="none" w:sz="0" w:space="0" w:color="auto"/>
            <w:bottom w:val="none" w:sz="0" w:space="0" w:color="auto"/>
            <w:right w:val="none" w:sz="0" w:space="0" w:color="auto"/>
          </w:divBdr>
          <w:divsChild>
            <w:div w:id="906499809">
              <w:marLeft w:val="0"/>
              <w:marRight w:val="0"/>
              <w:marTop w:val="0"/>
              <w:marBottom w:val="0"/>
              <w:divBdr>
                <w:top w:val="none" w:sz="0" w:space="0" w:color="auto"/>
                <w:left w:val="none" w:sz="0" w:space="0" w:color="auto"/>
                <w:bottom w:val="none" w:sz="0" w:space="0" w:color="auto"/>
                <w:right w:val="none" w:sz="0" w:space="0" w:color="auto"/>
              </w:divBdr>
            </w:div>
          </w:divsChild>
        </w:div>
        <w:div w:id="236597574">
          <w:marLeft w:val="-225"/>
          <w:marRight w:val="-225"/>
          <w:marTop w:val="0"/>
          <w:marBottom w:val="0"/>
          <w:divBdr>
            <w:top w:val="none" w:sz="0" w:space="0" w:color="auto"/>
            <w:left w:val="none" w:sz="0" w:space="0" w:color="auto"/>
            <w:bottom w:val="none" w:sz="0" w:space="0" w:color="auto"/>
            <w:right w:val="none" w:sz="0" w:space="0" w:color="auto"/>
          </w:divBdr>
          <w:divsChild>
            <w:div w:id="596252434">
              <w:marLeft w:val="0"/>
              <w:marRight w:val="0"/>
              <w:marTop w:val="0"/>
              <w:marBottom w:val="0"/>
              <w:divBdr>
                <w:top w:val="none" w:sz="0" w:space="0" w:color="auto"/>
                <w:left w:val="none" w:sz="0" w:space="0" w:color="auto"/>
                <w:bottom w:val="none" w:sz="0" w:space="0" w:color="auto"/>
                <w:right w:val="none" w:sz="0" w:space="0" w:color="auto"/>
              </w:divBdr>
            </w:div>
          </w:divsChild>
        </w:div>
        <w:div w:id="607202526">
          <w:marLeft w:val="-225"/>
          <w:marRight w:val="-225"/>
          <w:marTop w:val="0"/>
          <w:marBottom w:val="0"/>
          <w:divBdr>
            <w:top w:val="none" w:sz="0" w:space="0" w:color="auto"/>
            <w:left w:val="none" w:sz="0" w:space="0" w:color="auto"/>
            <w:bottom w:val="none" w:sz="0" w:space="0" w:color="auto"/>
            <w:right w:val="none" w:sz="0" w:space="0" w:color="auto"/>
          </w:divBdr>
          <w:divsChild>
            <w:div w:id="1385521183">
              <w:marLeft w:val="0"/>
              <w:marRight w:val="0"/>
              <w:marTop w:val="0"/>
              <w:marBottom w:val="0"/>
              <w:divBdr>
                <w:top w:val="none" w:sz="0" w:space="0" w:color="auto"/>
                <w:left w:val="none" w:sz="0" w:space="0" w:color="auto"/>
                <w:bottom w:val="none" w:sz="0" w:space="0" w:color="auto"/>
                <w:right w:val="none" w:sz="0" w:space="0" w:color="auto"/>
              </w:divBdr>
            </w:div>
          </w:divsChild>
        </w:div>
        <w:div w:id="1480993950">
          <w:marLeft w:val="-225"/>
          <w:marRight w:val="-225"/>
          <w:marTop w:val="0"/>
          <w:marBottom w:val="0"/>
          <w:divBdr>
            <w:top w:val="none" w:sz="0" w:space="0" w:color="auto"/>
            <w:left w:val="none" w:sz="0" w:space="0" w:color="auto"/>
            <w:bottom w:val="none" w:sz="0" w:space="0" w:color="auto"/>
            <w:right w:val="none" w:sz="0" w:space="0" w:color="auto"/>
          </w:divBdr>
          <w:divsChild>
            <w:div w:id="989359287">
              <w:marLeft w:val="0"/>
              <w:marRight w:val="0"/>
              <w:marTop w:val="0"/>
              <w:marBottom w:val="0"/>
              <w:divBdr>
                <w:top w:val="none" w:sz="0" w:space="0" w:color="auto"/>
                <w:left w:val="none" w:sz="0" w:space="0" w:color="auto"/>
                <w:bottom w:val="none" w:sz="0" w:space="0" w:color="auto"/>
                <w:right w:val="none" w:sz="0" w:space="0" w:color="auto"/>
              </w:divBdr>
            </w:div>
          </w:divsChild>
        </w:div>
        <w:div w:id="107509043">
          <w:marLeft w:val="-225"/>
          <w:marRight w:val="-225"/>
          <w:marTop w:val="0"/>
          <w:marBottom w:val="0"/>
          <w:divBdr>
            <w:top w:val="none" w:sz="0" w:space="0" w:color="auto"/>
            <w:left w:val="none" w:sz="0" w:space="0" w:color="auto"/>
            <w:bottom w:val="none" w:sz="0" w:space="0" w:color="auto"/>
            <w:right w:val="none" w:sz="0" w:space="0" w:color="auto"/>
          </w:divBdr>
          <w:divsChild>
            <w:div w:id="12224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5124">
      <w:bodyDiv w:val="1"/>
      <w:marLeft w:val="0"/>
      <w:marRight w:val="0"/>
      <w:marTop w:val="0"/>
      <w:marBottom w:val="0"/>
      <w:divBdr>
        <w:top w:val="none" w:sz="0" w:space="0" w:color="auto"/>
        <w:left w:val="none" w:sz="0" w:space="0" w:color="auto"/>
        <w:bottom w:val="none" w:sz="0" w:space="0" w:color="auto"/>
        <w:right w:val="none" w:sz="0" w:space="0" w:color="auto"/>
      </w:divBdr>
      <w:divsChild>
        <w:div w:id="1427649846">
          <w:marLeft w:val="-225"/>
          <w:marRight w:val="-225"/>
          <w:marTop w:val="0"/>
          <w:marBottom w:val="0"/>
          <w:divBdr>
            <w:top w:val="none" w:sz="0" w:space="0" w:color="auto"/>
            <w:left w:val="none" w:sz="0" w:space="0" w:color="auto"/>
            <w:bottom w:val="none" w:sz="0" w:space="0" w:color="auto"/>
            <w:right w:val="none" w:sz="0" w:space="0" w:color="auto"/>
          </w:divBdr>
          <w:divsChild>
            <w:div w:id="1844280995">
              <w:marLeft w:val="0"/>
              <w:marRight w:val="0"/>
              <w:marTop w:val="0"/>
              <w:marBottom w:val="0"/>
              <w:divBdr>
                <w:top w:val="none" w:sz="0" w:space="0" w:color="auto"/>
                <w:left w:val="none" w:sz="0" w:space="0" w:color="auto"/>
                <w:bottom w:val="none" w:sz="0" w:space="0" w:color="auto"/>
                <w:right w:val="none" w:sz="0" w:space="0" w:color="auto"/>
              </w:divBdr>
            </w:div>
          </w:divsChild>
        </w:div>
        <w:div w:id="923300384">
          <w:marLeft w:val="-225"/>
          <w:marRight w:val="-225"/>
          <w:marTop w:val="0"/>
          <w:marBottom w:val="0"/>
          <w:divBdr>
            <w:top w:val="none" w:sz="0" w:space="0" w:color="auto"/>
            <w:left w:val="none" w:sz="0" w:space="0" w:color="auto"/>
            <w:bottom w:val="none" w:sz="0" w:space="0" w:color="auto"/>
            <w:right w:val="none" w:sz="0" w:space="0" w:color="auto"/>
          </w:divBdr>
          <w:divsChild>
            <w:div w:id="1726372958">
              <w:marLeft w:val="0"/>
              <w:marRight w:val="0"/>
              <w:marTop w:val="0"/>
              <w:marBottom w:val="0"/>
              <w:divBdr>
                <w:top w:val="none" w:sz="0" w:space="0" w:color="auto"/>
                <w:left w:val="none" w:sz="0" w:space="0" w:color="auto"/>
                <w:bottom w:val="none" w:sz="0" w:space="0" w:color="auto"/>
                <w:right w:val="none" w:sz="0" w:space="0" w:color="auto"/>
              </w:divBdr>
            </w:div>
          </w:divsChild>
        </w:div>
        <w:div w:id="1422094723">
          <w:marLeft w:val="-225"/>
          <w:marRight w:val="-225"/>
          <w:marTop w:val="0"/>
          <w:marBottom w:val="0"/>
          <w:divBdr>
            <w:top w:val="none" w:sz="0" w:space="0" w:color="auto"/>
            <w:left w:val="none" w:sz="0" w:space="0" w:color="auto"/>
            <w:bottom w:val="none" w:sz="0" w:space="0" w:color="auto"/>
            <w:right w:val="none" w:sz="0" w:space="0" w:color="auto"/>
          </w:divBdr>
          <w:divsChild>
            <w:div w:id="1677607703">
              <w:marLeft w:val="0"/>
              <w:marRight w:val="0"/>
              <w:marTop w:val="0"/>
              <w:marBottom w:val="0"/>
              <w:divBdr>
                <w:top w:val="none" w:sz="0" w:space="0" w:color="auto"/>
                <w:left w:val="none" w:sz="0" w:space="0" w:color="auto"/>
                <w:bottom w:val="none" w:sz="0" w:space="0" w:color="auto"/>
                <w:right w:val="none" w:sz="0" w:space="0" w:color="auto"/>
              </w:divBdr>
            </w:div>
          </w:divsChild>
        </w:div>
        <w:div w:id="284696363">
          <w:marLeft w:val="-225"/>
          <w:marRight w:val="-225"/>
          <w:marTop w:val="0"/>
          <w:marBottom w:val="0"/>
          <w:divBdr>
            <w:top w:val="none" w:sz="0" w:space="0" w:color="auto"/>
            <w:left w:val="none" w:sz="0" w:space="0" w:color="auto"/>
            <w:bottom w:val="none" w:sz="0" w:space="0" w:color="auto"/>
            <w:right w:val="none" w:sz="0" w:space="0" w:color="auto"/>
          </w:divBdr>
          <w:divsChild>
            <w:div w:id="807669194">
              <w:marLeft w:val="0"/>
              <w:marRight w:val="0"/>
              <w:marTop w:val="0"/>
              <w:marBottom w:val="0"/>
              <w:divBdr>
                <w:top w:val="none" w:sz="0" w:space="0" w:color="auto"/>
                <w:left w:val="none" w:sz="0" w:space="0" w:color="auto"/>
                <w:bottom w:val="none" w:sz="0" w:space="0" w:color="auto"/>
                <w:right w:val="none" w:sz="0" w:space="0" w:color="auto"/>
              </w:divBdr>
            </w:div>
          </w:divsChild>
        </w:div>
        <w:div w:id="230314932">
          <w:marLeft w:val="-225"/>
          <w:marRight w:val="-225"/>
          <w:marTop w:val="0"/>
          <w:marBottom w:val="0"/>
          <w:divBdr>
            <w:top w:val="none" w:sz="0" w:space="0" w:color="auto"/>
            <w:left w:val="none" w:sz="0" w:space="0" w:color="auto"/>
            <w:bottom w:val="none" w:sz="0" w:space="0" w:color="auto"/>
            <w:right w:val="none" w:sz="0" w:space="0" w:color="auto"/>
          </w:divBdr>
          <w:divsChild>
            <w:div w:id="20472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0949">
      <w:bodyDiv w:val="1"/>
      <w:marLeft w:val="0"/>
      <w:marRight w:val="0"/>
      <w:marTop w:val="0"/>
      <w:marBottom w:val="0"/>
      <w:divBdr>
        <w:top w:val="none" w:sz="0" w:space="0" w:color="auto"/>
        <w:left w:val="none" w:sz="0" w:space="0" w:color="auto"/>
        <w:bottom w:val="none" w:sz="0" w:space="0" w:color="auto"/>
        <w:right w:val="none" w:sz="0" w:space="0" w:color="auto"/>
      </w:divBdr>
    </w:div>
    <w:div w:id="1957635394">
      <w:bodyDiv w:val="1"/>
      <w:marLeft w:val="0"/>
      <w:marRight w:val="0"/>
      <w:marTop w:val="0"/>
      <w:marBottom w:val="0"/>
      <w:divBdr>
        <w:top w:val="none" w:sz="0" w:space="0" w:color="auto"/>
        <w:left w:val="none" w:sz="0" w:space="0" w:color="auto"/>
        <w:bottom w:val="none" w:sz="0" w:space="0" w:color="auto"/>
        <w:right w:val="none" w:sz="0" w:space="0" w:color="auto"/>
      </w:divBdr>
      <w:divsChild>
        <w:div w:id="1865317492">
          <w:marLeft w:val="-225"/>
          <w:marRight w:val="-225"/>
          <w:marTop w:val="0"/>
          <w:marBottom w:val="0"/>
          <w:divBdr>
            <w:top w:val="none" w:sz="0" w:space="0" w:color="auto"/>
            <w:left w:val="none" w:sz="0" w:space="0" w:color="auto"/>
            <w:bottom w:val="none" w:sz="0" w:space="0" w:color="auto"/>
            <w:right w:val="none" w:sz="0" w:space="0" w:color="auto"/>
          </w:divBdr>
          <w:divsChild>
            <w:div w:id="1454982809">
              <w:marLeft w:val="0"/>
              <w:marRight w:val="0"/>
              <w:marTop w:val="0"/>
              <w:marBottom w:val="0"/>
              <w:divBdr>
                <w:top w:val="none" w:sz="0" w:space="0" w:color="auto"/>
                <w:left w:val="none" w:sz="0" w:space="0" w:color="auto"/>
                <w:bottom w:val="none" w:sz="0" w:space="0" w:color="auto"/>
                <w:right w:val="none" w:sz="0" w:space="0" w:color="auto"/>
              </w:divBdr>
            </w:div>
          </w:divsChild>
        </w:div>
        <w:div w:id="200435649">
          <w:marLeft w:val="-225"/>
          <w:marRight w:val="-225"/>
          <w:marTop w:val="0"/>
          <w:marBottom w:val="0"/>
          <w:divBdr>
            <w:top w:val="none" w:sz="0" w:space="0" w:color="auto"/>
            <w:left w:val="none" w:sz="0" w:space="0" w:color="auto"/>
            <w:bottom w:val="none" w:sz="0" w:space="0" w:color="auto"/>
            <w:right w:val="none" w:sz="0" w:space="0" w:color="auto"/>
          </w:divBdr>
          <w:divsChild>
            <w:div w:id="1508134040">
              <w:marLeft w:val="0"/>
              <w:marRight w:val="0"/>
              <w:marTop w:val="0"/>
              <w:marBottom w:val="0"/>
              <w:divBdr>
                <w:top w:val="none" w:sz="0" w:space="0" w:color="auto"/>
                <w:left w:val="none" w:sz="0" w:space="0" w:color="auto"/>
                <w:bottom w:val="none" w:sz="0" w:space="0" w:color="auto"/>
                <w:right w:val="none" w:sz="0" w:space="0" w:color="auto"/>
              </w:divBdr>
            </w:div>
          </w:divsChild>
        </w:div>
        <w:div w:id="55594445">
          <w:marLeft w:val="-225"/>
          <w:marRight w:val="-225"/>
          <w:marTop w:val="0"/>
          <w:marBottom w:val="0"/>
          <w:divBdr>
            <w:top w:val="none" w:sz="0" w:space="0" w:color="auto"/>
            <w:left w:val="none" w:sz="0" w:space="0" w:color="auto"/>
            <w:bottom w:val="none" w:sz="0" w:space="0" w:color="auto"/>
            <w:right w:val="none" w:sz="0" w:space="0" w:color="auto"/>
          </w:divBdr>
          <w:divsChild>
            <w:div w:id="1665933077">
              <w:marLeft w:val="0"/>
              <w:marRight w:val="0"/>
              <w:marTop w:val="0"/>
              <w:marBottom w:val="0"/>
              <w:divBdr>
                <w:top w:val="none" w:sz="0" w:space="0" w:color="auto"/>
                <w:left w:val="none" w:sz="0" w:space="0" w:color="auto"/>
                <w:bottom w:val="none" w:sz="0" w:space="0" w:color="auto"/>
                <w:right w:val="none" w:sz="0" w:space="0" w:color="auto"/>
              </w:divBdr>
            </w:div>
          </w:divsChild>
        </w:div>
        <w:div w:id="548424228">
          <w:marLeft w:val="-225"/>
          <w:marRight w:val="-225"/>
          <w:marTop w:val="0"/>
          <w:marBottom w:val="0"/>
          <w:divBdr>
            <w:top w:val="none" w:sz="0" w:space="0" w:color="auto"/>
            <w:left w:val="none" w:sz="0" w:space="0" w:color="auto"/>
            <w:bottom w:val="none" w:sz="0" w:space="0" w:color="auto"/>
            <w:right w:val="none" w:sz="0" w:space="0" w:color="auto"/>
          </w:divBdr>
          <w:divsChild>
            <w:div w:id="2483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govt.nz/job-hunting/finding-work/the-beginners-guide-to-job-hunting-ebook/" TargetMode="External"/><Relationship Id="rId3" Type="http://schemas.openxmlformats.org/officeDocument/2006/relationships/settings" Target="settings.xml"/><Relationship Id="rId7" Type="http://schemas.openxmlformats.org/officeDocument/2006/relationships/hyperlink" Target="https://www.careers.govt.nz/plan-your-career/get-ideas-for-your-career/how-to-get-ideas-for-your-car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s.govt.nz/job-hunting/got-a-job-offer/job-offers-and-employment-agreements/" TargetMode="External"/><Relationship Id="rId5" Type="http://schemas.openxmlformats.org/officeDocument/2006/relationships/hyperlink" Target="https://www.careers.govt.nz/job-hunting/interviews/tips-for-answering-interview-ques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43</cp:revision>
  <dcterms:created xsi:type="dcterms:W3CDTF">2020-05-26T12:32:00Z</dcterms:created>
  <dcterms:modified xsi:type="dcterms:W3CDTF">2020-05-31T17:09:00Z</dcterms:modified>
</cp:coreProperties>
</file>