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1890" w:rsidRDefault="007E1727" w:rsidP="003F54B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  <w:r w:rsidRPr="007E1727">
        <w:rPr>
          <w:rFonts w:ascii="Times New Roman" w:eastAsia="Times New Roman" w:hAnsi="Times New Roman" w:cs="Times New Roman"/>
          <w:color w:val="000000"/>
        </w:rPr>
        <w:t>Dr. Engin Deniz TANIR, Tevfik Fikret Lisesindeki eğitiminden sonra lisans eğitimini Siyasal Bilgiler Fakültesi Uluslararası İlişkiler Bölümünde</w:t>
      </w:r>
      <w:r w:rsidR="00E01890">
        <w:rPr>
          <w:rFonts w:ascii="Times New Roman" w:eastAsia="Times New Roman" w:hAnsi="Times New Roman" w:cs="Times New Roman"/>
          <w:color w:val="000000"/>
          <w:lang w:val="tr-TR"/>
        </w:rPr>
        <w:t xml:space="preserve"> (2001)</w:t>
      </w:r>
      <w:r w:rsidRPr="007E1727">
        <w:rPr>
          <w:rFonts w:ascii="Times New Roman" w:eastAsia="Times New Roman" w:hAnsi="Times New Roman" w:cs="Times New Roman"/>
          <w:color w:val="000000"/>
        </w:rPr>
        <w:t>, lisansüstü eğitimini</w:t>
      </w:r>
      <w:r w:rsidR="00E01890">
        <w:rPr>
          <w:rFonts w:ascii="Times New Roman" w:eastAsia="Times New Roman" w:hAnsi="Times New Roman" w:cs="Times New Roman"/>
          <w:color w:val="000000"/>
          <w:lang w:val="tr-TR"/>
        </w:rPr>
        <w:t xml:space="preserve"> ise</w:t>
      </w:r>
      <w:r w:rsidRPr="007E1727">
        <w:rPr>
          <w:rFonts w:ascii="Times New Roman" w:eastAsia="Times New Roman" w:hAnsi="Times New Roman" w:cs="Times New Roman"/>
          <w:color w:val="000000"/>
        </w:rPr>
        <w:t xml:space="preserve"> ODTÜ, Sosyal Bilimler Enstitüsü</w:t>
      </w:r>
      <w:r w:rsidR="00E01890">
        <w:rPr>
          <w:rFonts w:ascii="Times New Roman" w:eastAsia="Times New Roman" w:hAnsi="Times New Roman" w:cs="Times New Roman"/>
          <w:color w:val="000000"/>
          <w:lang w:val="tr-TR"/>
        </w:rPr>
        <w:t xml:space="preserve"> Tarih Bölümü’nde (2005)</w:t>
      </w:r>
      <w:r>
        <w:rPr>
          <w:rFonts w:ascii="Times New Roman" w:eastAsia="Times New Roman" w:hAnsi="Times New Roman" w:cs="Times New Roman"/>
          <w:color w:val="000000"/>
          <w:lang w:val="tr-TR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color w:val="000000"/>
          <w:lang w:val="tr-TR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tr-TR"/>
        </w:rPr>
        <w:t>mid-nineteenth</w:t>
      </w:r>
      <w:proofErr w:type="spellEnd"/>
      <w:r>
        <w:rPr>
          <w:rFonts w:ascii="Times New Roman" w:eastAsia="Times New Roman" w:hAnsi="Times New Roman" w:cs="Times New Roman"/>
          <w:color w:val="000000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tr-TR"/>
        </w:rPr>
        <w:t>century</w:t>
      </w:r>
      <w:proofErr w:type="spellEnd"/>
      <w:r>
        <w:rPr>
          <w:rFonts w:ascii="Times New Roman" w:eastAsia="Times New Roman" w:hAnsi="Times New Roman" w:cs="Times New Roman"/>
          <w:color w:val="000000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tr-TR"/>
        </w:rPr>
        <w:t>Ottoman</w:t>
      </w:r>
      <w:proofErr w:type="spellEnd"/>
      <w:r>
        <w:rPr>
          <w:rFonts w:ascii="Times New Roman" w:eastAsia="Times New Roman" w:hAnsi="Times New Roman" w:cs="Times New Roman"/>
          <w:color w:val="000000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tr-TR"/>
        </w:rPr>
        <w:t>Bulgaria</w:t>
      </w:r>
      <w:proofErr w:type="spellEnd"/>
      <w:r>
        <w:rPr>
          <w:rFonts w:ascii="Times New Roman" w:eastAsia="Times New Roman" w:hAnsi="Times New Roman" w:cs="Times New Roman"/>
          <w:color w:val="000000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tr-TR"/>
        </w:rPr>
        <w:t>from</w:t>
      </w:r>
      <w:proofErr w:type="spellEnd"/>
      <w:r>
        <w:rPr>
          <w:rFonts w:ascii="Times New Roman" w:eastAsia="Times New Roman" w:hAnsi="Times New Roman" w:cs="Times New Roman"/>
          <w:color w:val="000000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tr-TR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tr-TR"/>
        </w:rPr>
        <w:t>viewpoints</w:t>
      </w:r>
      <w:proofErr w:type="spellEnd"/>
      <w:r>
        <w:rPr>
          <w:rFonts w:ascii="Times New Roman" w:eastAsia="Times New Roman" w:hAnsi="Times New Roman" w:cs="Times New Roman"/>
          <w:color w:val="000000"/>
          <w:lang w:val="tr-TR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lang w:val="tr-TR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lang w:val="tr-TR"/>
        </w:rPr>
        <w:t xml:space="preserve"> French </w:t>
      </w:r>
      <w:proofErr w:type="spellStart"/>
      <w:r>
        <w:rPr>
          <w:rFonts w:ascii="Times New Roman" w:eastAsia="Times New Roman" w:hAnsi="Times New Roman" w:cs="Times New Roman"/>
          <w:color w:val="000000"/>
          <w:lang w:val="tr-TR"/>
        </w:rPr>
        <w:t>Travelers</w:t>
      </w:r>
      <w:proofErr w:type="spellEnd"/>
      <w:r>
        <w:rPr>
          <w:rFonts w:ascii="Times New Roman" w:eastAsia="Times New Roman" w:hAnsi="Times New Roman" w:cs="Times New Roman"/>
          <w:color w:val="000000"/>
          <w:lang w:val="tr-TR"/>
        </w:rPr>
        <w:t>” başlıklı teziyle</w:t>
      </w:r>
      <w:r w:rsidR="00E01890">
        <w:rPr>
          <w:rFonts w:ascii="Times New Roman" w:eastAsia="Times New Roman" w:hAnsi="Times New Roman" w:cs="Times New Roman"/>
          <w:color w:val="000000"/>
          <w:lang w:val="tr-TR"/>
        </w:rPr>
        <w:t xml:space="preserve"> tamamlamıştır.</w:t>
      </w:r>
      <w:r w:rsidR="003F54BA">
        <w:rPr>
          <w:rFonts w:ascii="Times New Roman" w:eastAsia="Times New Roman" w:hAnsi="Times New Roman" w:cs="Times New Roman"/>
          <w:color w:val="000000"/>
          <w:lang w:val="tr-TR"/>
        </w:rPr>
        <w:t xml:space="preserve"> </w:t>
      </w:r>
      <w:r w:rsidR="00E01890">
        <w:rPr>
          <w:rFonts w:ascii="Times New Roman" w:eastAsia="Times New Roman" w:hAnsi="Times New Roman" w:cs="Times New Roman"/>
          <w:color w:val="000000"/>
          <w:lang w:val="tr-TR"/>
        </w:rPr>
        <w:t xml:space="preserve">Doktorasını </w:t>
      </w:r>
      <w:r w:rsidRPr="007E1727">
        <w:rPr>
          <w:rFonts w:ascii="Times New Roman" w:eastAsia="Times New Roman" w:hAnsi="Times New Roman" w:cs="Times New Roman"/>
          <w:color w:val="000000"/>
        </w:rPr>
        <w:t>Ankara Üniversitesi Türk İnkilâp Tarihi Enstitüsünde 2016</w:t>
      </w:r>
      <w:r w:rsidR="00E01890">
        <w:rPr>
          <w:rFonts w:ascii="Times New Roman" w:eastAsia="Times New Roman" w:hAnsi="Times New Roman" w:cs="Times New Roman"/>
          <w:color w:val="000000"/>
          <w:lang w:val="tr-TR"/>
        </w:rPr>
        <w:t xml:space="preserve"> yılında tamamlamıştır.</w:t>
      </w:r>
      <w:r w:rsidR="003F54BA">
        <w:rPr>
          <w:rFonts w:ascii="Times New Roman" w:eastAsia="Times New Roman" w:hAnsi="Times New Roman" w:cs="Times New Roman"/>
          <w:color w:val="000000"/>
          <w:lang w:val="tr-TR"/>
        </w:rPr>
        <w:t xml:space="preserve"> </w:t>
      </w:r>
      <w:r w:rsidR="00E01890">
        <w:rPr>
          <w:rFonts w:ascii="Times New Roman" w:eastAsia="Times New Roman" w:hAnsi="Times New Roman" w:cs="Times New Roman"/>
          <w:color w:val="000000"/>
          <w:lang w:val="tr-TR"/>
        </w:rPr>
        <w:t>“Cumhuriyet’in Kuruluş Sürecinde Türkiye’de Fransız Okulları (1919-1925)”</w:t>
      </w:r>
      <w:r w:rsidRPr="007E1727">
        <w:rPr>
          <w:rFonts w:ascii="Times New Roman" w:eastAsia="Times New Roman" w:hAnsi="Times New Roman" w:cs="Times New Roman"/>
          <w:color w:val="000000"/>
        </w:rPr>
        <w:t xml:space="preserve"> </w:t>
      </w:r>
      <w:r w:rsidR="00E01890">
        <w:rPr>
          <w:rFonts w:ascii="Times New Roman" w:eastAsia="Times New Roman" w:hAnsi="Times New Roman" w:cs="Times New Roman"/>
          <w:color w:val="000000"/>
          <w:lang w:val="tr-TR"/>
        </w:rPr>
        <w:t xml:space="preserve">adlı doktora tez çalışması, </w:t>
      </w:r>
      <w:r w:rsidR="003F54BA">
        <w:rPr>
          <w:rFonts w:ascii="Times New Roman" w:eastAsia="Times New Roman" w:hAnsi="Times New Roman" w:cs="Times New Roman"/>
          <w:color w:val="000000"/>
          <w:lang w:val="tr-TR"/>
        </w:rPr>
        <w:t xml:space="preserve">2017 </w:t>
      </w:r>
      <w:proofErr w:type="spellStart"/>
      <w:r w:rsidR="00E01890">
        <w:rPr>
          <w:rFonts w:ascii="Times New Roman" w:eastAsia="Times New Roman" w:hAnsi="Times New Roman" w:cs="Times New Roman"/>
          <w:color w:val="000000"/>
          <w:lang w:val="tr-TR"/>
        </w:rPr>
        <w:t>Nafi</w:t>
      </w:r>
      <w:proofErr w:type="spellEnd"/>
      <w:r w:rsidR="00E01890">
        <w:rPr>
          <w:rFonts w:ascii="Times New Roman" w:eastAsia="Times New Roman" w:hAnsi="Times New Roman" w:cs="Times New Roman"/>
          <w:color w:val="000000"/>
          <w:lang w:val="tr-TR"/>
        </w:rPr>
        <w:t xml:space="preserve"> </w:t>
      </w:r>
      <w:proofErr w:type="spellStart"/>
      <w:r w:rsidR="00E01890">
        <w:rPr>
          <w:rFonts w:ascii="Times New Roman" w:eastAsia="Times New Roman" w:hAnsi="Times New Roman" w:cs="Times New Roman"/>
          <w:color w:val="000000"/>
          <w:lang w:val="tr-TR"/>
        </w:rPr>
        <w:t>Atuf</w:t>
      </w:r>
      <w:proofErr w:type="spellEnd"/>
      <w:r w:rsidR="003F54BA">
        <w:rPr>
          <w:rFonts w:ascii="Times New Roman" w:eastAsia="Times New Roman" w:hAnsi="Times New Roman" w:cs="Times New Roman"/>
          <w:color w:val="000000"/>
          <w:lang w:val="tr-TR"/>
        </w:rPr>
        <w:t xml:space="preserve"> </w:t>
      </w:r>
      <w:r w:rsidR="00E01890">
        <w:rPr>
          <w:rFonts w:ascii="Times New Roman" w:eastAsia="Times New Roman" w:hAnsi="Times New Roman" w:cs="Times New Roman"/>
          <w:color w:val="000000"/>
          <w:lang w:val="tr-TR"/>
        </w:rPr>
        <w:t>Kansu Eğitbilim Araştırma</w:t>
      </w:r>
      <w:r w:rsidR="003F54BA">
        <w:rPr>
          <w:rFonts w:ascii="Times New Roman" w:eastAsia="Times New Roman" w:hAnsi="Times New Roman" w:cs="Times New Roman"/>
          <w:color w:val="000000"/>
          <w:lang w:val="tr-TR"/>
        </w:rPr>
        <w:t>ları</w:t>
      </w:r>
      <w:r w:rsidR="00E01890">
        <w:rPr>
          <w:rFonts w:ascii="Times New Roman" w:eastAsia="Times New Roman" w:hAnsi="Times New Roman" w:cs="Times New Roman"/>
          <w:color w:val="000000"/>
          <w:lang w:val="tr-TR"/>
        </w:rPr>
        <w:t xml:space="preserve"> Ödülü</w:t>
      </w:r>
      <w:r w:rsidR="003F54BA">
        <w:rPr>
          <w:rFonts w:ascii="Times New Roman" w:eastAsia="Times New Roman" w:hAnsi="Times New Roman" w:cs="Times New Roman"/>
          <w:color w:val="000000"/>
          <w:lang w:val="tr-TR"/>
        </w:rPr>
        <w:t>’ne</w:t>
      </w:r>
      <w:r w:rsidR="00E01890">
        <w:rPr>
          <w:rFonts w:ascii="Times New Roman" w:eastAsia="Times New Roman" w:hAnsi="Times New Roman" w:cs="Times New Roman"/>
          <w:color w:val="000000"/>
          <w:lang w:val="tr-TR"/>
        </w:rPr>
        <w:t xml:space="preserve"> layık görülmüştür.</w:t>
      </w:r>
    </w:p>
    <w:p w:rsidR="007E1727" w:rsidRPr="007E1727" w:rsidRDefault="007E1727" w:rsidP="007E1727">
      <w:pPr>
        <w:spacing w:line="360" w:lineRule="auto"/>
        <w:jc w:val="both"/>
        <w:rPr>
          <w:rFonts w:ascii="Times New Roman" w:hAnsi="Times New Roman" w:cs="Times New Roman"/>
          <w:lang w:val="tr-TR"/>
        </w:rPr>
      </w:pPr>
    </w:p>
    <w:sectPr w:rsidR="007E1727" w:rsidRPr="007E17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27"/>
    <w:rsid w:val="003F54BA"/>
    <w:rsid w:val="007E1727"/>
    <w:rsid w:val="00DD5261"/>
    <w:rsid w:val="00E0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D075C7F"/>
  <w15:chartTrackingRefBased/>
  <w15:docId w15:val="{85D7F3C2-B057-F045-B39F-B667C21E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79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2020-05-31T20:34:00Z</dcterms:created>
  <dcterms:modified xsi:type="dcterms:W3CDTF">2020-05-31T21:02:00Z</dcterms:modified>
</cp:coreProperties>
</file>