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890" w:rsidRDefault="007E1727" w:rsidP="003F54B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7E1727">
        <w:rPr>
          <w:rFonts w:ascii="Times New Roman" w:eastAsia="Times New Roman" w:hAnsi="Times New Roman" w:cs="Times New Roman"/>
          <w:color w:val="000000"/>
        </w:rPr>
        <w:t>Dr. Engin Deniz TANIR, Tevfik Fikret Lisesindeki eğitiminden sonra lisans eğitimini Siyasal Bilgiler Fakültesi Uluslararası İlişkiler Bölümünde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 (2001)</w:t>
      </w:r>
      <w:r w:rsidRPr="007E1727">
        <w:rPr>
          <w:rFonts w:ascii="Times New Roman" w:eastAsia="Times New Roman" w:hAnsi="Times New Roman" w:cs="Times New Roman"/>
          <w:color w:val="000000"/>
        </w:rPr>
        <w:t>, lisansüstü eğitimini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 ise</w:t>
      </w:r>
      <w:r w:rsidRPr="007E1727">
        <w:rPr>
          <w:rFonts w:ascii="Times New Roman" w:eastAsia="Times New Roman" w:hAnsi="Times New Roman" w:cs="Times New Roman"/>
          <w:color w:val="000000"/>
        </w:rPr>
        <w:t xml:space="preserve"> ODTÜ, Sosyal Bilimler Enstitüsü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 Tarih Bölümü’nde (2005)</w:t>
      </w:r>
      <w:r>
        <w:rPr>
          <w:rFonts w:ascii="Times New Roman" w:eastAsia="Times New Roman" w:hAnsi="Times New Roman" w:cs="Times New Roman"/>
          <w:color w:val="000000"/>
          <w:lang w:val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mid-nineteenth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century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Ottoman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Bulgaria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viewpoints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 xml:space="preserve"> French </w:t>
      </w:r>
      <w:proofErr w:type="spellStart"/>
      <w:r>
        <w:rPr>
          <w:rFonts w:ascii="Times New Roman" w:eastAsia="Times New Roman" w:hAnsi="Times New Roman" w:cs="Times New Roman"/>
          <w:color w:val="000000"/>
          <w:lang w:val="tr-TR"/>
        </w:rPr>
        <w:t>Travelers</w:t>
      </w:r>
      <w:proofErr w:type="spellEnd"/>
      <w:r>
        <w:rPr>
          <w:rFonts w:ascii="Times New Roman" w:eastAsia="Times New Roman" w:hAnsi="Times New Roman" w:cs="Times New Roman"/>
          <w:color w:val="000000"/>
          <w:lang w:val="tr-TR"/>
        </w:rPr>
        <w:t>” başlıklı teziyle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 tamamlamıştır.</w:t>
      </w:r>
      <w:r w:rsidR="003F54BA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Doktorasını </w:t>
      </w:r>
      <w:r w:rsidRPr="007E1727">
        <w:rPr>
          <w:rFonts w:ascii="Times New Roman" w:eastAsia="Times New Roman" w:hAnsi="Times New Roman" w:cs="Times New Roman"/>
          <w:color w:val="000000"/>
        </w:rPr>
        <w:t>Ankara Üniversitesi Türk İnkilâp Tarihi Enstitüsünde 2016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 yılında tamamlamıştır.</w:t>
      </w:r>
      <w:r w:rsidR="003F54BA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>“Cumhuriyet’in Kuruluş Sürecinde Türkiye’de Fransız Okulları (1919-1925)”</w:t>
      </w:r>
      <w:r w:rsidRPr="007E1727">
        <w:rPr>
          <w:rFonts w:ascii="Times New Roman" w:eastAsia="Times New Roman" w:hAnsi="Times New Roman" w:cs="Times New Roman"/>
          <w:color w:val="000000"/>
        </w:rPr>
        <w:t xml:space="preserve"> 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adlı doktora tez çalışması, </w:t>
      </w:r>
      <w:r w:rsidR="003F54BA">
        <w:rPr>
          <w:rFonts w:ascii="Times New Roman" w:eastAsia="Times New Roman" w:hAnsi="Times New Roman" w:cs="Times New Roman"/>
          <w:color w:val="000000"/>
          <w:lang w:val="tr-TR"/>
        </w:rPr>
        <w:t xml:space="preserve">2017 </w:t>
      </w:r>
      <w:proofErr w:type="spellStart"/>
      <w:r w:rsidR="00E01890">
        <w:rPr>
          <w:rFonts w:ascii="Times New Roman" w:eastAsia="Times New Roman" w:hAnsi="Times New Roman" w:cs="Times New Roman"/>
          <w:color w:val="000000"/>
          <w:lang w:val="tr-TR"/>
        </w:rPr>
        <w:t>Nafi</w:t>
      </w:r>
      <w:proofErr w:type="spellEnd"/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proofErr w:type="spellStart"/>
      <w:r w:rsidR="00E01890">
        <w:rPr>
          <w:rFonts w:ascii="Times New Roman" w:eastAsia="Times New Roman" w:hAnsi="Times New Roman" w:cs="Times New Roman"/>
          <w:color w:val="000000"/>
          <w:lang w:val="tr-TR"/>
        </w:rPr>
        <w:t>Atuf</w:t>
      </w:r>
      <w:proofErr w:type="spellEnd"/>
      <w:r w:rsidR="003F54BA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>Kansu Eğitbilim Araştırma</w:t>
      </w:r>
      <w:r w:rsidR="003F54BA">
        <w:rPr>
          <w:rFonts w:ascii="Times New Roman" w:eastAsia="Times New Roman" w:hAnsi="Times New Roman" w:cs="Times New Roman"/>
          <w:color w:val="000000"/>
          <w:lang w:val="tr-TR"/>
        </w:rPr>
        <w:t>ları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 Ödülü</w:t>
      </w:r>
      <w:r w:rsidR="003F54BA">
        <w:rPr>
          <w:rFonts w:ascii="Times New Roman" w:eastAsia="Times New Roman" w:hAnsi="Times New Roman" w:cs="Times New Roman"/>
          <w:color w:val="000000"/>
          <w:lang w:val="tr-TR"/>
        </w:rPr>
        <w:t>’ne</w:t>
      </w:r>
      <w:r w:rsidR="00E01890">
        <w:rPr>
          <w:rFonts w:ascii="Times New Roman" w:eastAsia="Times New Roman" w:hAnsi="Times New Roman" w:cs="Times New Roman"/>
          <w:color w:val="000000"/>
          <w:lang w:val="tr-TR"/>
        </w:rPr>
        <w:t xml:space="preserve"> layık görülmüştür.</w:t>
      </w:r>
    </w:p>
    <w:p w:rsidR="007E1727" w:rsidRPr="007E1727" w:rsidRDefault="007E1727" w:rsidP="007E1727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sectPr w:rsidR="007E1727" w:rsidRPr="007E1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27"/>
    <w:rsid w:val="003F54BA"/>
    <w:rsid w:val="007E1727"/>
    <w:rsid w:val="00DD5261"/>
    <w:rsid w:val="00E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075C7F"/>
  <w15:chartTrackingRefBased/>
  <w15:docId w15:val="{85D7F3C2-B057-F045-B39F-B667C21E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2020-05-31T20:34:00Z</dcterms:created>
  <dcterms:modified xsi:type="dcterms:W3CDTF">2020-05-31T21:02:00Z</dcterms:modified>
</cp:coreProperties>
</file>