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BCD" w:rsidRPr="003707C8" w:rsidRDefault="00591129" w:rsidP="003707C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Ders </w:t>
      </w:r>
      <w:r w:rsidR="006B2C9B" w:rsidRPr="003707C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A24266" w:rsidRPr="004138F1" w:rsidRDefault="00A24266" w:rsidP="004138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138F1" w:rsidRPr="004138F1">
        <w:rPr>
          <w:rFonts w:ascii="Times New Roman" w:hAnsi="Times New Roman" w:cs="Times New Roman"/>
          <w:sz w:val="24"/>
          <w:szCs w:val="24"/>
        </w:rPr>
        <w:t>GEREKLİLİK/ZORUNLULUK KİPİ (ՀԱՐԿԱԴՐԱԿԱՆ ԵՂԱՆԱԿ)</w:t>
      </w:r>
    </w:p>
    <w:p w:rsidR="004138F1" w:rsidRDefault="004138F1" w:rsidP="004138F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07C8" w:rsidRDefault="004138F1" w:rsidP="003707C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7C8">
        <w:rPr>
          <w:rFonts w:ascii="Times New Roman" w:hAnsi="Times New Roman" w:cs="Times New Roman"/>
          <w:b/>
          <w:bCs/>
          <w:sz w:val="24"/>
          <w:szCs w:val="24"/>
        </w:rPr>
        <w:t>ՀԱՐԿԱԴՐԱԿԱՆ ԵՂԱՆԱԿ</w:t>
      </w:r>
    </w:p>
    <w:p w:rsidR="004138F1" w:rsidRPr="003707C8" w:rsidRDefault="004138F1" w:rsidP="004138F1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7BCD" w:rsidRPr="003707C8" w:rsidRDefault="007A5922" w:rsidP="003707C8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7C8">
        <w:rPr>
          <w:rFonts w:ascii="Times New Roman" w:hAnsi="Times New Roman" w:cs="Times New Roman"/>
          <w:sz w:val="24"/>
          <w:szCs w:val="24"/>
        </w:rPr>
        <w:t xml:space="preserve">Bu derste </w:t>
      </w:r>
      <w:r w:rsidR="00591129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Gereklilik/Zorunluluk Kipi </w:t>
      </w:r>
      <w:r w:rsidR="00A755F4" w:rsidRPr="003707C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A755F4" w:rsidRPr="003707C8">
        <w:rPr>
          <w:rFonts w:ascii="Times New Roman" w:hAnsi="Times New Roman" w:cs="Times New Roman"/>
          <w:b/>
          <w:bCs/>
          <w:sz w:val="24"/>
          <w:szCs w:val="24"/>
        </w:rPr>
        <w:t>Հարկադրական</w:t>
      </w:r>
      <w:proofErr w:type="spellEnd"/>
      <w:r w:rsidR="00A755F4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55F4" w:rsidRPr="003707C8">
        <w:rPr>
          <w:rFonts w:ascii="Times New Roman" w:hAnsi="Times New Roman" w:cs="Times New Roman"/>
          <w:b/>
          <w:bCs/>
          <w:sz w:val="24"/>
          <w:szCs w:val="24"/>
        </w:rPr>
        <w:t>եղանակ</w:t>
      </w:r>
      <w:proofErr w:type="spellEnd"/>
      <w:r w:rsidR="00A755F4" w:rsidRPr="003707C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07C8">
        <w:rPr>
          <w:rFonts w:ascii="Times New Roman" w:hAnsi="Times New Roman" w:cs="Times New Roman"/>
          <w:sz w:val="24"/>
          <w:szCs w:val="24"/>
        </w:rPr>
        <w:t xml:space="preserve">öğrenilmesi amaçlanır. Gerekli şablonlar sunulduktan sonra öğrencilerin örnek cümlelerin Türkçe karşılıklarını yazmaları beklenir. </w:t>
      </w:r>
    </w:p>
    <w:p w:rsidR="004138F1" w:rsidRPr="003707C8" w:rsidRDefault="00591129" w:rsidP="003707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07C8">
        <w:rPr>
          <w:rFonts w:ascii="Times New Roman" w:hAnsi="Times New Roman" w:cs="Times New Roman"/>
          <w:sz w:val="24"/>
          <w:szCs w:val="24"/>
        </w:rPr>
        <w:t xml:space="preserve">Bu kip bir oluşun, bir kılışın veya tasarlanan bir eylemin yapılması gereğini bildiren kiptir. Bu kipin esas işlevi, eylemin gerekli olduğunu bildirmektir. Ancak bu gereklilik, bir emir içermekten </w:t>
      </w:r>
      <w:r w:rsidR="000813BE" w:rsidRPr="003707C8">
        <w:rPr>
          <w:rFonts w:ascii="Times New Roman" w:hAnsi="Times New Roman" w:cs="Times New Roman"/>
          <w:sz w:val="24"/>
          <w:szCs w:val="24"/>
        </w:rPr>
        <w:t>ziyade</w:t>
      </w:r>
      <w:r w:rsidRPr="003707C8">
        <w:rPr>
          <w:rFonts w:ascii="Times New Roman" w:hAnsi="Times New Roman" w:cs="Times New Roman"/>
          <w:sz w:val="24"/>
          <w:szCs w:val="24"/>
        </w:rPr>
        <w:t xml:space="preserve"> içten gelen, konuşana bağlı bir</w:t>
      </w:r>
      <w:r w:rsidR="00B451E2" w:rsidRPr="003707C8">
        <w:rPr>
          <w:rFonts w:ascii="Times New Roman" w:hAnsi="Times New Roman" w:cs="Times New Roman"/>
          <w:sz w:val="24"/>
          <w:szCs w:val="24"/>
        </w:rPr>
        <w:t xml:space="preserve"> gerekliliğin ifade edilişidir. </w:t>
      </w:r>
      <w:r w:rsidR="006578C1" w:rsidRPr="003707C8">
        <w:rPr>
          <w:rFonts w:ascii="Times New Roman" w:hAnsi="Times New Roman" w:cs="Times New Roman"/>
          <w:sz w:val="24"/>
          <w:szCs w:val="24"/>
        </w:rPr>
        <w:t xml:space="preserve">Ermenicede gereklilik/zorunluluk anlamını verebilmek için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sz w:val="24"/>
          <w:szCs w:val="24"/>
        </w:rPr>
        <w:t xml:space="preserve"> ya da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պետք է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</w:rPr>
        <w:t>kullanılır.</w:t>
      </w:r>
      <w:r w:rsidR="00B451E2" w:rsidRPr="003707C8">
        <w:rPr>
          <w:rFonts w:ascii="Times New Roman" w:hAnsi="Times New Roman" w:cs="Times New Roman"/>
          <w:sz w:val="24"/>
          <w:szCs w:val="24"/>
        </w:rPr>
        <w:t xml:space="preserve"> </w:t>
      </w:r>
      <w:r w:rsidR="005B40CE" w:rsidRPr="003707C8">
        <w:rPr>
          <w:rFonts w:ascii="Times New Roman" w:hAnsi="Times New Roman" w:cs="Times New Roman"/>
          <w:sz w:val="24"/>
          <w:szCs w:val="24"/>
        </w:rPr>
        <w:t xml:space="preserve">Gelecek ve </w:t>
      </w:r>
      <w:r w:rsidR="00996453" w:rsidRPr="003707C8">
        <w:rPr>
          <w:rFonts w:ascii="Times New Roman" w:hAnsi="Times New Roman" w:cs="Times New Roman"/>
          <w:sz w:val="24"/>
          <w:szCs w:val="24"/>
        </w:rPr>
        <w:t>g</w:t>
      </w:r>
      <w:r w:rsidR="005B40CE" w:rsidRPr="003707C8">
        <w:rPr>
          <w:rFonts w:ascii="Times New Roman" w:hAnsi="Times New Roman" w:cs="Times New Roman"/>
          <w:sz w:val="24"/>
          <w:szCs w:val="24"/>
        </w:rPr>
        <w:t>eçmiş zamanlarda ikişer farklı kullanımı bulunmaktadır:</w:t>
      </w:r>
    </w:p>
    <w:p w:rsidR="007A5922" w:rsidRPr="004138F1" w:rsidRDefault="005B40CE" w:rsidP="004138F1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8">
        <w:rPr>
          <w:rFonts w:ascii="Times New Roman" w:hAnsi="Times New Roman" w:cs="Times New Roman"/>
          <w:b/>
          <w:bCs/>
          <w:sz w:val="24"/>
          <w:szCs w:val="24"/>
        </w:rPr>
        <w:t>Gelecek</w:t>
      </w:r>
      <w:r w:rsidR="003707C8">
        <w:rPr>
          <w:rFonts w:ascii="Times New Roman" w:hAnsi="Times New Roman" w:cs="Times New Roman"/>
          <w:b/>
          <w:bCs/>
          <w:sz w:val="24"/>
          <w:szCs w:val="24"/>
        </w:rPr>
        <w:t xml:space="preserve"> Zamanda Gereklilik/Zorunluluk</w:t>
      </w:r>
      <w:r w:rsidR="00877719">
        <w:rPr>
          <w:rFonts w:ascii="Times New Roman" w:hAnsi="Times New Roman" w:cs="Times New Roman"/>
          <w:b/>
          <w:bCs/>
          <w:sz w:val="24"/>
          <w:szCs w:val="24"/>
        </w:rPr>
        <w:t xml:space="preserve"> bildiren cümle kurmak için </w:t>
      </w:r>
      <w:proofErr w:type="spellStart"/>
      <w:r w:rsidR="00877719">
        <w:rPr>
          <w:rFonts w:ascii="Times New Roman" w:hAnsi="Times New Roman" w:cs="Times New Roman"/>
          <w:b/>
          <w:bCs/>
          <w:sz w:val="24"/>
          <w:szCs w:val="24"/>
        </w:rPr>
        <w:t>derbay</w:t>
      </w:r>
      <w:proofErr w:type="spellEnd"/>
      <w:r w:rsidR="00877719">
        <w:rPr>
          <w:rFonts w:ascii="Times New Roman" w:hAnsi="Times New Roman" w:cs="Times New Roman"/>
          <w:b/>
          <w:bCs/>
          <w:sz w:val="24"/>
          <w:szCs w:val="24"/>
        </w:rPr>
        <w:t xml:space="preserve"> haline dönüştürülen fiillerin aldığı çekim ekleri</w:t>
      </w: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1"/>
      </w:tblGrid>
      <w:tr w:rsidR="006578C1" w:rsidRPr="004138F1" w:rsidTr="004138F1">
        <w:trPr>
          <w:trHeight w:val="708"/>
        </w:trPr>
        <w:tc>
          <w:tcPr>
            <w:tcW w:w="5991" w:type="dxa"/>
            <w:shd w:val="clear" w:color="auto" w:fill="FFFF00"/>
          </w:tcPr>
          <w:p w:rsidR="006578C1" w:rsidRPr="004138F1" w:rsidRDefault="004138F1" w:rsidP="004138F1">
            <w:pPr>
              <w:spacing w:line="480" w:lineRule="auto"/>
              <w:jc w:val="both"/>
              <w:rPr>
                <w:rFonts w:ascii="Times New Roman" w:hAnsi="Times New Roman" w:cs="Times New Roman"/>
                <w:lang w:val="hy-AM" w:bidi="fa-IR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6578C1" w:rsidRPr="004138F1">
              <w:rPr>
                <w:rFonts w:ascii="Times New Roman" w:hAnsi="Times New Roman" w:cs="Times New Roman"/>
                <w:lang w:val="hy-AM"/>
              </w:rPr>
              <w:t>ես</w:t>
            </w:r>
            <w:r w:rsidR="006578C1"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պիտի</w:t>
            </w:r>
            <w:r w:rsidR="006578C1" w:rsidRPr="004138F1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="006578C1"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պետք է</w:t>
            </w:r>
            <w:r w:rsidR="006578C1" w:rsidRPr="004138F1">
              <w:rPr>
                <w:rFonts w:ascii="Times New Roman" w:hAnsi="Times New Roman" w:cs="Times New Roman"/>
                <w:b/>
                <w:bCs/>
              </w:rPr>
              <w:t xml:space="preserve"> + fiil kökü + </w:t>
            </w:r>
            <w:r w:rsidR="006578C1" w:rsidRPr="004138F1">
              <w:rPr>
                <w:rFonts w:ascii="Times New Roman" w:hAnsi="Times New Roman" w:cs="Times New Roman"/>
                <w:b/>
                <w:bCs/>
                <w:lang w:val="hy-AM"/>
              </w:rPr>
              <w:t>եմ</w:t>
            </w:r>
            <w:r w:rsidR="006578C1" w:rsidRPr="004138F1">
              <w:rPr>
                <w:rFonts w:ascii="Times New Roman" w:hAnsi="Times New Roman" w:cs="Times New Roman"/>
                <w:b/>
                <w:bCs/>
              </w:rPr>
              <w:t>/</w:t>
            </w:r>
            <w:r w:rsidR="006578C1"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ամ</w:t>
            </w:r>
          </w:p>
          <w:p w:rsidR="006578C1" w:rsidRPr="004138F1" w:rsidRDefault="006578C1" w:rsidP="003707C8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lang w:bidi="fa-IR"/>
              </w:rPr>
            </w:pPr>
            <w:r w:rsidRPr="004138F1">
              <w:rPr>
                <w:rFonts w:ascii="Times New Roman" w:hAnsi="Times New Roman" w:cs="Times New Roman"/>
                <w:lang w:val="hy-AM"/>
              </w:rPr>
              <w:t>դու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պիտի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պետք է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+ fiil kökü +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ես</w:t>
            </w:r>
            <w:r w:rsidRPr="004138F1">
              <w:rPr>
                <w:rFonts w:ascii="Times New Roman" w:hAnsi="Times New Roman" w:cs="Times New Roman"/>
                <w:b/>
                <w:bCs/>
              </w:rPr>
              <w:t>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աս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578C1" w:rsidRPr="004138F1" w:rsidRDefault="006578C1" w:rsidP="003707C8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lang w:val="hy-AM" w:bidi="fa-IR"/>
              </w:rPr>
            </w:pPr>
            <w:r w:rsidRPr="004138F1">
              <w:rPr>
                <w:rFonts w:ascii="Times New Roman" w:hAnsi="Times New Roman" w:cs="Times New Roman"/>
                <w:lang w:val="hy-AM"/>
              </w:rPr>
              <w:t xml:space="preserve">նա 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>պիտի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պետք է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+ fiil kökü + 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>ի</w:t>
            </w:r>
            <w:r w:rsidRPr="004138F1">
              <w:rPr>
                <w:rFonts w:ascii="Times New Roman" w:hAnsi="Times New Roman" w:cs="Times New Roman"/>
                <w:b/>
                <w:bCs/>
              </w:rPr>
              <w:t>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ա</w:t>
            </w:r>
          </w:p>
          <w:p w:rsidR="006578C1" w:rsidRPr="004138F1" w:rsidRDefault="006578C1" w:rsidP="003707C8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lang w:val="hy-AM" w:bidi="fa-IR"/>
              </w:rPr>
            </w:pPr>
            <w:r w:rsidRPr="004138F1">
              <w:rPr>
                <w:rFonts w:ascii="Times New Roman" w:hAnsi="Times New Roman" w:cs="Times New Roman"/>
                <w:lang w:val="hy-AM"/>
              </w:rPr>
              <w:t xml:space="preserve">մենք 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>պիտի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պետք է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+ fiil kökü + 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>ենք</w:t>
            </w:r>
            <w:r w:rsidRPr="004138F1">
              <w:rPr>
                <w:rFonts w:ascii="Times New Roman" w:hAnsi="Times New Roman" w:cs="Times New Roman"/>
                <w:b/>
                <w:bCs/>
              </w:rPr>
              <w:t>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անք</w:t>
            </w:r>
          </w:p>
          <w:p w:rsidR="006578C1" w:rsidRPr="004138F1" w:rsidRDefault="006578C1" w:rsidP="003707C8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lang w:val="hy-AM" w:bidi="fa-IR"/>
              </w:rPr>
            </w:pPr>
            <w:r w:rsidRPr="004138F1">
              <w:rPr>
                <w:rFonts w:ascii="Times New Roman" w:hAnsi="Times New Roman" w:cs="Times New Roman"/>
                <w:lang w:val="hy-AM"/>
              </w:rPr>
              <w:t xml:space="preserve">դուք 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>պիտի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պետք է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+ fiil kökü + 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>եք</w:t>
            </w:r>
            <w:r w:rsidRPr="004138F1">
              <w:rPr>
                <w:rFonts w:ascii="Times New Roman" w:hAnsi="Times New Roman" w:cs="Times New Roman"/>
                <w:b/>
                <w:bCs/>
              </w:rPr>
              <w:t>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աք</w:t>
            </w:r>
          </w:p>
          <w:p w:rsidR="006578C1" w:rsidRPr="004138F1" w:rsidRDefault="006578C1" w:rsidP="003707C8">
            <w:pPr>
              <w:spacing w:line="480" w:lineRule="auto"/>
              <w:ind w:left="445"/>
              <w:jc w:val="both"/>
              <w:rPr>
                <w:rFonts w:ascii="Times New Roman" w:hAnsi="Times New Roman" w:cs="Times New Roman"/>
                <w:lang w:val="hy-AM" w:bidi="fa-IR"/>
              </w:rPr>
            </w:pPr>
            <w:r w:rsidRPr="004138F1">
              <w:rPr>
                <w:rFonts w:ascii="Times New Roman" w:hAnsi="Times New Roman" w:cs="Times New Roman"/>
                <w:lang w:val="hy-AM"/>
              </w:rPr>
              <w:t xml:space="preserve">նրանք 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>պիտի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պետք է</w:t>
            </w:r>
            <w:r w:rsidRPr="004138F1">
              <w:rPr>
                <w:rFonts w:ascii="Times New Roman" w:hAnsi="Times New Roman" w:cs="Times New Roman"/>
                <w:b/>
                <w:bCs/>
              </w:rPr>
              <w:t xml:space="preserve"> + fiil kökü + 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>են</w:t>
            </w:r>
            <w:r w:rsidRPr="004138F1">
              <w:rPr>
                <w:rFonts w:ascii="Times New Roman" w:hAnsi="Times New Roman" w:cs="Times New Roman"/>
                <w:b/>
                <w:bCs/>
              </w:rPr>
              <w:t>/</w:t>
            </w:r>
            <w:r w:rsidRPr="004138F1">
              <w:rPr>
                <w:rFonts w:ascii="Times New Roman" w:hAnsi="Times New Roman" w:cs="Times New Roman"/>
                <w:b/>
                <w:bCs/>
                <w:lang w:val="hy-AM"/>
              </w:rPr>
              <w:t xml:space="preserve"> ան</w:t>
            </w:r>
          </w:p>
        </w:tc>
      </w:tr>
    </w:tbl>
    <w:p w:rsidR="006578C1" w:rsidRPr="003707C8" w:rsidRDefault="006578C1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7A5922" w:rsidRPr="003707C8" w:rsidRDefault="007A5922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>Օ</w:t>
      </w:r>
      <w:r w:rsidR="006578C1" w:rsidRPr="003707C8">
        <w:rPr>
          <w:rFonts w:ascii="Times New Roman" w:hAnsi="Times New Roman" w:cs="Times New Roman"/>
          <w:b/>
          <w:sz w:val="24"/>
          <w:szCs w:val="24"/>
          <w:lang w:val="hy-AM"/>
        </w:rPr>
        <w:t>րինակ</w:t>
      </w:r>
      <w:r w:rsidRPr="003707C8">
        <w:rPr>
          <w:rFonts w:ascii="Times New Roman" w:hAnsi="Times New Roman" w:cs="Times New Roman"/>
          <w:b/>
          <w:sz w:val="24"/>
          <w:szCs w:val="24"/>
          <w:lang w:val="hy-AM"/>
        </w:rPr>
        <w:t>՝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</w:pPr>
      <w:r w:rsidRPr="003707C8"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  <w:t xml:space="preserve">Գրել 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bCs/>
          <w:sz w:val="24"/>
          <w:szCs w:val="24"/>
          <w:lang w:val="hy-AM"/>
        </w:rPr>
        <w:t>Ե</w:t>
      </w:r>
      <w:r w:rsidR="006578C1" w:rsidRPr="003707C8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ս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գրեմ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գրես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գրի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ենք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գրենք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ուք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գրեք</w:t>
      </w:r>
    </w:p>
    <w:p w:rsidR="00484F4C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րանք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գրեն</w:t>
      </w:r>
    </w:p>
    <w:p w:rsidR="007A5922" w:rsidRPr="003707C8" w:rsidRDefault="007A5922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3707C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y-AM"/>
        </w:rPr>
      </w:pPr>
      <w:r w:rsidRPr="003707C8">
        <w:rPr>
          <w:rFonts w:ascii="Times New Roman" w:hAnsi="Times New Roman" w:cs="Times New Roman"/>
          <w:b/>
          <w:bCs/>
          <w:sz w:val="24"/>
          <w:szCs w:val="24"/>
          <w:u w:val="single"/>
          <w:lang w:val="hy-AM"/>
        </w:rPr>
        <w:t>Նստել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bCs/>
          <w:sz w:val="24"/>
          <w:szCs w:val="24"/>
          <w:lang w:val="hy-AM"/>
        </w:rPr>
        <w:t>Ե</w:t>
      </w:r>
      <w:r w:rsidR="006578C1" w:rsidRPr="003707C8">
        <w:rPr>
          <w:rFonts w:ascii="Times New Roman" w:hAnsi="Times New Roman" w:cs="Times New Roman"/>
          <w:bCs/>
          <w:sz w:val="24"/>
          <w:szCs w:val="24"/>
          <w:lang w:val="hy-AM"/>
        </w:rPr>
        <w:t>ս</w:t>
      </w:r>
      <w:r w:rsidRPr="003707C8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նստեմ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ու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նստես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նստի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ենք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նստենք</w:t>
      </w:r>
    </w:p>
    <w:p w:rsidR="006578C1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ուք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նստեք</w:t>
      </w:r>
    </w:p>
    <w:p w:rsidR="003707C8" w:rsidRDefault="003707C8" w:rsidP="00731802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րանք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6578C1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6578C1" w:rsidRPr="003707C8">
        <w:rPr>
          <w:rFonts w:ascii="Times New Roman" w:hAnsi="Times New Roman" w:cs="Times New Roman"/>
          <w:sz w:val="24"/>
          <w:szCs w:val="24"/>
          <w:lang w:val="hy-AM"/>
        </w:rPr>
        <w:t>նստեն</w:t>
      </w:r>
    </w:p>
    <w:p w:rsidR="00731802" w:rsidRDefault="00731802" w:rsidP="00731802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77719" w:rsidRDefault="00877719" w:rsidP="00731802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77719" w:rsidRDefault="00877719" w:rsidP="00731802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77719" w:rsidRDefault="00877719" w:rsidP="00731802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77719" w:rsidRDefault="00877719" w:rsidP="00731802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77719" w:rsidRDefault="00877719" w:rsidP="00731802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77719" w:rsidRPr="00731802" w:rsidRDefault="00877719" w:rsidP="00731802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877719" w:rsidRPr="004138F1" w:rsidRDefault="005B40CE" w:rsidP="00877719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7C8">
        <w:rPr>
          <w:rFonts w:ascii="Times New Roman" w:hAnsi="Times New Roman" w:cs="Times New Roman"/>
          <w:b/>
          <w:bCs/>
          <w:sz w:val="24"/>
          <w:szCs w:val="24"/>
        </w:rPr>
        <w:lastRenderedPageBreak/>
        <w:t>Geçmiş</w:t>
      </w:r>
      <w:r w:rsidR="003707C8">
        <w:rPr>
          <w:rFonts w:ascii="Times New Roman" w:hAnsi="Times New Roman" w:cs="Times New Roman"/>
          <w:b/>
          <w:bCs/>
          <w:sz w:val="24"/>
          <w:szCs w:val="24"/>
        </w:rPr>
        <w:t xml:space="preserve"> Zamanda Gereklilik/Zorunluluk</w:t>
      </w:r>
      <w:r w:rsidR="008777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7719">
        <w:rPr>
          <w:rFonts w:ascii="Times New Roman" w:hAnsi="Times New Roman" w:cs="Times New Roman"/>
          <w:b/>
          <w:bCs/>
          <w:sz w:val="24"/>
          <w:szCs w:val="24"/>
        </w:rPr>
        <w:t xml:space="preserve">cümle kurmak için </w:t>
      </w:r>
      <w:proofErr w:type="spellStart"/>
      <w:r w:rsidR="00877719">
        <w:rPr>
          <w:rFonts w:ascii="Times New Roman" w:hAnsi="Times New Roman" w:cs="Times New Roman"/>
          <w:b/>
          <w:bCs/>
          <w:sz w:val="24"/>
          <w:szCs w:val="24"/>
        </w:rPr>
        <w:t>derbay</w:t>
      </w:r>
      <w:proofErr w:type="spellEnd"/>
      <w:r w:rsidR="00877719">
        <w:rPr>
          <w:rFonts w:ascii="Times New Roman" w:hAnsi="Times New Roman" w:cs="Times New Roman"/>
          <w:b/>
          <w:bCs/>
          <w:sz w:val="24"/>
          <w:szCs w:val="24"/>
        </w:rPr>
        <w:t xml:space="preserve"> haline dönüştürülen fiillerin aldığı çekim ekleri</w:t>
      </w:r>
    </w:p>
    <w:p w:rsidR="007A5922" w:rsidRPr="00731802" w:rsidRDefault="007A5922" w:rsidP="00877719">
      <w:pPr>
        <w:pStyle w:val="ListeParagraf"/>
        <w:spacing w:line="480" w:lineRule="auto"/>
        <w:ind w:left="10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1"/>
      </w:tblGrid>
      <w:tr w:rsidR="006578C1" w:rsidRPr="003707C8" w:rsidTr="00731802">
        <w:trPr>
          <w:trHeight w:val="2838"/>
        </w:trPr>
        <w:tc>
          <w:tcPr>
            <w:tcW w:w="5991" w:type="dxa"/>
            <w:shd w:val="clear" w:color="auto" w:fill="FFFF00"/>
          </w:tcPr>
          <w:p w:rsidR="006578C1" w:rsidRPr="003707C8" w:rsidRDefault="00731802" w:rsidP="007318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578C1" w:rsidRPr="003707C8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ես</w:t>
            </w:r>
            <w:r w:rsidR="006578C1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պիտի</w:t>
            </w:r>
            <w:r w:rsidR="006578C1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="006578C1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</w:t>
            </w:r>
            <w:r w:rsidR="006578C1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fiil kökü + </w:t>
            </w:r>
            <w:r w:rsidR="006578C1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ե</w:t>
            </w:r>
            <w:r w:rsidR="00484F4C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ի</w:t>
            </w:r>
            <w:r w:rsidR="006578C1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6578C1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ա</w:t>
            </w:r>
            <w:r w:rsidR="00484F4C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յի</w:t>
            </w:r>
          </w:p>
          <w:p w:rsidR="006578C1" w:rsidRPr="003707C8" w:rsidRDefault="006578C1" w:rsidP="00731802">
            <w:pPr>
              <w:spacing w:line="276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3707C8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դու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պիտի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fiil kökü +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ե</w:t>
            </w:r>
            <w:r w:rsidR="00484F4C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իր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ա</w:t>
            </w:r>
            <w:r w:rsidR="00484F4C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յիր</w:t>
            </w:r>
          </w:p>
          <w:p w:rsidR="006578C1" w:rsidRPr="003707C8" w:rsidRDefault="006578C1" w:rsidP="00731802">
            <w:pPr>
              <w:spacing w:line="276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3707C8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նա 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պիտի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fiil kökü + </w:t>
            </w:r>
            <w:r w:rsidR="00484F4C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եր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ա</w:t>
            </w:r>
            <w:r w:rsidR="00484F4C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ր</w:t>
            </w:r>
          </w:p>
          <w:p w:rsidR="006578C1" w:rsidRPr="003707C8" w:rsidRDefault="006578C1" w:rsidP="00731802">
            <w:pPr>
              <w:spacing w:line="276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3707C8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մենք 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պիտի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fiil kökü + 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ե</w:t>
            </w:r>
            <w:r w:rsidR="00855E75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նք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ա</w:t>
            </w:r>
            <w:r w:rsidR="00855E75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յի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նք</w:t>
            </w:r>
          </w:p>
          <w:p w:rsidR="006578C1" w:rsidRPr="003707C8" w:rsidRDefault="006578C1" w:rsidP="00731802">
            <w:pPr>
              <w:spacing w:line="276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3707C8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դուք 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պիտի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fiil kökü + 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ե</w:t>
            </w:r>
            <w:r w:rsidR="00855E75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ք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ա</w:t>
            </w:r>
            <w:r w:rsidR="00855E75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յի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ք</w:t>
            </w:r>
          </w:p>
          <w:p w:rsidR="006578C1" w:rsidRPr="003707C8" w:rsidRDefault="006578C1" w:rsidP="00731802">
            <w:pPr>
              <w:spacing w:line="276" w:lineRule="auto"/>
              <w:ind w:left="445"/>
              <w:jc w:val="both"/>
              <w:rPr>
                <w:rFonts w:ascii="Times New Roman" w:hAnsi="Times New Roman" w:cs="Times New Roman"/>
                <w:sz w:val="24"/>
                <w:szCs w:val="24"/>
                <w:lang w:val="hy-AM" w:bidi="fa-IR"/>
              </w:rPr>
            </w:pPr>
            <w:r w:rsidRPr="003707C8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նրանք 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պիտի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պետք է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fiil kökü + 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ե</w:t>
            </w:r>
            <w:r w:rsidR="00855E75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ն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 xml:space="preserve"> ա</w:t>
            </w:r>
            <w:r w:rsidR="00855E75"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յի</w:t>
            </w:r>
            <w:r w:rsidRPr="003707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/>
              </w:rPr>
              <w:t>ն</w:t>
            </w:r>
          </w:p>
          <w:p w:rsidR="006578C1" w:rsidRPr="003707C8" w:rsidRDefault="006578C1" w:rsidP="00731802">
            <w:pPr>
              <w:pStyle w:val="ListeParagraf"/>
              <w:spacing w:line="276" w:lineRule="auto"/>
              <w:ind w:left="4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BCD" w:rsidRPr="003707C8" w:rsidRDefault="003F7BCD" w:rsidP="003707C8">
      <w:pPr>
        <w:spacing w:line="480" w:lineRule="auto"/>
        <w:ind w:left="7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1488" w:rsidRPr="003707C8" w:rsidRDefault="0088148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b/>
          <w:sz w:val="24"/>
          <w:szCs w:val="24"/>
          <w:lang w:val="hy-AM"/>
        </w:rPr>
        <w:t>Օրինակ.</w:t>
      </w:r>
    </w:p>
    <w:p w:rsidR="003707C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y-AM"/>
        </w:rPr>
      </w:pPr>
      <w:r w:rsidRPr="003707C8">
        <w:rPr>
          <w:rFonts w:ascii="Times New Roman" w:hAnsi="Times New Roman" w:cs="Times New Roman"/>
          <w:b/>
          <w:bCs/>
          <w:sz w:val="24"/>
          <w:szCs w:val="24"/>
          <w:u w:val="single"/>
          <w:lang w:val="hy-AM"/>
        </w:rPr>
        <w:t>Գրել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bCs/>
          <w:sz w:val="24"/>
          <w:szCs w:val="24"/>
          <w:lang w:val="hy-AM"/>
        </w:rPr>
        <w:t>Ե</w:t>
      </w:r>
      <w:r w:rsidR="00881488" w:rsidRPr="003707C8">
        <w:rPr>
          <w:rFonts w:ascii="Times New Roman" w:hAnsi="Times New Roman" w:cs="Times New Roman"/>
          <w:bCs/>
          <w:sz w:val="24"/>
          <w:szCs w:val="24"/>
          <w:lang w:val="hy-AM"/>
        </w:rPr>
        <w:t>ս</w:t>
      </w:r>
      <w:r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գրեի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ու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գրեիր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գրեր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ենք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գրեինք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ուք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գրեիք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րանք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գրեին</w:t>
      </w:r>
    </w:p>
    <w:p w:rsidR="00881488" w:rsidRPr="003707C8" w:rsidRDefault="0088148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3F7BCD" w:rsidRDefault="003F7BCD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3707C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</w:pPr>
      <w:r w:rsidRPr="003707C8">
        <w:rPr>
          <w:rFonts w:ascii="Times New Roman" w:hAnsi="Times New Roman" w:cs="Times New Roman"/>
          <w:b/>
          <w:sz w:val="24"/>
          <w:szCs w:val="24"/>
          <w:u w:val="single"/>
          <w:lang w:val="hy-AM"/>
        </w:rPr>
        <w:t>Նստել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bCs/>
          <w:sz w:val="24"/>
          <w:szCs w:val="24"/>
          <w:lang w:val="hy-AM"/>
        </w:rPr>
        <w:t>Ե</w:t>
      </w:r>
      <w:r w:rsidR="00881488" w:rsidRPr="003707C8">
        <w:rPr>
          <w:rFonts w:ascii="Times New Roman" w:hAnsi="Times New Roman" w:cs="Times New Roman"/>
          <w:bCs/>
          <w:sz w:val="24"/>
          <w:szCs w:val="24"/>
          <w:lang w:val="hy-AM"/>
        </w:rPr>
        <w:t>ս</w:t>
      </w:r>
      <w:r>
        <w:rPr>
          <w:rFonts w:ascii="Times New Roman" w:hAnsi="Times New Roman" w:cs="Times New Roman"/>
          <w:bCs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նստեի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ու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նստեիր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նստեր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lastRenderedPageBreak/>
        <w:t>Մ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ենք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նստեինք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ուք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նստեիք</w:t>
      </w:r>
    </w:p>
    <w:p w:rsidR="00881488" w:rsidRPr="003707C8" w:rsidRDefault="003707C8" w:rsidP="003707C8">
      <w:pPr>
        <w:pStyle w:val="ListeParagraf"/>
        <w:spacing w:line="48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707C8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րանք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>պիտի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881488" w:rsidRPr="003707C8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պետք է</w:t>
      </w:r>
      <w:r w:rsidRPr="003707C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881488" w:rsidRPr="003707C8">
        <w:rPr>
          <w:rFonts w:ascii="Times New Roman" w:hAnsi="Times New Roman" w:cs="Times New Roman"/>
          <w:sz w:val="24"/>
          <w:szCs w:val="24"/>
          <w:lang w:val="hy-AM"/>
        </w:rPr>
        <w:t>նստեին</w:t>
      </w:r>
    </w:p>
    <w:p w:rsidR="008E1369" w:rsidRPr="003707C8" w:rsidRDefault="008E1369" w:rsidP="003707C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1369" w:rsidRPr="003707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52E4" w:rsidRDefault="00D352E4" w:rsidP="002F1D59">
      <w:pPr>
        <w:spacing w:after="0" w:line="240" w:lineRule="auto"/>
      </w:pPr>
      <w:r>
        <w:separator/>
      </w:r>
    </w:p>
  </w:endnote>
  <w:endnote w:type="continuationSeparator" w:id="0">
    <w:p w:rsidR="00D352E4" w:rsidRDefault="00D352E4" w:rsidP="002F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3174628"/>
      <w:docPartObj>
        <w:docPartGallery w:val="Page Numbers (Bottom of Page)"/>
        <w:docPartUnique/>
      </w:docPartObj>
    </w:sdtPr>
    <w:sdtEndPr/>
    <w:sdtContent>
      <w:p w:rsidR="00DB6DC9" w:rsidRDefault="00DB6DC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7C8">
          <w:rPr>
            <w:noProof/>
          </w:rPr>
          <w:t>4</w:t>
        </w:r>
        <w:r>
          <w:fldChar w:fldCharType="end"/>
        </w:r>
      </w:p>
    </w:sdtContent>
  </w:sdt>
  <w:p w:rsidR="00DB6DC9" w:rsidRDefault="00DB6D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52E4" w:rsidRDefault="00D352E4" w:rsidP="002F1D59">
      <w:pPr>
        <w:spacing w:after="0" w:line="240" w:lineRule="auto"/>
      </w:pPr>
      <w:r>
        <w:separator/>
      </w:r>
    </w:p>
  </w:footnote>
  <w:footnote w:type="continuationSeparator" w:id="0">
    <w:p w:rsidR="00D352E4" w:rsidRDefault="00D352E4" w:rsidP="002F1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21284"/>
    <w:multiLevelType w:val="hybridMultilevel"/>
    <w:tmpl w:val="02163FE4"/>
    <w:lvl w:ilvl="0" w:tplc="96441F8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349" w:hanging="360"/>
      </w:pPr>
    </w:lvl>
    <w:lvl w:ilvl="2" w:tplc="041F001B" w:tentative="1">
      <w:start w:val="1"/>
      <w:numFmt w:val="lowerRoman"/>
      <w:lvlText w:val="%3."/>
      <w:lvlJc w:val="right"/>
      <w:pPr>
        <w:ind w:left="4069" w:hanging="180"/>
      </w:pPr>
    </w:lvl>
    <w:lvl w:ilvl="3" w:tplc="041F000F" w:tentative="1">
      <w:start w:val="1"/>
      <w:numFmt w:val="decimal"/>
      <w:lvlText w:val="%4."/>
      <w:lvlJc w:val="left"/>
      <w:pPr>
        <w:ind w:left="4789" w:hanging="360"/>
      </w:pPr>
    </w:lvl>
    <w:lvl w:ilvl="4" w:tplc="041F0019" w:tentative="1">
      <w:start w:val="1"/>
      <w:numFmt w:val="lowerLetter"/>
      <w:lvlText w:val="%5."/>
      <w:lvlJc w:val="left"/>
      <w:pPr>
        <w:ind w:left="5509" w:hanging="360"/>
      </w:pPr>
    </w:lvl>
    <w:lvl w:ilvl="5" w:tplc="041F001B" w:tentative="1">
      <w:start w:val="1"/>
      <w:numFmt w:val="lowerRoman"/>
      <w:lvlText w:val="%6."/>
      <w:lvlJc w:val="right"/>
      <w:pPr>
        <w:ind w:left="6229" w:hanging="180"/>
      </w:pPr>
    </w:lvl>
    <w:lvl w:ilvl="6" w:tplc="041F000F" w:tentative="1">
      <w:start w:val="1"/>
      <w:numFmt w:val="decimal"/>
      <w:lvlText w:val="%7."/>
      <w:lvlJc w:val="left"/>
      <w:pPr>
        <w:ind w:left="6949" w:hanging="360"/>
      </w:pPr>
    </w:lvl>
    <w:lvl w:ilvl="7" w:tplc="041F0019" w:tentative="1">
      <w:start w:val="1"/>
      <w:numFmt w:val="lowerLetter"/>
      <w:lvlText w:val="%8."/>
      <w:lvlJc w:val="left"/>
      <w:pPr>
        <w:ind w:left="7669" w:hanging="360"/>
      </w:pPr>
    </w:lvl>
    <w:lvl w:ilvl="8" w:tplc="041F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1F2B6DC2"/>
    <w:multiLevelType w:val="hybridMultilevel"/>
    <w:tmpl w:val="E568459A"/>
    <w:lvl w:ilvl="0" w:tplc="3A100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150643"/>
    <w:multiLevelType w:val="hybridMultilevel"/>
    <w:tmpl w:val="5A944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12C6A"/>
    <w:multiLevelType w:val="hybridMultilevel"/>
    <w:tmpl w:val="54C20794"/>
    <w:lvl w:ilvl="0" w:tplc="3A2E5914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97"/>
    <w:rsid w:val="0003342C"/>
    <w:rsid w:val="00064FBB"/>
    <w:rsid w:val="000813BE"/>
    <w:rsid w:val="000D6BF4"/>
    <w:rsid w:val="00121B80"/>
    <w:rsid w:val="001717BB"/>
    <w:rsid w:val="001B56EC"/>
    <w:rsid w:val="002565E9"/>
    <w:rsid w:val="00277748"/>
    <w:rsid w:val="002F1D59"/>
    <w:rsid w:val="00362F4F"/>
    <w:rsid w:val="003707C8"/>
    <w:rsid w:val="003F7BCD"/>
    <w:rsid w:val="004138F1"/>
    <w:rsid w:val="00484F4C"/>
    <w:rsid w:val="00535E96"/>
    <w:rsid w:val="0055099B"/>
    <w:rsid w:val="005670E5"/>
    <w:rsid w:val="00591129"/>
    <w:rsid w:val="005B40CE"/>
    <w:rsid w:val="006578C1"/>
    <w:rsid w:val="00664928"/>
    <w:rsid w:val="006B2C9B"/>
    <w:rsid w:val="006B595B"/>
    <w:rsid w:val="00724336"/>
    <w:rsid w:val="00725D2E"/>
    <w:rsid w:val="00731802"/>
    <w:rsid w:val="00751033"/>
    <w:rsid w:val="007A5922"/>
    <w:rsid w:val="00855E75"/>
    <w:rsid w:val="00877719"/>
    <w:rsid w:val="00881488"/>
    <w:rsid w:val="008A7BED"/>
    <w:rsid w:val="008E1369"/>
    <w:rsid w:val="00996453"/>
    <w:rsid w:val="00A13DAB"/>
    <w:rsid w:val="00A24266"/>
    <w:rsid w:val="00A30A54"/>
    <w:rsid w:val="00A64211"/>
    <w:rsid w:val="00A755F4"/>
    <w:rsid w:val="00B21C4A"/>
    <w:rsid w:val="00B451E2"/>
    <w:rsid w:val="00D352E4"/>
    <w:rsid w:val="00D41A0F"/>
    <w:rsid w:val="00DB3273"/>
    <w:rsid w:val="00DB6DC9"/>
    <w:rsid w:val="00E10602"/>
    <w:rsid w:val="00E11EDA"/>
    <w:rsid w:val="00E34100"/>
    <w:rsid w:val="00E81197"/>
    <w:rsid w:val="00E94AE5"/>
    <w:rsid w:val="00EF02E9"/>
    <w:rsid w:val="00F645CA"/>
    <w:rsid w:val="00F93FF2"/>
    <w:rsid w:val="00FB09F8"/>
    <w:rsid w:val="00FE58B7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4251"/>
  <w15:chartTrackingRefBased/>
  <w15:docId w15:val="{E8BB5FF0-1E7A-4708-A076-0348A0FA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3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51E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A13DAB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F1D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F1D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F1D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B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6DC9"/>
  </w:style>
  <w:style w:type="paragraph" w:styleId="AltBilgi">
    <w:name w:val="footer"/>
    <w:basedOn w:val="Normal"/>
    <w:link w:val="AltBilgiChar"/>
    <w:uiPriority w:val="99"/>
    <w:unhideWhenUsed/>
    <w:rsid w:val="00DB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F229FBF-0B93-4657-B196-EF1FC4C3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</dc:creator>
  <cp:keywords/>
  <dc:description/>
  <cp:lastModifiedBy>birsen karaca</cp:lastModifiedBy>
  <cp:revision>7</cp:revision>
  <dcterms:created xsi:type="dcterms:W3CDTF">2020-05-12T23:00:00Z</dcterms:created>
  <dcterms:modified xsi:type="dcterms:W3CDTF">2020-05-21T14:00:00Z</dcterms:modified>
</cp:coreProperties>
</file>