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098E" w:rsidRDefault="007D098E" w:rsidP="007D098E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Ders 14</w:t>
      </w:r>
    </w:p>
    <w:p w:rsidR="0015511C" w:rsidRDefault="005B61AF" w:rsidP="001D5B3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5B31" w:rsidRPr="001D5B31">
        <w:rPr>
          <w:rFonts w:ascii="Times New Roman" w:hAnsi="Times New Roman" w:cs="Times New Roman"/>
          <w:sz w:val="24"/>
          <w:szCs w:val="24"/>
        </w:rPr>
        <w:t>ԱՊԱՌՆԻ ԺԱՄԱՆԱԿ (</w:t>
      </w:r>
      <w:r w:rsidR="001D5B31" w:rsidRPr="001D5B31">
        <w:rPr>
          <w:rFonts w:ascii="Times New Roman" w:hAnsi="Times New Roman" w:cs="Times New Roman"/>
          <w:sz w:val="24"/>
        </w:rPr>
        <w:t>GELECEK ZAMAN)</w:t>
      </w:r>
    </w:p>
    <w:p w:rsidR="001D5B31" w:rsidRPr="001D5B31" w:rsidRDefault="001D5B31" w:rsidP="001D5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1C" w:rsidRDefault="0015511C" w:rsidP="0015511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Ermenicede gelecek zaman, fiilin mastar haline –</w:t>
      </w:r>
      <w:r>
        <w:rPr>
          <w:rFonts w:ascii="Times New Roman" w:hAnsi="Times New Roman" w:cs="Times New Roman"/>
          <w:sz w:val="24"/>
          <w:lang w:val="hy-AM"/>
        </w:rPr>
        <w:t xml:space="preserve">ու </w:t>
      </w:r>
      <w:r>
        <w:rPr>
          <w:rFonts w:ascii="Times New Roman" w:hAnsi="Times New Roman" w:cs="Times New Roman"/>
          <w:sz w:val="24"/>
        </w:rPr>
        <w:t xml:space="preserve">eklenmesi ve sonrasında yardımcı fiilin şimdiki zamanının getirilmesiyle oluşturulur. Bu çekimde fiilin hangi mastar eki ile bittiğinin önemi yoktur. </w:t>
      </w:r>
    </w:p>
    <w:p w:rsidR="0015511C" w:rsidRDefault="0015511C" w:rsidP="0015511C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15511C" w:rsidRDefault="0015511C" w:rsidP="001551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TEKİL</w:t>
      </w:r>
    </w:p>
    <w:p w:rsidR="0015511C" w:rsidRPr="0015511C" w:rsidRDefault="0015511C" w:rsidP="001A32B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1.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ես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fiilin mastar hali+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+եմ</w:t>
      </w:r>
    </w:p>
    <w:p w:rsidR="0015511C" w:rsidRDefault="0015511C" w:rsidP="001A32B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şahıs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y-AM"/>
        </w:rPr>
        <w:t>դու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fiilin mastar hali+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+ես</w:t>
      </w:r>
    </w:p>
    <w:p w:rsidR="0015511C" w:rsidRDefault="0015511C" w:rsidP="001A32B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3.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նա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fiilin mastar hali+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+է</w:t>
      </w:r>
    </w:p>
    <w:p w:rsidR="0015511C" w:rsidRDefault="0015511C" w:rsidP="001551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ÇOĞUL</w:t>
      </w:r>
    </w:p>
    <w:p w:rsidR="0015511C" w:rsidRDefault="0015511C" w:rsidP="001A32B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1.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մենք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fiilin mastar hali+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+ենք</w:t>
      </w:r>
    </w:p>
    <w:p w:rsidR="0015511C" w:rsidRDefault="0015511C" w:rsidP="001A32B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şahıs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hy-AM"/>
        </w:rPr>
        <w:t>դուք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fiilin mastar hali+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+եք</w:t>
      </w:r>
    </w:p>
    <w:p w:rsidR="0015511C" w:rsidRDefault="0015511C" w:rsidP="001A32B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3. şahıs (</w:t>
      </w:r>
      <w:r>
        <w:rPr>
          <w:rFonts w:ascii="Times New Roman" w:hAnsi="Times New Roman" w:cs="Times New Roman"/>
          <w:sz w:val="24"/>
          <w:szCs w:val="24"/>
          <w:lang w:val="hy-AM"/>
        </w:rPr>
        <w:t>նրանք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fiilin mastar hali+</w:t>
      </w:r>
      <w:r>
        <w:rPr>
          <w:rFonts w:ascii="Times New Roman" w:hAnsi="Times New Roman" w:cs="Times New Roman"/>
          <w:sz w:val="24"/>
          <w:szCs w:val="24"/>
          <w:lang w:val="hy-AM"/>
        </w:rPr>
        <w:t>ու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+են</w:t>
      </w:r>
    </w:p>
    <w:p w:rsidR="0015511C" w:rsidRDefault="0015511C" w:rsidP="001551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15511C" w:rsidRDefault="0015511C" w:rsidP="0015511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15511C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15511C" w:rsidRDefault="0015511C" w:rsidP="0015511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գրել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գրելու եմ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 xml:space="preserve">չեմ գրելու 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գրելու 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չես գրելու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գրելու է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չի գրելու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Մենք գրելու 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չենք գրելու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Դուք գրելու եք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չեք գրելու</w:t>
      </w:r>
    </w:p>
    <w:p w:rsidR="0015511C" w:rsidRPr="006926F1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>Նրանք գրելու են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չեն գրելու</w:t>
      </w:r>
    </w:p>
    <w:p w:rsidR="0015511C" w:rsidRDefault="0015511C" w:rsidP="0015511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11C" w:rsidRDefault="0015511C" w:rsidP="0015511C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  <w:lang w:val="hy-AM"/>
        </w:rPr>
        <w:t>գնալ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ab/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գնալու եմ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չեմ գնալու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գնալու ես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չես գնալու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Նա գնալու է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չի գնալու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Մենք գնալու ենք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չենք գնալու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Դուք գնալու եք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չեք գնալու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Նրանք գնալու են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չեն գնալու</w:t>
      </w:r>
    </w:p>
    <w:p w:rsidR="0015511C" w:rsidRDefault="0015511C" w:rsidP="0015511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hy-AM"/>
        </w:rPr>
      </w:pPr>
    </w:p>
    <w:p w:rsidR="00243B69" w:rsidRPr="00243B69" w:rsidRDefault="0015511C" w:rsidP="001A32B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43B69">
        <w:rPr>
          <w:rFonts w:ascii="Times New Roman" w:hAnsi="Times New Roman" w:cs="Times New Roman"/>
          <w:b/>
          <w:sz w:val="24"/>
          <w:szCs w:val="24"/>
        </w:rPr>
        <w:t>Gelecek zamanın kullanım alanları:</w:t>
      </w:r>
    </w:p>
    <w:p w:rsidR="0015511C" w:rsidRDefault="0015511C" w:rsidP="0015511C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Gelecek zaman, konuşmacının gelecekte olmasını beklediği bir olayı ifade eder. </w:t>
      </w:r>
    </w:p>
    <w:p w:rsidR="001A32B4" w:rsidRDefault="001A32B4" w:rsidP="001A32B4">
      <w:pPr>
        <w:pStyle w:val="ListeParagraf"/>
        <w:spacing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3D04AD" w:rsidRPr="003D04AD" w:rsidRDefault="003D04AD" w:rsidP="003D04AD">
      <w:pPr>
        <w:spacing w:line="36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D04AD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15511C" w:rsidRDefault="003D04AD" w:rsidP="0015511C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Այսօր մի լավ հանգստանելու եմ:</w:t>
      </w:r>
    </w:p>
    <w:p w:rsidR="003D04AD" w:rsidRDefault="003D04AD" w:rsidP="0015511C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Bugün bir güzel dinleneceğim.</w:t>
      </w:r>
    </w:p>
    <w:p w:rsidR="003D04AD" w:rsidRDefault="003D04AD" w:rsidP="0015511C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3D04AD" w:rsidRDefault="003D04AD" w:rsidP="003D04A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Bazı kontekstlerde, gelecek zaman konuşmacı tarafından söz verme, tehdit etme gibi anlamlar ifade edebilir.</w:t>
      </w:r>
    </w:p>
    <w:p w:rsidR="001A32B4" w:rsidRDefault="001A32B4" w:rsidP="001A32B4">
      <w:pPr>
        <w:pStyle w:val="ListeParagraf"/>
        <w:spacing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3D04AD" w:rsidRPr="003D04AD" w:rsidRDefault="003D04AD" w:rsidP="003D04AD">
      <w:pPr>
        <w:spacing w:line="36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3D04AD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D04AD" w:rsidRDefault="003D04AD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Ես միշտ հիշելու եմ այս օրը:</w:t>
      </w:r>
    </w:p>
    <w:p w:rsidR="003D04AD" w:rsidRDefault="003D04AD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Bugünü hep hatırlayacağım.</w:t>
      </w:r>
    </w:p>
    <w:p w:rsidR="003D04AD" w:rsidRDefault="003D04AD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A32B4" w:rsidRDefault="001A32B4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A32B4" w:rsidRDefault="001A32B4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3D04AD" w:rsidRDefault="003D04AD" w:rsidP="003D04AD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Şart cümlesine bağlı olarak kullanılabilir. </w:t>
      </w:r>
    </w:p>
    <w:p w:rsidR="001A32B4" w:rsidRDefault="001A32B4" w:rsidP="001A32B4">
      <w:pPr>
        <w:pStyle w:val="ListeParagraf"/>
        <w:spacing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3D04AD" w:rsidRPr="00CB1D75" w:rsidRDefault="003D04AD" w:rsidP="00CB1D75">
      <w:pPr>
        <w:spacing w:line="36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CB1D7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3D04AD" w:rsidRDefault="00CB1D75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Եթե չգաք, տխուրելու ենք:</w:t>
      </w:r>
    </w:p>
    <w:p w:rsidR="00CB1D75" w:rsidRDefault="00CB1D75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Gelmezseniz üzüleceğiz. </w:t>
      </w:r>
    </w:p>
    <w:p w:rsidR="00CB1D75" w:rsidRDefault="00CB1D75" w:rsidP="003D04AD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CB1D75" w:rsidRDefault="00CB1D75" w:rsidP="00CB1D7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Gelecek zaman tavsiye ifade etmek için de kullanılabilir. </w:t>
      </w:r>
    </w:p>
    <w:p w:rsidR="001A32B4" w:rsidRDefault="001A32B4" w:rsidP="001A32B4">
      <w:pPr>
        <w:pStyle w:val="ListeParagraf"/>
        <w:spacing w:line="36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CB1D75" w:rsidRPr="00CB1D75" w:rsidRDefault="00CB1D75" w:rsidP="00CB1D75">
      <w:pPr>
        <w:spacing w:line="360" w:lineRule="auto"/>
        <w:ind w:left="1068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CB1D75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CB1D75" w:rsidRDefault="00243B69" w:rsidP="00CB1D75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Դու անելու ես այն, ինչ որ ես եմ ասում:</w:t>
      </w:r>
    </w:p>
    <w:p w:rsidR="00243B69" w:rsidRDefault="00243B69" w:rsidP="00CB1D75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 söylediğim şeyi yapacaksın.</w:t>
      </w:r>
    </w:p>
    <w:p w:rsidR="00243B69" w:rsidRDefault="00243B69" w:rsidP="00CB1D75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243B69" w:rsidRPr="00243B69" w:rsidRDefault="00243B69" w:rsidP="00CB1D75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3D04AD" w:rsidRPr="003D04AD" w:rsidRDefault="003D04AD" w:rsidP="0015511C">
      <w:pPr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5511C" w:rsidRPr="0015511C" w:rsidRDefault="0015511C" w:rsidP="0015511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15511C" w:rsidRPr="0015511C" w:rsidRDefault="0015511C" w:rsidP="0015511C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15511C" w:rsidRPr="0015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64421"/>
    <w:multiLevelType w:val="hybridMultilevel"/>
    <w:tmpl w:val="806AFDA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1C"/>
    <w:rsid w:val="0015511C"/>
    <w:rsid w:val="001A32B4"/>
    <w:rsid w:val="001D5B31"/>
    <w:rsid w:val="00243B69"/>
    <w:rsid w:val="003D04AD"/>
    <w:rsid w:val="005B61AF"/>
    <w:rsid w:val="007D098E"/>
    <w:rsid w:val="00823A17"/>
    <w:rsid w:val="00C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85A8"/>
  <w15:chartTrackingRefBased/>
  <w15:docId w15:val="{7E3515DD-BD98-4359-9B08-C7F7D20A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5</cp:revision>
  <dcterms:created xsi:type="dcterms:W3CDTF">2020-05-16T20:03:00Z</dcterms:created>
  <dcterms:modified xsi:type="dcterms:W3CDTF">2020-05-23T19:23:00Z</dcterms:modified>
</cp:coreProperties>
</file>