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786" w:rsidRPr="001A2552" w:rsidRDefault="00284786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284786" w:rsidRPr="001A2552" w:rsidRDefault="00284786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284786" w:rsidRDefault="00284786" w:rsidP="00BC32DD">
      <w:pPr>
        <w:pStyle w:val="Basliklar"/>
        <w:jc w:val="center"/>
        <w:rPr>
          <w:sz w:val="16"/>
          <w:szCs w:val="16"/>
        </w:rPr>
      </w:pPr>
    </w:p>
    <w:p w:rsidR="00284786" w:rsidRPr="001A2552" w:rsidRDefault="00284786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284786" w:rsidRPr="001A2552" w:rsidRDefault="00284786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284786" w:rsidRPr="001A2552" w:rsidTr="00832AEF">
        <w:trPr>
          <w:jc w:val="center"/>
        </w:trPr>
        <w:tc>
          <w:tcPr>
            <w:tcW w:w="2745" w:type="dxa"/>
            <w:vAlign w:val="center"/>
          </w:tcPr>
          <w:p w:rsidR="00284786" w:rsidRPr="001A2552" w:rsidRDefault="00284786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284786" w:rsidRPr="001A2552" w:rsidRDefault="0028478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Trace elements</w:t>
            </w:r>
          </w:p>
        </w:tc>
      </w:tr>
      <w:tr w:rsidR="00284786" w:rsidRPr="001A2552" w:rsidTr="00832AEF">
        <w:trPr>
          <w:jc w:val="center"/>
        </w:trPr>
        <w:tc>
          <w:tcPr>
            <w:tcW w:w="2745" w:type="dxa"/>
            <w:vAlign w:val="center"/>
          </w:tcPr>
          <w:p w:rsidR="00284786" w:rsidRPr="001A2552" w:rsidRDefault="00284786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284786" w:rsidRPr="001A2552" w:rsidRDefault="002847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Aslıhan Gürbüz</w:t>
            </w:r>
          </w:p>
        </w:tc>
      </w:tr>
      <w:tr w:rsidR="00284786" w:rsidRPr="001A2552" w:rsidTr="00832AEF">
        <w:trPr>
          <w:jc w:val="center"/>
        </w:trPr>
        <w:tc>
          <w:tcPr>
            <w:tcW w:w="2745" w:type="dxa"/>
            <w:vAlign w:val="center"/>
          </w:tcPr>
          <w:p w:rsidR="00284786" w:rsidRPr="001A2552" w:rsidRDefault="00284786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284786" w:rsidRPr="001A2552" w:rsidRDefault="002847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Semestre 1</w:t>
            </w:r>
          </w:p>
        </w:tc>
      </w:tr>
      <w:tr w:rsidR="00284786" w:rsidRPr="001A2552" w:rsidTr="00832AEF">
        <w:trPr>
          <w:jc w:val="center"/>
        </w:trPr>
        <w:tc>
          <w:tcPr>
            <w:tcW w:w="2745" w:type="dxa"/>
            <w:vAlign w:val="center"/>
          </w:tcPr>
          <w:p w:rsidR="00284786" w:rsidRPr="001A2552" w:rsidRDefault="00284786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284786" w:rsidRPr="001A2552" w:rsidRDefault="002847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84786" w:rsidRPr="001A2552" w:rsidTr="00832AEF">
        <w:trPr>
          <w:jc w:val="center"/>
        </w:trPr>
        <w:tc>
          <w:tcPr>
            <w:tcW w:w="2745" w:type="dxa"/>
            <w:vAlign w:val="center"/>
          </w:tcPr>
          <w:p w:rsidR="00284786" w:rsidRPr="001A2552" w:rsidRDefault="00284786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284786" w:rsidRPr="001A2552" w:rsidRDefault="002847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Theoretical</w:t>
            </w:r>
          </w:p>
        </w:tc>
      </w:tr>
      <w:tr w:rsidR="00284786" w:rsidRPr="001A2552" w:rsidTr="00832AEF">
        <w:trPr>
          <w:jc w:val="center"/>
        </w:trPr>
        <w:tc>
          <w:tcPr>
            <w:tcW w:w="2745" w:type="dxa"/>
            <w:vAlign w:val="center"/>
          </w:tcPr>
          <w:p w:rsidR="00284786" w:rsidRPr="001A2552" w:rsidRDefault="00284786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84786" w:rsidRPr="001A2552" w:rsidRDefault="002847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Structure of trace elements and their effects on metabolism</w:t>
            </w:r>
          </w:p>
        </w:tc>
      </w:tr>
      <w:tr w:rsidR="00284786" w:rsidRPr="001A2552" w:rsidTr="00832AEF">
        <w:trPr>
          <w:jc w:val="center"/>
        </w:trPr>
        <w:tc>
          <w:tcPr>
            <w:tcW w:w="2745" w:type="dxa"/>
            <w:vAlign w:val="center"/>
          </w:tcPr>
          <w:p w:rsidR="00284786" w:rsidRPr="001A2552" w:rsidRDefault="00284786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84786" w:rsidRPr="001A2552" w:rsidRDefault="002847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 provide medical students with trace elemnet’s effects on human metabolism</w:t>
            </w:r>
          </w:p>
        </w:tc>
      </w:tr>
      <w:tr w:rsidR="00284786" w:rsidRPr="001A2552" w:rsidTr="00832AEF">
        <w:trPr>
          <w:jc w:val="center"/>
        </w:trPr>
        <w:tc>
          <w:tcPr>
            <w:tcW w:w="2745" w:type="dxa"/>
            <w:vAlign w:val="center"/>
          </w:tcPr>
          <w:p w:rsidR="00284786" w:rsidRPr="001A2552" w:rsidRDefault="00284786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84786" w:rsidRPr="001A2552" w:rsidRDefault="002847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hour</w:t>
            </w:r>
          </w:p>
        </w:tc>
      </w:tr>
      <w:tr w:rsidR="00284786" w:rsidRPr="001A2552" w:rsidTr="00832AEF">
        <w:trPr>
          <w:jc w:val="center"/>
        </w:trPr>
        <w:tc>
          <w:tcPr>
            <w:tcW w:w="2745" w:type="dxa"/>
            <w:vAlign w:val="center"/>
          </w:tcPr>
          <w:p w:rsidR="00284786" w:rsidRPr="001A2552" w:rsidRDefault="00284786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84786" w:rsidRPr="001A2552" w:rsidRDefault="002847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284786" w:rsidRPr="001A2552" w:rsidTr="00832AEF">
        <w:trPr>
          <w:jc w:val="center"/>
        </w:trPr>
        <w:tc>
          <w:tcPr>
            <w:tcW w:w="2745" w:type="dxa"/>
            <w:vAlign w:val="center"/>
          </w:tcPr>
          <w:p w:rsidR="00284786" w:rsidRPr="001A2552" w:rsidRDefault="00284786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84786" w:rsidRPr="001A2552" w:rsidRDefault="002847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 be semester 1 student</w:t>
            </w:r>
          </w:p>
        </w:tc>
      </w:tr>
      <w:tr w:rsidR="00284786" w:rsidRPr="001A2552" w:rsidTr="00832AEF">
        <w:trPr>
          <w:jc w:val="center"/>
        </w:trPr>
        <w:tc>
          <w:tcPr>
            <w:tcW w:w="2745" w:type="dxa"/>
            <w:vAlign w:val="center"/>
          </w:tcPr>
          <w:p w:rsidR="00284786" w:rsidRPr="001A2552" w:rsidRDefault="00284786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84786" w:rsidRDefault="00284786" w:rsidP="007173DB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Lippincott’s Illustrated Reviews Biochemistry, 5th Edition. Harvey RA, Ferrier DR. Lippincott Williams &amp; Wilkins, 2011; Chapter 10, 13 &amp; 14.</w:t>
            </w:r>
          </w:p>
          <w:p w:rsidR="00284786" w:rsidRPr="001A2552" w:rsidRDefault="00284786" w:rsidP="007173DB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>Harper’s Illustrated Biochemistry, 30th Edition. Rodwell VW, Bender DA, Botham KM, Kennely PJ, Weil PA. Lange, 2015; Chapter 19 &amp; 20.</w:t>
            </w:r>
          </w:p>
        </w:tc>
      </w:tr>
      <w:tr w:rsidR="00284786" w:rsidRPr="001A2552" w:rsidTr="00832AEF">
        <w:trPr>
          <w:jc w:val="center"/>
        </w:trPr>
        <w:tc>
          <w:tcPr>
            <w:tcW w:w="2745" w:type="dxa"/>
            <w:vAlign w:val="center"/>
          </w:tcPr>
          <w:p w:rsidR="00284786" w:rsidRPr="001A2552" w:rsidRDefault="00284786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284786" w:rsidRPr="001A2552" w:rsidRDefault="00284786" w:rsidP="00832AEF">
            <w:pPr>
              <w:pStyle w:val="DersBilgileri"/>
              <w:rPr>
                <w:szCs w:val="16"/>
              </w:rPr>
            </w:pPr>
          </w:p>
        </w:tc>
      </w:tr>
      <w:tr w:rsidR="00284786" w:rsidRPr="001A2552" w:rsidTr="00832AEF">
        <w:trPr>
          <w:jc w:val="center"/>
        </w:trPr>
        <w:tc>
          <w:tcPr>
            <w:tcW w:w="2745" w:type="dxa"/>
            <w:vAlign w:val="center"/>
          </w:tcPr>
          <w:p w:rsidR="00284786" w:rsidRPr="001A2552" w:rsidRDefault="00284786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84786" w:rsidRPr="001A2552" w:rsidRDefault="00284786" w:rsidP="00832AEF">
            <w:pPr>
              <w:pStyle w:val="DersBilgileri"/>
              <w:rPr>
                <w:szCs w:val="16"/>
              </w:rPr>
            </w:pPr>
          </w:p>
        </w:tc>
      </w:tr>
      <w:tr w:rsidR="00284786" w:rsidRPr="001A2552" w:rsidTr="00832AEF">
        <w:trPr>
          <w:jc w:val="center"/>
        </w:trPr>
        <w:tc>
          <w:tcPr>
            <w:tcW w:w="2745" w:type="dxa"/>
            <w:vAlign w:val="center"/>
          </w:tcPr>
          <w:p w:rsidR="00284786" w:rsidRPr="001A2552" w:rsidRDefault="00284786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84786" w:rsidRPr="001A2552" w:rsidRDefault="00284786" w:rsidP="00832AEF">
            <w:pPr>
              <w:pStyle w:val="DersBilgileri"/>
              <w:rPr>
                <w:szCs w:val="16"/>
              </w:rPr>
            </w:pPr>
          </w:p>
        </w:tc>
      </w:tr>
    </w:tbl>
    <w:p w:rsidR="00284786" w:rsidRPr="001A2552" w:rsidRDefault="00284786" w:rsidP="00BC32DD">
      <w:pPr>
        <w:rPr>
          <w:sz w:val="16"/>
          <w:szCs w:val="16"/>
        </w:rPr>
      </w:pPr>
    </w:p>
    <w:p w:rsidR="00284786" w:rsidRPr="001A2552" w:rsidRDefault="00284786" w:rsidP="00BC32DD">
      <w:pPr>
        <w:rPr>
          <w:sz w:val="16"/>
          <w:szCs w:val="16"/>
        </w:rPr>
      </w:pPr>
    </w:p>
    <w:p w:rsidR="00284786" w:rsidRPr="001A2552" w:rsidRDefault="00284786" w:rsidP="00BC32DD">
      <w:pPr>
        <w:rPr>
          <w:sz w:val="16"/>
          <w:szCs w:val="16"/>
        </w:rPr>
      </w:pPr>
    </w:p>
    <w:p w:rsidR="00284786" w:rsidRDefault="00284786" w:rsidP="00BC32DD"/>
    <w:p w:rsidR="00284786" w:rsidRDefault="00284786"/>
    <w:sectPr w:rsidR="00284786" w:rsidSect="00F63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2DD"/>
    <w:rsid w:val="000A48ED"/>
    <w:rsid w:val="00166DFA"/>
    <w:rsid w:val="001A2552"/>
    <w:rsid w:val="00284786"/>
    <w:rsid w:val="007173DB"/>
    <w:rsid w:val="00753539"/>
    <w:rsid w:val="00832AEF"/>
    <w:rsid w:val="00832BE3"/>
    <w:rsid w:val="00950D8C"/>
    <w:rsid w:val="00B333C2"/>
    <w:rsid w:val="00BC32DD"/>
    <w:rsid w:val="00C376C3"/>
    <w:rsid w:val="00EB0AE2"/>
    <w:rsid w:val="00F63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 w:val="2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uiPriority w:val="99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uiPriority w:val="99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uiPriority w:val="99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uiPriority w:val="99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8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126</Words>
  <Characters>723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Üniversitesi</dc:title>
  <dc:subject/>
  <dc:creator/>
  <cp:keywords/>
  <dc:description/>
  <cp:lastModifiedBy>Aslihan Avci</cp:lastModifiedBy>
  <cp:revision>3</cp:revision>
  <dcterms:created xsi:type="dcterms:W3CDTF">2020-06-10T11:56:00Z</dcterms:created>
  <dcterms:modified xsi:type="dcterms:W3CDTF">2020-06-10T12:00:00Z</dcterms:modified>
</cp:coreProperties>
</file>