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24" w:rsidRDefault="00B20424" w:rsidP="00B20424">
      <w:pPr>
        <w:jc w:val="both"/>
        <w:rPr>
          <w:rFonts w:ascii="Arial" w:hAnsi="Arial" w:cs="Arial"/>
        </w:rPr>
      </w:pPr>
      <w:bookmarkStart w:id="0" w:name="_GoBack"/>
      <w:bookmarkEnd w:id="0"/>
    </w:p>
    <w:p w:rsidR="00B20424" w:rsidRPr="0007231A" w:rsidRDefault="00B20424" w:rsidP="00B20424">
      <w:p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In the process of DNA extraction, living cell wall and membranes are disrupted by some chemical su</w:t>
      </w:r>
      <w:r>
        <w:rPr>
          <w:rFonts w:ascii="Arial" w:hAnsi="Arial" w:cs="Arial"/>
        </w:rPr>
        <w:t>bstances and enzymes to release</w:t>
      </w:r>
      <w:r w:rsidRPr="0007231A">
        <w:rPr>
          <w:rFonts w:ascii="Arial" w:hAnsi="Arial" w:cs="Arial"/>
        </w:rPr>
        <w:t xml:space="preserve"> DNA. DNA Extraction is the isolation and purification of DNA. DNA isolation is one the important </w:t>
      </w:r>
      <w:r>
        <w:rPr>
          <w:rFonts w:ascii="Arial" w:hAnsi="Arial" w:cs="Arial"/>
        </w:rPr>
        <w:t>techniques in molecular biology</w:t>
      </w:r>
      <w:r w:rsidRPr="0007231A">
        <w:rPr>
          <w:rFonts w:ascii="Arial" w:hAnsi="Arial" w:cs="Arial"/>
        </w:rPr>
        <w:t>.</w:t>
      </w:r>
    </w:p>
    <w:p w:rsidR="00B20424" w:rsidRPr="0007231A" w:rsidRDefault="00B20424" w:rsidP="00B20424">
      <w:p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The purpose of DNA isolation is</w:t>
      </w:r>
      <w:r w:rsidRPr="0007231A">
        <w:rPr>
          <w:rFonts w:ascii="Arial" w:hAnsi="Arial" w:cs="Arial"/>
          <w:b/>
          <w:bCs/>
        </w:rPr>
        <w:t xml:space="preserve"> </w:t>
      </w:r>
      <w:r w:rsidRPr="0007231A">
        <w:rPr>
          <w:rFonts w:ascii="Arial" w:hAnsi="Arial" w:cs="Arial"/>
        </w:rPr>
        <w:t>to separate DNA present in the nucleus of the cell from other cellular components such as proteins, lipids, RNA in order to be used for further clinical investigations, such as:</w:t>
      </w:r>
    </w:p>
    <w:p w:rsidR="00B20424" w:rsidRPr="0007231A" w:rsidRDefault="00B20424" w:rsidP="00B20424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 xml:space="preserve">DNA sequencing </w:t>
      </w:r>
    </w:p>
    <w:p w:rsidR="00B20424" w:rsidRPr="0007231A" w:rsidRDefault="00B20424" w:rsidP="00B20424">
      <w:pPr>
        <w:pStyle w:val="ListeParagraf"/>
        <w:numPr>
          <w:ilvl w:val="0"/>
          <w:numId w:val="1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PCR</w:t>
      </w:r>
    </w:p>
    <w:p w:rsidR="00B20424" w:rsidRPr="0007231A" w:rsidRDefault="00B20424" w:rsidP="00B20424">
      <w:pPr>
        <w:jc w:val="both"/>
        <w:rPr>
          <w:rFonts w:ascii="Arial" w:hAnsi="Arial" w:cs="Arial"/>
        </w:rPr>
      </w:pPr>
    </w:p>
    <w:p w:rsidR="00B20424" w:rsidRPr="0007231A" w:rsidRDefault="00B20424" w:rsidP="00B20424">
      <w:p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 xml:space="preserve">Hereditary material DNA is a biological molecule that is now used in medicine for diagnosis, treatment, as well as other units related to biology, for a variety of purposes including genetic engineering. </w:t>
      </w:r>
    </w:p>
    <w:p w:rsidR="00B20424" w:rsidRDefault="00B20424" w:rsidP="00B20424">
      <w:p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 xml:space="preserve">In prokaryotes and eukaryotes, the cell membranes must be disintegrated first in order to obtain the DNA in the </w:t>
      </w:r>
      <w:r>
        <w:rPr>
          <w:rFonts w:ascii="Arial" w:hAnsi="Arial" w:cs="Arial"/>
        </w:rPr>
        <w:t>cell</w:t>
      </w:r>
      <w:r w:rsidRPr="0007231A">
        <w:rPr>
          <w:rFonts w:ascii="Arial" w:hAnsi="Arial" w:cs="Arial"/>
        </w:rPr>
        <w:t xml:space="preserve">. This process is </w:t>
      </w:r>
      <w:proofErr w:type="gramStart"/>
      <w:r w:rsidRPr="0007231A">
        <w:rPr>
          <w:rFonts w:ascii="Arial" w:hAnsi="Arial" w:cs="Arial"/>
        </w:rPr>
        <w:t>called ”</w:t>
      </w:r>
      <w:proofErr w:type="gramEnd"/>
      <w:r w:rsidRPr="0007231A">
        <w:rPr>
          <w:rFonts w:ascii="Arial" w:hAnsi="Arial" w:cs="Arial"/>
        </w:rPr>
        <w:t>lysis’’.</w:t>
      </w:r>
    </w:p>
    <w:p w:rsidR="003D62A2" w:rsidRPr="0007231A" w:rsidRDefault="003D62A2" w:rsidP="00B20424">
      <w:pPr>
        <w:jc w:val="both"/>
        <w:rPr>
          <w:rFonts w:ascii="Arial" w:hAnsi="Arial" w:cs="Arial"/>
        </w:rPr>
      </w:pPr>
    </w:p>
    <w:p w:rsidR="00B20424" w:rsidRPr="003D62A2" w:rsidRDefault="00B20424" w:rsidP="003D62A2">
      <w:pPr>
        <w:jc w:val="both"/>
        <w:rPr>
          <w:rFonts w:ascii="Arial" w:hAnsi="Arial" w:cs="Arial"/>
        </w:rPr>
      </w:pPr>
      <w:r w:rsidRPr="003D62A2">
        <w:rPr>
          <w:rFonts w:ascii="Arial" w:hAnsi="Arial" w:cs="Arial"/>
        </w:rPr>
        <w:t>DNA extraction procedure</w:t>
      </w:r>
      <w:r w:rsidR="003D62A2">
        <w:rPr>
          <w:rFonts w:ascii="Arial" w:hAnsi="Arial" w:cs="Arial"/>
        </w:rPr>
        <w:t xml:space="preserve"> included 4</w:t>
      </w:r>
      <w:r w:rsidRPr="003D62A2">
        <w:rPr>
          <w:rFonts w:ascii="Arial" w:hAnsi="Arial" w:cs="Arial"/>
        </w:rPr>
        <w:t xml:space="preserve"> main steps</w:t>
      </w:r>
      <w:r w:rsidR="003D62A2">
        <w:rPr>
          <w:rFonts w:ascii="Arial" w:hAnsi="Arial" w:cs="Arial"/>
        </w:rPr>
        <w:t>:</w:t>
      </w:r>
    </w:p>
    <w:p w:rsidR="00B20424" w:rsidRPr="0007231A" w:rsidRDefault="00B20424" w:rsidP="00B204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1. Lysis of cell membranes</w:t>
      </w:r>
    </w:p>
    <w:p w:rsidR="00B20424" w:rsidRDefault="00B20424" w:rsidP="00B20424">
      <w:pPr>
        <w:ind w:left="360"/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2. Removal of proteins</w:t>
      </w:r>
    </w:p>
    <w:p w:rsidR="00B20424" w:rsidRPr="0007231A" w:rsidRDefault="00B20424" w:rsidP="00B204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3. Removal of RNA</w:t>
      </w:r>
    </w:p>
    <w:p w:rsidR="00B20424" w:rsidRPr="0007231A" w:rsidRDefault="00B20424" w:rsidP="00B20424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07231A">
        <w:rPr>
          <w:rFonts w:ascii="Arial" w:hAnsi="Arial" w:cs="Arial"/>
        </w:rPr>
        <w:t>. Precipitation of DNA</w:t>
      </w:r>
    </w:p>
    <w:p w:rsidR="00B20424" w:rsidRPr="0007231A" w:rsidRDefault="00B20424" w:rsidP="00B20424">
      <w:pPr>
        <w:ind w:left="360"/>
        <w:jc w:val="both"/>
        <w:rPr>
          <w:rFonts w:ascii="Arial" w:hAnsi="Arial" w:cs="Arial"/>
        </w:rPr>
      </w:pPr>
    </w:p>
    <w:p w:rsidR="00B20424" w:rsidRPr="0007231A" w:rsidRDefault="00B20424" w:rsidP="00B20424">
      <w:pPr>
        <w:ind w:left="360"/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There are many techniques which are used for DNA isolation.</w:t>
      </w:r>
      <w:r w:rsidR="009054D7">
        <w:rPr>
          <w:rFonts w:ascii="Arial" w:hAnsi="Arial" w:cs="Arial"/>
        </w:rPr>
        <w:t xml:space="preserve"> </w:t>
      </w:r>
      <w:r w:rsidR="009054D7" w:rsidRPr="009054D7">
        <w:rPr>
          <w:rFonts w:ascii="Arial" w:hAnsi="Arial" w:cs="Arial"/>
        </w:rPr>
        <w:t xml:space="preserve">The following is an abbreviated form of the </w:t>
      </w:r>
      <w:r w:rsidR="009054D7" w:rsidRPr="009054D7">
        <w:rPr>
          <w:rFonts w:ascii="Arial" w:hAnsi="Arial" w:cs="Arial"/>
          <w:b/>
          <w:bCs/>
          <w:i/>
          <w:iCs/>
        </w:rPr>
        <w:t xml:space="preserve">salting out method </w:t>
      </w:r>
      <w:r w:rsidR="009054D7" w:rsidRPr="009054D7">
        <w:rPr>
          <w:rFonts w:ascii="Arial" w:hAnsi="Arial" w:cs="Arial"/>
        </w:rPr>
        <w:t>currently used for isolation of DNA in the student laboratory.</w:t>
      </w:r>
      <w:r w:rsidRPr="0007231A">
        <w:rPr>
          <w:rFonts w:ascii="Arial" w:hAnsi="Arial" w:cs="Arial"/>
        </w:rPr>
        <w:t xml:space="preserve"> 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Centrifuge at 2500 rpm for 3 min to precipitate the cells in the medium,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Discard the upper phase (supernatant) and add 3ml STE to the remaining pellet,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 xml:space="preserve">200 µl of 10% SDS is added </w:t>
      </w:r>
      <w:r>
        <w:rPr>
          <w:rFonts w:ascii="Arial" w:hAnsi="Arial" w:cs="Arial"/>
        </w:rPr>
        <w:t xml:space="preserve">and mixed for 30 </w:t>
      </w:r>
      <w:r w:rsidRPr="0007231A">
        <w:rPr>
          <w:rFonts w:ascii="Arial" w:hAnsi="Arial" w:cs="Arial"/>
        </w:rPr>
        <w:t>s</w:t>
      </w:r>
      <w:r>
        <w:rPr>
          <w:rFonts w:ascii="Arial" w:hAnsi="Arial" w:cs="Arial"/>
        </w:rPr>
        <w:t>ec</w:t>
      </w:r>
      <w:r w:rsidRPr="0007231A">
        <w:rPr>
          <w:rFonts w:ascii="Arial" w:hAnsi="Arial" w:cs="Arial"/>
        </w:rPr>
        <w:t xml:space="preserve"> to disrupt the cell membrane integrity and nucleic acids releasing,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Add 20µl proteinase K (20mg/ml) and incubate at 55C</w:t>
      </w:r>
      <w:r>
        <w:rPr>
          <w:rFonts w:ascii="Arial" w:hAnsi="Arial" w:cs="Arial"/>
        </w:rPr>
        <w:t xml:space="preserve"> for 2h (</w:t>
      </w:r>
      <w:r w:rsidRPr="0007231A">
        <w:rPr>
          <w:rFonts w:ascii="Arial" w:hAnsi="Arial" w:cs="Arial"/>
        </w:rPr>
        <w:t>but here we will continue without incubation),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 xml:space="preserve">After this process, 1 ml of 5.6 M </w:t>
      </w:r>
      <w:proofErr w:type="spellStart"/>
      <w:r w:rsidRPr="0007231A">
        <w:rPr>
          <w:rFonts w:ascii="Arial" w:hAnsi="Arial" w:cs="Arial"/>
        </w:rPr>
        <w:t>NaCl</w:t>
      </w:r>
      <w:proofErr w:type="spellEnd"/>
      <w:r w:rsidRPr="0007231A">
        <w:rPr>
          <w:rFonts w:ascii="Arial" w:hAnsi="Arial" w:cs="Arial"/>
        </w:rPr>
        <w:t xml:space="preserve"> (saturated salt) is added and 15 sec is inverted to precipitate the proteins and neutralize the DNA.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After addition of saturated saline solution, centrifuge at 2500 rpm for 5 min and transfer the supernatant to another tube.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 xml:space="preserve">6 ml of 96% </w:t>
      </w:r>
      <w:proofErr w:type="spellStart"/>
      <w:r w:rsidRPr="0007231A">
        <w:rPr>
          <w:rFonts w:ascii="Arial" w:hAnsi="Arial" w:cs="Arial"/>
        </w:rPr>
        <w:t>EtOH</w:t>
      </w:r>
      <w:proofErr w:type="spellEnd"/>
      <w:r w:rsidRPr="0007231A">
        <w:rPr>
          <w:rFonts w:ascii="Arial" w:hAnsi="Arial" w:cs="Arial"/>
        </w:rPr>
        <w:t xml:space="preserve"> is added to the supernatant transferred to the falcon tube and shake it slowly to precipitated DNA</w:t>
      </w:r>
      <w:r>
        <w:rPr>
          <w:rFonts w:ascii="Arial" w:hAnsi="Arial" w:cs="Arial"/>
        </w:rPr>
        <w:t>, and makes DNA visible</w:t>
      </w:r>
      <w:r w:rsidRPr="0007231A">
        <w:rPr>
          <w:rFonts w:ascii="Arial" w:hAnsi="Arial" w:cs="Arial"/>
        </w:rPr>
        <w:t>.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 xml:space="preserve">Visible DNA samples in falcon tubes are transferred to </w:t>
      </w:r>
      <w:proofErr w:type="spellStart"/>
      <w:r w:rsidRPr="0007231A">
        <w:rPr>
          <w:rFonts w:ascii="Arial" w:hAnsi="Arial" w:cs="Arial"/>
        </w:rPr>
        <w:t>ependorf</w:t>
      </w:r>
      <w:proofErr w:type="spellEnd"/>
      <w:r w:rsidRPr="0007231A">
        <w:rPr>
          <w:rFonts w:ascii="Arial" w:hAnsi="Arial" w:cs="Arial"/>
        </w:rPr>
        <w:t xml:space="preserve"> tubes and centrifuged at 13000rpm for 10 min.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After centrifugation, the supernatant is discarded and the underlying DNA pellet is allowed to dry.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 xml:space="preserve"> After the drying process is completed, it is diluted according to the pellet amount and </w:t>
      </w:r>
      <w:proofErr w:type="spellStart"/>
      <w:r w:rsidRPr="0007231A">
        <w:rPr>
          <w:rFonts w:ascii="Arial" w:hAnsi="Arial" w:cs="Arial"/>
        </w:rPr>
        <w:t>spectrophotometrically</w:t>
      </w:r>
      <w:proofErr w:type="spellEnd"/>
      <w:r w:rsidRPr="0007231A">
        <w:rPr>
          <w:rFonts w:ascii="Arial" w:hAnsi="Arial" w:cs="Arial"/>
        </w:rPr>
        <w:t xml:space="preserve"> determined.</w:t>
      </w:r>
    </w:p>
    <w:p w:rsidR="00B20424" w:rsidRPr="0007231A" w:rsidRDefault="00B20424" w:rsidP="00B20424">
      <w:pPr>
        <w:pStyle w:val="ListeParagraf"/>
        <w:numPr>
          <w:ilvl w:val="0"/>
          <w:numId w:val="3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</w:rPr>
        <w:t>After determinat</w:t>
      </w:r>
      <w:r>
        <w:rPr>
          <w:rFonts w:ascii="Arial" w:hAnsi="Arial" w:cs="Arial"/>
        </w:rPr>
        <w:t>ion of DNA quantity, DNA sample</w:t>
      </w:r>
      <w:r w:rsidRPr="0007231A">
        <w:rPr>
          <w:rFonts w:ascii="Arial" w:hAnsi="Arial" w:cs="Arial"/>
        </w:rPr>
        <w:t xml:space="preserve">s can be stored at </w:t>
      </w:r>
      <w:r w:rsidR="001E7F2A">
        <w:rPr>
          <w:rFonts w:ascii="Arial" w:hAnsi="Arial" w:cs="Arial"/>
        </w:rPr>
        <w:t>+</w:t>
      </w:r>
      <w:r w:rsidRPr="0007231A">
        <w:rPr>
          <w:rFonts w:ascii="Arial" w:hAnsi="Arial" w:cs="Arial"/>
        </w:rPr>
        <w:t>4</w:t>
      </w:r>
      <w:r w:rsidR="001E7F2A" w:rsidRPr="001E7F2A">
        <w:rPr>
          <w:rFonts w:ascii="Arial" w:hAnsi="Arial" w:cs="Arial"/>
          <w:vertAlign w:val="superscript"/>
        </w:rPr>
        <w:t>0</w:t>
      </w:r>
      <w:r w:rsidRPr="0007231A">
        <w:rPr>
          <w:rFonts w:ascii="Arial" w:hAnsi="Arial" w:cs="Arial"/>
        </w:rPr>
        <w:t>C for short period, for long-term storage at -20</w:t>
      </w:r>
      <w:r w:rsidR="001E7F2A" w:rsidRPr="001E7F2A">
        <w:rPr>
          <w:rFonts w:ascii="Arial" w:hAnsi="Arial" w:cs="Arial"/>
          <w:vertAlign w:val="superscript"/>
        </w:rPr>
        <w:t>0</w:t>
      </w:r>
      <w:r w:rsidRPr="0007231A">
        <w:rPr>
          <w:rFonts w:ascii="Arial" w:hAnsi="Arial" w:cs="Arial"/>
        </w:rPr>
        <w:t>C.</w:t>
      </w:r>
    </w:p>
    <w:p w:rsidR="00B20424" w:rsidRPr="0007231A" w:rsidRDefault="00B20424" w:rsidP="00B20424">
      <w:pPr>
        <w:pStyle w:val="ListeParagraf"/>
        <w:jc w:val="both"/>
        <w:rPr>
          <w:rFonts w:ascii="Arial" w:hAnsi="Arial" w:cs="Arial"/>
        </w:rPr>
      </w:pPr>
    </w:p>
    <w:p w:rsidR="00B20424" w:rsidRPr="0007231A" w:rsidRDefault="00B20424" w:rsidP="00B20424">
      <w:pPr>
        <w:pStyle w:val="ListeParagraf"/>
        <w:jc w:val="both"/>
        <w:rPr>
          <w:rFonts w:ascii="Arial" w:hAnsi="Arial" w:cs="Arial"/>
        </w:rPr>
      </w:pPr>
    </w:p>
    <w:p w:rsidR="00B20424" w:rsidRPr="0007231A" w:rsidRDefault="00B20424" w:rsidP="00B20424">
      <w:pPr>
        <w:pStyle w:val="ListeParagraf"/>
        <w:jc w:val="both"/>
        <w:rPr>
          <w:rFonts w:ascii="Arial" w:hAnsi="Arial" w:cs="Arial"/>
        </w:rPr>
      </w:pPr>
    </w:p>
    <w:p w:rsidR="00B20424" w:rsidRPr="0007231A" w:rsidRDefault="00B20424" w:rsidP="00B20424">
      <w:pPr>
        <w:pStyle w:val="ListeParagraf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07231A">
        <w:rPr>
          <w:rFonts w:ascii="Arial" w:eastAsia="Times New Roman" w:hAnsi="Arial" w:cs="Arial"/>
          <w:b/>
          <w:bCs/>
          <w:color w:val="222222"/>
        </w:rPr>
        <w:t>EDTA</w:t>
      </w:r>
      <w:r w:rsidRPr="0007231A">
        <w:rPr>
          <w:rFonts w:ascii="Arial" w:eastAsia="Times New Roman" w:hAnsi="Arial" w:cs="Arial"/>
          <w:color w:val="222222"/>
          <w:shd w:val="clear" w:color="auto" w:fill="FFFFFF"/>
        </w:rPr>
        <w:t> is responsible for chelation of divalent ions. </w:t>
      </w:r>
      <w:r w:rsidRPr="0007231A">
        <w:rPr>
          <w:rFonts w:ascii="Arial" w:eastAsia="Times New Roman" w:hAnsi="Arial" w:cs="Arial"/>
          <w:b/>
          <w:bCs/>
          <w:color w:val="222222"/>
        </w:rPr>
        <w:t>It</w:t>
      </w:r>
      <w:r w:rsidRPr="0007231A">
        <w:rPr>
          <w:rFonts w:ascii="Arial" w:eastAsia="Times New Roman" w:hAnsi="Arial" w:cs="Arial"/>
          <w:color w:val="222222"/>
          <w:shd w:val="clear" w:color="auto" w:fill="FFFFFF"/>
        </w:rPr>
        <w:t xml:space="preserve"> stops the action of DNases </w:t>
      </w:r>
      <w:r>
        <w:rPr>
          <w:rFonts w:ascii="Arial" w:eastAsia="Times New Roman" w:hAnsi="Arial" w:cs="Arial"/>
          <w:color w:val="222222"/>
          <w:shd w:val="clear" w:color="auto" w:fill="FFFFFF"/>
        </w:rPr>
        <w:t>found in cytoplasm of cells.</w:t>
      </w:r>
      <w:r w:rsidRPr="0007231A">
        <w:rPr>
          <w:rFonts w:ascii="Arial" w:eastAsia="Times New Roman" w:hAnsi="Arial" w:cs="Arial"/>
          <w:color w:val="222222"/>
          <w:shd w:val="clear" w:color="auto" w:fill="FFFFFF"/>
        </w:rPr>
        <w:t xml:space="preserve"> These DNases, </w:t>
      </w:r>
      <w:r w:rsidRPr="0007231A">
        <w:rPr>
          <w:rFonts w:ascii="Arial" w:eastAsia="Times New Roman" w:hAnsi="Arial" w:cs="Arial"/>
          <w:b/>
          <w:bCs/>
          <w:color w:val="222222"/>
        </w:rPr>
        <w:t>DNA</w:t>
      </w:r>
      <w:r w:rsidRPr="0007231A">
        <w:rPr>
          <w:rFonts w:ascii="Arial" w:eastAsia="Times New Roman" w:hAnsi="Arial" w:cs="Arial"/>
          <w:color w:val="222222"/>
          <w:shd w:val="clear" w:color="auto" w:fill="FFFFFF"/>
        </w:rPr>
        <w:t> cutting enzymes, can destroy the genomic </w:t>
      </w:r>
      <w:r w:rsidRPr="0007231A">
        <w:rPr>
          <w:rFonts w:ascii="Arial" w:eastAsia="Times New Roman" w:hAnsi="Arial" w:cs="Arial"/>
          <w:b/>
          <w:bCs/>
          <w:color w:val="222222"/>
        </w:rPr>
        <w:t>DNA</w:t>
      </w:r>
      <w:r w:rsidRPr="0007231A">
        <w:rPr>
          <w:rFonts w:ascii="Arial" w:eastAsia="Times New Roman" w:hAnsi="Arial" w:cs="Arial"/>
          <w:color w:val="222222"/>
          <w:shd w:val="clear" w:color="auto" w:fill="FFFFFF"/>
        </w:rPr>
        <w:t xml:space="preserve"> and reduce the yield of </w:t>
      </w:r>
      <w:proofErr w:type="spellStart"/>
      <w:r w:rsidRPr="0007231A">
        <w:rPr>
          <w:rFonts w:ascii="Arial" w:eastAsia="Times New Roman" w:hAnsi="Arial" w:cs="Arial"/>
          <w:color w:val="222222"/>
          <w:shd w:val="clear" w:color="auto" w:fill="FFFFFF"/>
        </w:rPr>
        <w:t>gDNA</w:t>
      </w:r>
      <w:proofErr w:type="spellEnd"/>
      <w:r w:rsidRPr="0007231A">
        <w:rPr>
          <w:rFonts w:ascii="Arial" w:eastAsia="Times New Roman" w:hAnsi="Arial" w:cs="Arial"/>
          <w:color w:val="222222"/>
          <w:shd w:val="clear" w:color="auto" w:fill="FFFFFF"/>
        </w:rPr>
        <w:t xml:space="preserve"> considerably. Mg</w:t>
      </w:r>
      <w:r w:rsidR="0023076C" w:rsidRPr="0023076C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+</w:t>
      </w:r>
      <w:proofErr w:type="gramStart"/>
      <w:r w:rsidRPr="0023076C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2</w:t>
      </w:r>
      <w:proofErr w:type="gramEnd"/>
      <w:r w:rsidRPr="0007231A">
        <w:rPr>
          <w:rFonts w:ascii="Arial" w:eastAsia="Times New Roman" w:hAnsi="Arial" w:cs="Arial"/>
          <w:color w:val="222222"/>
          <w:shd w:val="clear" w:color="auto" w:fill="FFFFFF"/>
        </w:rPr>
        <w:t xml:space="preserve"> is an important factor for activity of DNases. </w:t>
      </w:r>
      <w:r>
        <w:rPr>
          <w:rFonts w:ascii="Arial" w:eastAsia="Times New Roman" w:hAnsi="Arial" w:cs="Arial"/>
          <w:color w:val="222222"/>
          <w:shd w:val="clear" w:color="auto" w:fill="FFFFFF"/>
        </w:rPr>
        <w:t xml:space="preserve">EDTA chelates Mg ions and deactivates DNase enzymes. </w:t>
      </w:r>
      <w:r w:rsidRPr="0007231A">
        <w:rPr>
          <w:rFonts w:ascii="Arial" w:eastAsia="Times New Roman" w:hAnsi="Arial" w:cs="Arial"/>
          <w:color w:val="222222"/>
          <w:shd w:val="clear" w:color="auto" w:fill="FFFFFF"/>
        </w:rPr>
        <w:t>It also bind to Ca</w:t>
      </w:r>
      <w:r w:rsidR="0023076C" w:rsidRPr="0023076C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+</w:t>
      </w:r>
      <w:proofErr w:type="gramStart"/>
      <w:r w:rsidRPr="0023076C">
        <w:rPr>
          <w:rFonts w:ascii="Arial" w:eastAsia="Times New Roman" w:hAnsi="Arial" w:cs="Arial"/>
          <w:color w:val="222222"/>
          <w:shd w:val="clear" w:color="auto" w:fill="FFFFFF"/>
          <w:vertAlign w:val="superscript"/>
        </w:rPr>
        <w:t>2</w:t>
      </w:r>
      <w:proofErr w:type="gramEnd"/>
      <w:r w:rsidRPr="0007231A">
        <w:rPr>
          <w:rFonts w:ascii="Arial" w:eastAsia="Times New Roman" w:hAnsi="Arial" w:cs="Arial"/>
          <w:color w:val="222222"/>
          <w:shd w:val="clear" w:color="auto" w:fill="FFFFFF"/>
        </w:rPr>
        <w:t xml:space="preserve"> and prevents blood clotting.</w:t>
      </w:r>
    </w:p>
    <w:p w:rsidR="00B20424" w:rsidRPr="0007231A" w:rsidRDefault="00B20424" w:rsidP="00B20424">
      <w:pPr>
        <w:pStyle w:val="ListeParagraf"/>
        <w:jc w:val="both"/>
        <w:rPr>
          <w:rFonts w:ascii="Arial" w:eastAsia="Times New Roman" w:hAnsi="Arial" w:cs="Arial"/>
        </w:rPr>
      </w:pPr>
    </w:p>
    <w:p w:rsidR="00B20424" w:rsidRPr="0007231A" w:rsidRDefault="00B20424" w:rsidP="00B20424">
      <w:pPr>
        <w:pStyle w:val="ListeParagraf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07231A">
        <w:rPr>
          <w:rFonts w:ascii="Arial" w:eastAsia="Times New Roman" w:hAnsi="Arial" w:cs="Arial"/>
          <w:b/>
        </w:rPr>
        <w:t xml:space="preserve">STE </w:t>
      </w:r>
      <w:r w:rsidRPr="0007231A">
        <w:rPr>
          <w:rFonts w:ascii="Arial" w:eastAsia="Times New Roman" w:hAnsi="Arial" w:cs="Arial"/>
        </w:rPr>
        <w:t xml:space="preserve">(0.1 M </w:t>
      </w:r>
      <w:proofErr w:type="spellStart"/>
      <w:r w:rsidRPr="0007231A">
        <w:rPr>
          <w:rFonts w:ascii="Arial" w:eastAsia="Times New Roman" w:hAnsi="Arial" w:cs="Arial"/>
        </w:rPr>
        <w:t>NaCl</w:t>
      </w:r>
      <w:proofErr w:type="spellEnd"/>
      <w:r w:rsidRPr="0007231A">
        <w:rPr>
          <w:rFonts w:ascii="Arial" w:eastAsia="Times New Roman" w:hAnsi="Arial" w:cs="Arial"/>
        </w:rPr>
        <w:t xml:space="preserve">, 10 </w:t>
      </w:r>
      <w:proofErr w:type="spellStart"/>
      <w:r w:rsidRPr="0007231A">
        <w:rPr>
          <w:rFonts w:ascii="Arial" w:eastAsia="Times New Roman" w:hAnsi="Arial" w:cs="Arial"/>
        </w:rPr>
        <w:t>mM</w:t>
      </w:r>
      <w:proofErr w:type="spellEnd"/>
      <w:r w:rsidRPr="0007231A">
        <w:rPr>
          <w:rFonts w:ascii="Arial" w:eastAsia="Times New Roman" w:hAnsi="Arial" w:cs="Arial"/>
        </w:rPr>
        <w:t xml:space="preserve"> </w:t>
      </w:r>
      <w:proofErr w:type="spellStart"/>
      <w:r w:rsidRPr="0007231A">
        <w:rPr>
          <w:rFonts w:ascii="Arial" w:eastAsia="Times New Roman" w:hAnsi="Arial" w:cs="Arial"/>
        </w:rPr>
        <w:t>Tr</w:t>
      </w:r>
      <w:r w:rsidR="00806592">
        <w:rPr>
          <w:rFonts w:ascii="Arial" w:eastAsia="Times New Roman" w:hAnsi="Arial" w:cs="Arial"/>
        </w:rPr>
        <w:t>is</w:t>
      </w:r>
      <w:r w:rsidRPr="0007231A">
        <w:rPr>
          <w:rFonts w:ascii="Arial" w:eastAsia="Times New Roman" w:hAnsi="Arial" w:cs="Arial"/>
        </w:rPr>
        <w:t>-HCl</w:t>
      </w:r>
      <w:proofErr w:type="spellEnd"/>
      <w:r w:rsidRPr="0007231A">
        <w:rPr>
          <w:rFonts w:ascii="Arial" w:eastAsia="Times New Roman" w:hAnsi="Arial" w:cs="Arial"/>
        </w:rPr>
        <w:t xml:space="preserve"> pH: 8.0, 1 </w:t>
      </w:r>
      <w:proofErr w:type="spellStart"/>
      <w:r w:rsidRPr="0007231A">
        <w:rPr>
          <w:rFonts w:ascii="Arial" w:eastAsia="Times New Roman" w:hAnsi="Arial" w:cs="Arial"/>
        </w:rPr>
        <w:t>mM</w:t>
      </w:r>
      <w:proofErr w:type="spellEnd"/>
      <w:r w:rsidRPr="0007231A">
        <w:rPr>
          <w:rFonts w:ascii="Arial" w:eastAsia="Times New Roman" w:hAnsi="Arial" w:cs="Arial"/>
        </w:rPr>
        <w:t xml:space="preserve"> EDTA) provides </w:t>
      </w:r>
      <w:proofErr w:type="spellStart"/>
      <w:r w:rsidRPr="0007231A">
        <w:rPr>
          <w:rFonts w:ascii="Arial" w:eastAsia="Times New Roman" w:hAnsi="Arial" w:cs="Arial"/>
        </w:rPr>
        <w:t>hypoosmolar</w:t>
      </w:r>
      <w:proofErr w:type="spellEnd"/>
      <w:r w:rsidRPr="0007231A">
        <w:rPr>
          <w:rFonts w:ascii="Arial" w:eastAsia="Times New Roman" w:hAnsi="Arial" w:cs="Arial"/>
        </w:rPr>
        <w:t>, chelated solvent buffer media for blood cells.</w:t>
      </w:r>
    </w:p>
    <w:p w:rsidR="00B20424" w:rsidRPr="0007231A" w:rsidRDefault="00B20424" w:rsidP="00B20424">
      <w:pPr>
        <w:jc w:val="both"/>
        <w:rPr>
          <w:rFonts w:ascii="Arial" w:eastAsia="Times New Roman" w:hAnsi="Arial" w:cs="Arial"/>
        </w:rPr>
      </w:pPr>
    </w:p>
    <w:p w:rsidR="00B20424" w:rsidRPr="0007231A" w:rsidRDefault="00B20424" w:rsidP="00B20424">
      <w:pPr>
        <w:pStyle w:val="ListeParagraf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88714E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SDS</w:t>
      </w:r>
      <w:r w:rsidRPr="0088714E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(Sodium Dodecyl Sulfate) used in nucleic acid extraction procedures for the disruption of cell walls and dissociation of nucleic </w:t>
      </w:r>
      <w:proofErr w:type="spellStart"/>
      <w:r w:rsidRPr="0088714E">
        <w:rPr>
          <w:rFonts w:ascii="Arial" w:eastAsia="Times New Roman" w:hAnsi="Arial" w:cs="Arial"/>
          <w:color w:val="000000" w:themeColor="text1"/>
          <w:shd w:val="clear" w:color="auto" w:fill="FFFFFF"/>
        </w:rPr>
        <w:t>acid</w:t>
      </w:r>
      <w:proofErr w:type="gramStart"/>
      <w:r w:rsidRPr="0088714E">
        <w:rPr>
          <w:rFonts w:ascii="Arial" w:eastAsia="Times New Roman" w:hAnsi="Arial" w:cs="Arial"/>
          <w:color w:val="000000" w:themeColor="text1"/>
          <w:shd w:val="clear" w:color="auto" w:fill="FFFFFF"/>
        </w:rPr>
        <w:t>:protein</w:t>
      </w:r>
      <w:proofErr w:type="spellEnd"/>
      <w:proofErr w:type="gramEnd"/>
      <w:r w:rsidRPr="0088714E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complexes</w:t>
      </w:r>
      <w:r w:rsidRPr="0007231A">
        <w:rPr>
          <w:rFonts w:ascii="Arial" w:eastAsia="Times New Roman" w:hAnsi="Arial" w:cs="Arial"/>
          <w:color w:val="3A3A3A"/>
          <w:shd w:val="clear" w:color="auto" w:fill="FFFFFF"/>
        </w:rPr>
        <w:t>.</w:t>
      </w:r>
    </w:p>
    <w:p w:rsidR="00B20424" w:rsidRPr="0007231A" w:rsidRDefault="00B20424" w:rsidP="00B20424">
      <w:pPr>
        <w:pStyle w:val="ListeParagraf"/>
        <w:jc w:val="both"/>
        <w:rPr>
          <w:rFonts w:ascii="Arial" w:eastAsia="Times New Roman" w:hAnsi="Arial" w:cs="Arial"/>
        </w:rPr>
      </w:pPr>
    </w:p>
    <w:p w:rsidR="00B20424" w:rsidRDefault="00B20424" w:rsidP="00B20424">
      <w:pPr>
        <w:pStyle w:val="ListeParagraf"/>
        <w:numPr>
          <w:ilvl w:val="0"/>
          <w:numId w:val="4"/>
        </w:numPr>
        <w:jc w:val="both"/>
        <w:rPr>
          <w:rFonts w:ascii="Arial" w:hAnsi="Arial" w:cs="Arial"/>
        </w:rPr>
      </w:pPr>
      <w:r w:rsidRPr="0007231A">
        <w:rPr>
          <w:rFonts w:ascii="Arial" w:hAnsi="Arial" w:cs="Arial"/>
          <w:b/>
        </w:rPr>
        <w:t xml:space="preserve">Proteinase K - </w:t>
      </w:r>
      <w:r>
        <w:rPr>
          <w:rFonts w:ascii="Arial" w:hAnsi="Arial" w:cs="Arial"/>
        </w:rPr>
        <w:t>I</w:t>
      </w:r>
      <w:r w:rsidRPr="0007231A">
        <w:rPr>
          <w:rFonts w:ascii="Arial" w:hAnsi="Arial" w:cs="Arial"/>
        </w:rPr>
        <w:t xml:space="preserve">t is usual to remove most of the protein by digesting with proteolytic enzymes such as </w:t>
      </w:r>
      <w:proofErr w:type="spellStart"/>
      <w:r w:rsidRPr="0007231A">
        <w:rPr>
          <w:rFonts w:ascii="Arial" w:hAnsi="Arial" w:cs="Arial"/>
        </w:rPr>
        <w:t>Pronase</w:t>
      </w:r>
      <w:proofErr w:type="spellEnd"/>
      <w:r w:rsidRPr="0007231A">
        <w:rPr>
          <w:rFonts w:ascii="Arial" w:hAnsi="Arial" w:cs="Arial"/>
        </w:rPr>
        <w:t xml:space="preserve"> or proteinase K, which are active against a broad spectrum of native proteins, before extracting with organic solvents. </w:t>
      </w:r>
      <w:proofErr w:type="spellStart"/>
      <w:r w:rsidRPr="0007231A">
        <w:rPr>
          <w:rFonts w:ascii="Arial" w:hAnsi="Arial" w:cs="Arial"/>
        </w:rPr>
        <w:t>Protienase</w:t>
      </w:r>
      <w:proofErr w:type="spellEnd"/>
      <w:r w:rsidRPr="0007231A">
        <w:rPr>
          <w:rFonts w:ascii="Arial" w:hAnsi="Arial" w:cs="Arial"/>
        </w:rPr>
        <w:t xml:space="preserve"> K is approximately 10 </w:t>
      </w:r>
      <w:r>
        <w:rPr>
          <w:rFonts w:ascii="Arial" w:hAnsi="Arial" w:cs="Arial"/>
        </w:rPr>
        <w:t>times</w:t>
      </w:r>
      <w:r w:rsidRPr="0007231A">
        <w:rPr>
          <w:rFonts w:ascii="Arial" w:hAnsi="Arial" w:cs="Arial"/>
        </w:rPr>
        <w:t xml:space="preserve"> more active on denatured protein. </w:t>
      </w:r>
    </w:p>
    <w:p w:rsidR="00B20424" w:rsidRPr="00B20424" w:rsidRDefault="00B20424" w:rsidP="00B20424">
      <w:pPr>
        <w:jc w:val="both"/>
        <w:rPr>
          <w:rFonts w:ascii="Arial" w:hAnsi="Arial" w:cs="Arial"/>
        </w:rPr>
      </w:pPr>
    </w:p>
    <w:p w:rsidR="00B20424" w:rsidRPr="0007231A" w:rsidRDefault="00B20424" w:rsidP="00B20424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proofErr w:type="spellStart"/>
      <w:r w:rsidRPr="0007231A">
        <w:rPr>
          <w:rFonts w:ascii="Arial" w:hAnsi="Arial" w:cs="Arial"/>
          <w:b/>
          <w:bCs/>
          <w:color w:val="000000" w:themeColor="text1"/>
        </w:rPr>
        <w:t>NaCl</w:t>
      </w:r>
      <w:proofErr w:type="spellEnd"/>
      <w:r w:rsidRPr="0007231A">
        <w:rPr>
          <w:rFonts w:ascii="Arial" w:hAnsi="Arial" w:cs="Arial"/>
          <w:b/>
          <w:bCs/>
          <w:color w:val="000000" w:themeColor="text1"/>
        </w:rPr>
        <w:t xml:space="preserve"> (sodium chloride)</w:t>
      </w:r>
      <w:r w:rsidRPr="0007231A">
        <w:rPr>
          <w:rFonts w:ascii="Arial" w:hAnsi="Arial" w:cs="Arial"/>
          <w:color w:val="000000" w:themeColor="text1"/>
        </w:rPr>
        <w:t xml:space="preserve">: phosphate of DNA molecule repel one molecule from others. Na+ ions form an ionic bond with phosphates and neutralized the negative charge allowing DNA molecules grouping. </w:t>
      </w:r>
    </w:p>
    <w:p w:rsidR="00B20424" w:rsidRPr="0007231A" w:rsidRDefault="00B20424" w:rsidP="00B20424">
      <w:pPr>
        <w:pStyle w:val="p2"/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7231A">
        <w:rPr>
          <w:rFonts w:ascii="Arial" w:hAnsi="Arial" w:cs="Arial"/>
          <w:b/>
          <w:color w:val="000000" w:themeColor="text1"/>
          <w:sz w:val="24"/>
          <w:szCs w:val="24"/>
        </w:rPr>
        <w:t>DNA Quantification</w:t>
      </w:r>
    </w:p>
    <w:p w:rsidR="00B20424" w:rsidRPr="0007231A" w:rsidRDefault="00B20424" w:rsidP="00B20424">
      <w:pPr>
        <w:pStyle w:val="p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20424" w:rsidRPr="0007231A" w:rsidRDefault="00B20424" w:rsidP="00B20424">
      <w:pPr>
        <w:pStyle w:val="p2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231A">
        <w:rPr>
          <w:rFonts w:ascii="Arial" w:hAnsi="Arial" w:cs="Arial"/>
          <w:color w:val="000000" w:themeColor="text1"/>
          <w:sz w:val="24"/>
          <w:szCs w:val="24"/>
        </w:rPr>
        <w:t xml:space="preserve">Sample </w:t>
      </w:r>
      <w:proofErr w:type="spellStart"/>
      <w:r w:rsidRPr="0007231A">
        <w:rPr>
          <w:rFonts w:ascii="Arial" w:hAnsi="Arial" w:cs="Arial"/>
          <w:color w:val="000000" w:themeColor="text1"/>
          <w:sz w:val="24"/>
          <w:szCs w:val="24"/>
        </w:rPr>
        <w:t>absorbances</w:t>
      </w:r>
      <w:proofErr w:type="spellEnd"/>
      <w:r w:rsidRPr="0007231A">
        <w:rPr>
          <w:rFonts w:ascii="Arial" w:hAnsi="Arial" w:cs="Arial"/>
          <w:color w:val="000000" w:themeColor="text1"/>
          <w:sz w:val="24"/>
          <w:szCs w:val="24"/>
        </w:rPr>
        <w:t xml:space="preserve"> are determined on the spectrophotometer at 260nm and 280nm.</w:t>
      </w:r>
    </w:p>
    <w:p w:rsidR="00B20424" w:rsidRPr="0007231A" w:rsidRDefault="00B20424" w:rsidP="00B20424">
      <w:pPr>
        <w:pStyle w:val="p2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231A">
        <w:rPr>
          <w:rFonts w:ascii="Arial" w:hAnsi="Arial" w:cs="Arial"/>
          <w:color w:val="000000" w:themeColor="text1"/>
          <w:sz w:val="24"/>
          <w:szCs w:val="24"/>
        </w:rPr>
        <w:t>Nucleic acid (DNA, RNA, nucleotides) absorb light at 260nm, whereas protein absorbs light at 280 nm.</w:t>
      </w:r>
    </w:p>
    <w:p w:rsidR="00B20424" w:rsidRPr="0007231A" w:rsidRDefault="00B20424" w:rsidP="00B20424">
      <w:pPr>
        <w:pStyle w:val="p2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231A">
        <w:rPr>
          <w:rFonts w:ascii="Arial" w:hAnsi="Arial" w:cs="Arial"/>
          <w:color w:val="000000" w:themeColor="text1"/>
          <w:sz w:val="24"/>
          <w:szCs w:val="24"/>
        </w:rPr>
        <w:t xml:space="preserve">A260/A280 ratio is a measure of DNA purity </w:t>
      </w:r>
    </w:p>
    <w:p w:rsidR="00B20424" w:rsidRPr="0007231A" w:rsidRDefault="00B20424" w:rsidP="00B20424">
      <w:pPr>
        <w:pStyle w:val="p2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231A">
        <w:rPr>
          <w:rFonts w:ascii="Arial" w:hAnsi="Arial" w:cs="Arial"/>
          <w:color w:val="000000" w:themeColor="text1"/>
          <w:sz w:val="24"/>
          <w:szCs w:val="24"/>
        </w:rPr>
        <w:t>The absorbance wavelength is directly proportional to the concentration of nucleic acid</w:t>
      </w:r>
    </w:p>
    <w:p w:rsidR="00B20424" w:rsidRPr="00B50CA0" w:rsidRDefault="00B20424" w:rsidP="00B20424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b/>
          <w:color w:val="000000" w:themeColor="text1"/>
        </w:rPr>
      </w:pPr>
      <w:r w:rsidRPr="00B50CA0">
        <w:rPr>
          <w:rFonts w:ascii="Arial" w:hAnsi="Arial" w:cs="Arial"/>
          <w:b/>
          <w:color w:val="000000" w:themeColor="text1"/>
        </w:rPr>
        <w:t xml:space="preserve">Formula </w:t>
      </w:r>
      <w:r w:rsidRPr="00B50CA0">
        <w:rPr>
          <w:rFonts w:ascii="Arial" w:hAnsi="Arial" w:cs="Arial"/>
          <w:b/>
          <w:color w:val="000000" w:themeColor="text1"/>
        </w:rPr>
        <w:br/>
        <w:t xml:space="preserve">Concentration = 260 Reading * Absorbance unit * Dilution factor </w:t>
      </w:r>
    </w:p>
    <w:p w:rsidR="00B20424" w:rsidRPr="00B20424" w:rsidRDefault="00B20424" w:rsidP="00B20424">
      <w:pPr>
        <w:pStyle w:val="NormalWeb"/>
        <w:numPr>
          <w:ilvl w:val="0"/>
          <w:numId w:val="4"/>
        </w:num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B20424">
        <w:rPr>
          <w:rFonts w:ascii="Arial" w:hAnsi="Arial" w:cs="Arial"/>
          <w:color w:val="000000" w:themeColor="text1"/>
        </w:rPr>
        <w:t xml:space="preserve">One optical density or absorbance unit at 260 nm is equal to 50 </w:t>
      </w:r>
      <w:proofErr w:type="spellStart"/>
      <w:r w:rsidRPr="00B20424">
        <w:rPr>
          <w:rFonts w:ascii="Arial" w:hAnsi="Arial" w:cs="Arial"/>
          <w:color w:val="000000" w:themeColor="text1"/>
        </w:rPr>
        <w:t>ug</w:t>
      </w:r>
      <w:proofErr w:type="spellEnd"/>
      <w:r w:rsidRPr="00B20424">
        <w:rPr>
          <w:rFonts w:ascii="Arial" w:hAnsi="Arial" w:cs="Arial"/>
          <w:color w:val="000000" w:themeColor="text1"/>
        </w:rPr>
        <w:t xml:space="preserve">/mL for DNA or 40 </w:t>
      </w:r>
      <w:proofErr w:type="spellStart"/>
      <w:r w:rsidRPr="00B20424">
        <w:rPr>
          <w:rFonts w:ascii="Arial" w:hAnsi="Arial" w:cs="Arial"/>
          <w:color w:val="000000" w:themeColor="text1"/>
        </w:rPr>
        <w:t>ug</w:t>
      </w:r>
      <w:proofErr w:type="spellEnd"/>
      <w:r w:rsidRPr="00B20424">
        <w:rPr>
          <w:rFonts w:ascii="Arial" w:hAnsi="Arial" w:cs="Arial"/>
          <w:color w:val="000000" w:themeColor="text1"/>
        </w:rPr>
        <w:t>/mL for RNA.</w:t>
      </w:r>
    </w:p>
    <w:p w:rsidR="00047842" w:rsidRPr="0007231A" w:rsidRDefault="00047842" w:rsidP="00B20424">
      <w:pPr>
        <w:pStyle w:val="NormalWeb"/>
        <w:shd w:val="clear" w:color="auto" w:fill="FFFFFF"/>
        <w:ind w:left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Spectrophotometer is used to measure DNA concentration.</w:t>
      </w:r>
      <w:r w:rsidRPr="00047842">
        <w:rPr>
          <w:rFonts w:ascii="Arial" w:hAnsi="Arial" w:cs="Arial"/>
          <w:color w:val="000000" w:themeColor="text1"/>
        </w:rPr>
        <w:t xml:space="preserve"> </w:t>
      </w:r>
      <w:r w:rsidRPr="0007231A">
        <w:rPr>
          <w:rFonts w:ascii="Arial" w:hAnsi="Arial" w:cs="Arial"/>
          <w:color w:val="000000" w:themeColor="text1"/>
        </w:rPr>
        <w:t>DNA/RNA</w:t>
      </w:r>
      <w:r>
        <w:rPr>
          <w:rFonts w:ascii="Arial" w:hAnsi="Arial" w:cs="Arial"/>
          <w:color w:val="000000" w:themeColor="text1"/>
        </w:rPr>
        <w:t xml:space="preserve"> ratio</w:t>
      </w:r>
      <w:r w:rsidRPr="0007231A">
        <w:rPr>
          <w:rFonts w:ascii="Arial" w:hAnsi="Arial" w:cs="Arial"/>
          <w:color w:val="000000" w:themeColor="text1"/>
        </w:rPr>
        <w:t xml:space="preserve"> is </w:t>
      </w:r>
      <w:r>
        <w:rPr>
          <w:rFonts w:ascii="Arial" w:hAnsi="Arial" w:cs="Arial"/>
          <w:color w:val="000000" w:themeColor="text1"/>
        </w:rPr>
        <w:t>a significant marker for quality of DNA</w:t>
      </w:r>
      <w:r w:rsidR="00E2245A">
        <w:rPr>
          <w:rFonts w:ascii="Arial" w:hAnsi="Arial" w:cs="Arial"/>
          <w:color w:val="000000" w:themeColor="text1"/>
        </w:rPr>
        <w:t>.</w:t>
      </w:r>
    </w:p>
    <w:p w:rsidR="00B20424" w:rsidRPr="0007231A" w:rsidRDefault="00244907" w:rsidP="00244907">
      <w:pPr>
        <w:pStyle w:val="p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B20424" w:rsidRPr="0007231A">
        <w:rPr>
          <w:rFonts w:ascii="Arial" w:hAnsi="Arial" w:cs="Arial"/>
          <w:color w:val="000000" w:themeColor="text1"/>
          <w:sz w:val="24"/>
          <w:szCs w:val="24"/>
        </w:rPr>
        <w:t>Results can be altered by contaminants (phenol, proteins)</w:t>
      </w:r>
    </w:p>
    <w:p w:rsidR="00B20424" w:rsidRPr="0007231A" w:rsidRDefault="00B20424" w:rsidP="00B20424">
      <w:pPr>
        <w:pStyle w:val="p1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If </w:t>
      </w:r>
      <w:r w:rsidRPr="0007231A">
        <w:rPr>
          <w:rFonts w:ascii="Arial" w:hAnsi="Arial" w:cs="Arial"/>
          <w:color w:val="000000" w:themeColor="text1"/>
          <w:sz w:val="24"/>
          <w:szCs w:val="24"/>
        </w:rPr>
        <w:t>260/280 =  1.8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means</w:t>
      </w:r>
      <w:r w:rsidRPr="0007231A">
        <w:rPr>
          <w:rFonts w:ascii="Arial" w:hAnsi="Arial" w:cs="Arial"/>
          <w:color w:val="000000" w:themeColor="text1"/>
          <w:sz w:val="24"/>
          <w:szCs w:val="24"/>
        </w:rPr>
        <w:t xml:space="preserve"> stable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DNA amount</w:t>
      </w:r>
    </w:p>
    <w:p w:rsidR="00B20424" w:rsidRPr="0007231A" w:rsidRDefault="00B20424" w:rsidP="00B20424">
      <w:pPr>
        <w:pStyle w:val="p1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260/280 </w:t>
      </w:r>
      <w:r w:rsidR="0023076C" w:rsidRPr="0007231A">
        <w:rPr>
          <w:rFonts w:ascii="Arial" w:hAnsi="Arial" w:cs="Arial"/>
          <w:color w:val="000000" w:themeColor="text1"/>
          <w:sz w:val="24"/>
          <w:szCs w:val="24"/>
        </w:rPr>
        <w:t>&gt;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231A">
        <w:rPr>
          <w:rFonts w:ascii="Arial" w:hAnsi="Arial" w:cs="Arial"/>
          <w:color w:val="000000" w:themeColor="text1"/>
          <w:sz w:val="24"/>
          <w:szCs w:val="24"/>
        </w:rPr>
        <w:t>1.8  (contamination with RNA)</w:t>
      </w:r>
    </w:p>
    <w:p w:rsidR="00B20424" w:rsidRPr="0007231A" w:rsidRDefault="00B20424" w:rsidP="00B20424">
      <w:pPr>
        <w:pStyle w:val="p1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260/280 </w:t>
      </w:r>
      <w:r w:rsidR="0023076C" w:rsidRPr="0007231A">
        <w:rPr>
          <w:rFonts w:ascii="Arial" w:hAnsi="Arial" w:cs="Arial"/>
          <w:color w:val="000000" w:themeColor="text1"/>
          <w:sz w:val="24"/>
          <w:szCs w:val="24"/>
        </w:rPr>
        <w:t>&lt;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231A">
        <w:rPr>
          <w:rFonts w:ascii="Arial" w:hAnsi="Arial" w:cs="Arial"/>
          <w:color w:val="000000" w:themeColor="text1"/>
          <w:sz w:val="24"/>
          <w:szCs w:val="24"/>
        </w:rPr>
        <w:t>1.8   (contamination with protein)</w:t>
      </w:r>
    </w:p>
    <w:p w:rsidR="00322F3E" w:rsidRDefault="00322F3E"/>
    <w:sectPr w:rsidR="00322F3E" w:rsidSect="00B20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8220C"/>
    <w:multiLevelType w:val="hybridMultilevel"/>
    <w:tmpl w:val="B50C1D3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2661C"/>
    <w:multiLevelType w:val="hybridMultilevel"/>
    <w:tmpl w:val="040E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16854"/>
    <w:multiLevelType w:val="hybridMultilevel"/>
    <w:tmpl w:val="643CB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66FBC"/>
    <w:multiLevelType w:val="hybridMultilevel"/>
    <w:tmpl w:val="B95CA14C"/>
    <w:lvl w:ilvl="0" w:tplc="8CD41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86E1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3C3D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EA6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44E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683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7A7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2E0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60B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424"/>
    <w:rsid w:val="00000186"/>
    <w:rsid w:val="0000024D"/>
    <w:rsid w:val="000014A5"/>
    <w:rsid w:val="00001CFB"/>
    <w:rsid w:val="000028D0"/>
    <w:rsid w:val="00002A97"/>
    <w:rsid w:val="00003269"/>
    <w:rsid w:val="00004E0D"/>
    <w:rsid w:val="00005963"/>
    <w:rsid w:val="00005D0C"/>
    <w:rsid w:val="0000607B"/>
    <w:rsid w:val="00006ED0"/>
    <w:rsid w:val="00007B03"/>
    <w:rsid w:val="00010C6A"/>
    <w:rsid w:val="000116B6"/>
    <w:rsid w:val="000128CB"/>
    <w:rsid w:val="00013616"/>
    <w:rsid w:val="00013E89"/>
    <w:rsid w:val="00014207"/>
    <w:rsid w:val="000153A9"/>
    <w:rsid w:val="0001576A"/>
    <w:rsid w:val="00015A83"/>
    <w:rsid w:val="0001740D"/>
    <w:rsid w:val="0002048D"/>
    <w:rsid w:val="000213D4"/>
    <w:rsid w:val="00021610"/>
    <w:rsid w:val="00021D9D"/>
    <w:rsid w:val="0002237E"/>
    <w:rsid w:val="00022AAF"/>
    <w:rsid w:val="00023A13"/>
    <w:rsid w:val="00023EE5"/>
    <w:rsid w:val="0002433C"/>
    <w:rsid w:val="00030B3D"/>
    <w:rsid w:val="00031267"/>
    <w:rsid w:val="00031484"/>
    <w:rsid w:val="00033B11"/>
    <w:rsid w:val="000356D9"/>
    <w:rsid w:val="00036C4A"/>
    <w:rsid w:val="00037A57"/>
    <w:rsid w:val="00037B31"/>
    <w:rsid w:val="00040997"/>
    <w:rsid w:val="000409AC"/>
    <w:rsid w:val="00040ADA"/>
    <w:rsid w:val="00042787"/>
    <w:rsid w:val="00043BEC"/>
    <w:rsid w:val="0004574B"/>
    <w:rsid w:val="00045972"/>
    <w:rsid w:val="00046C60"/>
    <w:rsid w:val="00046F2A"/>
    <w:rsid w:val="00047765"/>
    <w:rsid w:val="00047842"/>
    <w:rsid w:val="00047863"/>
    <w:rsid w:val="000509C1"/>
    <w:rsid w:val="0005115B"/>
    <w:rsid w:val="00051F40"/>
    <w:rsid w:val="00051F4E"/>
    <w:rsid w:val="0005231D"/>
    <w:rsid w:val="0005324A"/>
    <w:rsid w:val="00053461"/>
    <w:rsid w:val="00053762"/>
    <w:rsid w:val="0005447A"/>
    <w:rsid w:val="00055D35"/>
    <w:rsid w:val="00056737"/>
    <w:rsid w:val="0005778C"/>
    <w:rsid w:val="00057D5E"/>
    <w:rsid w:val="00060E27"/>
    <w:rsid w:val="00060ECA"/>
    <w:rsid w:val="00061CCC"/>
    <w:rsid w:val="00061F6C"/>
    <w:rsid w:val="000637C9"/>
    <w:rsid w:val="0006383C"/>
    <w:rsid w:val="0006406C"/>
    <w:rsid w:val="00064645"/>
    <w:rsid w:val="0006487F"/>
    <w:rsid w:val="00064986"/>
    <w:rsid w:val="000651B4"/>
    <w:rsid w:val="0006540A"/>
    <w:rsid w:val="00065FF6"/>
    <w:rsid w:val="00066FD0"/>
    <w:rsid w:val="000677BF"/>
    <w:rsid w:val="00070BBC"/>
    <w:rsid w:val="00071811"/>
    <w:rsid w:val="00081AA3"/>
    <w:rsid w:val="00082B6F"/>
    <w:rsid w:val="00084F59"/>
    <w:rsid w:val="00085B5E"/>
    <w:rsid w:val="00085ED4"/>
    <w:rsid w:val="000938A0"/>
    <w:rsid w:val="00093AB8"/>
    <w:rsid w:val="00095056"/>
    <w:rsid w:val="00095D3D"/>
    <w:rsid w:val="00096D63"/>
    <w:rsid w:val="000974E4"/>
    <w:rsid w:val="000979A2"/>
    <w:rsid w:val="000A0DC6"/>
    <w:rsid w:val="000A1178"/>
    <w:rsid w:val="000A1E72"/>
    <w:rsid w:val="000A2456"/>
    <w:rsid w:val="000A34C9"/>
    <w:rsid w:val="000A4AF2"/>
    <w:rsid w:val="000A6FCA"/>
    <w:rsid w:val="000B1499"/>
    <w:rsid w:val="000B44CC"/>
    <w:rsid w:val="000B4E1A"/>
    <w:rsid w:val="000B6D46"/>
    <w:rsid w:val="000B7578"/>
    <w:rsid w:val="000C0A6F"/>
    <w:rsid w:val="000C1766"/>
    <w:rsid w:val="000C3ACF"/>
    <w:rsid w:val="000C4880"/>
    <w:rsid w:val="000C4B8C"/>
    <w:rsid w:val="000C5F6A"/>
    <w:rsid w:val="000D0AAC"/>
    <w:rsid w:val="000D0C82"/>
    <w:rsid w:val="000D146E"/>
    <w:rsid w:val="000D1A98"/>
    <w:rsid w:val="000D37E4"/>
    <w:rsid w:val="000D4126"/>
    <w:rsid w:val="000D4931"/>
    <w:rsid w:val="000D5E0E"/>
    <w:rsid w:val="000D68D5"/>
    <w:rsid w:val="000D7522"/>
    <w:rsid w:val="000D7B2A"/>
    <w:rsid w:val="000E0472"/>
    <w:rsid w:val="000E1287"/>
    <w:rsid w:val="000E2557"/>
    <w:rsid w:val="000E5886"/>
    <w:rsid w:val="000E6737"/>
    <w:rsid w:val="000F0405"/>
    <w:rsid w:val="000F04B8"/>
    <w:rsid w:val="000F3488"/>
    <w:rsid w:val="000F391E"/>
    <w:rsid w:val="000F412B"/>
    <w:rsid w:val="000F44B4"/>
    <w:rsid w:val="000F4FD4"/>
    <w:rsid w:val="000F5D08"/>
    <w:rsid w:val="000F7966"/>
    <w:rsid w:val="0010058D"/>
    <w:rsid w:val="001006C0"/>
    <w:rsid w:val="00101A1A"/>
    <w:rsid w:val="00101C80"/>
    <w:rsid w:val="00101FC4"/>
    <w:rsid w:val="001027F5"/>
    <w:rsid w:val="001032E7"/>
    <w:rsid w:val="001064A4"/>
    <w:rsid w:val="001108A8"/>
    <w:rsid w:val="00116030"/>
    <w:rsid w:val="00121FAD"/>
    <w:rsid w:val="00122A03"/>
    <w:rsid w:val="001235CF"/>
    <w:rsid w:val="0012389E"/>
    <w:rsid w:val="00123C2D"/>
    <w:rsid w:val="00123E32"/>
    <w:rsid w:val="0012685A"/>
    <w:rsid w:val="00126B77"/>
    <w:rsid w:val="00126FAE"/>
    <w:rsid w:val="00127EC3"/>
    <w:rsid w:val="0013282D"/>
    <w:rsid w:val="00133111"/>
    <w:rsid w:val="0013326E"/>
    <w:rsid w:val="0013391F"/>
    <w:rsid w:val="00133ABB"/>
    <w:rsid w:val="00134C08"/>
    <w:rsid w:val="001366CB"/>
    <w:rsid w:val="001368CF"/>
    <w:rsid w:val="00141392"/>
    <w:rsid w:val="001418CD"/>
    <w:rsid w:val="0014193A"/>
    <w:rsid w:val="00141D95"/>
    <w:rsid w:val="00141E6F"/>
    <w:rsid w:val="00142AE9"/>
    <w:rsid w:val="00143837"/>
    <w:rsid w:val="00143FDC"/>
    <w:rsid w:val="00144296"/>
    <w:rsid w:val="001445E0"/>
    <w:rsid w:val="00145241"/>
    <w:rsid w:val="00146EDD"/>
    <w:rsid w:val="00147E37"/>
    <w:rsid w:val="00150561"/>
    <w:rsid w:val="00150A4C"/>
    <w:rsid w:val="00151030"/>
    <w:rsid w:val="001514E8"/>
    <w:rsid w:val="0015151C"/>
    <w:rsid w:val="001527EA"/>
    <w:rsid w:val="00153C46"/>
    <w:rsid w:val="00154534"/>
    <w:rsid w:val="001556FB"/>
    <w:rsid w:val="00155BF6"/>
    <w:rsid w:val="00156EA6"/>
    <w:rsid w:val="00157345"/>
    <w:rsid w:val="00160841"/>
    <w:rsid w:val="00161173"/>
    <w:rsid w:val="00161419"/>
    <w:rsid w:val="00162183"/>
    <w:rsid w:val="0016220E"/>
    <w:rsid w:val="00162535"/>
    <w:rsid w:val="001630A1"/>
    <w:rsid w:val="001636A7"/>
    <w:rsid w:val="001641A5"/>
    <w:rsid w:val="001677AE"/>
    <w:rsid w:val="001706A5"/>
    <w:rsid w:val="00172AAE"/>
    <w:rsid w:val="00172F11"/>
    <w:rsid w:val="00173ABA"/>
    <w:rsid w:val="00174209"/>
    <w:rsid w:val="001742E0"/>
    <w:rsid w:val="001745C6"/>
    <w:rsid w:val="001770B3"/>
    <w:rsid w:val="0017722E"/>
    <w:rsid w:val="001873AD"/>
    <w:rsid w:val="00187705"/>
    <w:rsid w:val="00190015"/>
    <w:rsid w:val="00190450"/>
    <w:rsid w:val="001904CA"/>
    <w:rsid w:val="0019216A"/>
    <w:rsid w:val="00192675"/>
    <w:rsid w:val="00194568"/>
    <w:rsid w:val="00194596"/>
    <w:rsid w:val="00196C91"/>
    <w:rsid w:val="00197996"/>
    <w:rsid w:val="00197C79"/>
    <w:rsid w:val="001A032F"/>
    <w:rsid w:val="001A0F0E"/>
    <w:rsid w:val="001A45A7"/>
    <w:rsid w:val="001A5D1F"/>
    <w:rsid w:val="001A7C2A"/>
    <w:rsid w:val="001B032B"/>
    <w:rsid w:val="001B1E1A"/>
    <w:rsid w:val="001B2812"/>
    <w:rsid w:val="001B5FEF"/>
    <w:rsid w:val="001B6993"/>
    <w:rsid w:val="001B74A9"/>
    <w:rsid w:val="001C01BE"/>
    <w:rsid w:val="001C0556"/>
    <w:rsid w:val="001C0C54"/>
    <w:rsid w:val="001C2069"/>
    <w:rsid w:val="001C3DD2"/>
    <w:rsid w:val="001C44AE"/>
    <w:rsid w:val="001C4863"/>
    <w:rsid w:val="001C48CA"/>
    <w:rsid w:val="001C5CE8"/>
    <w:rsid w:val="001C5EF2"/>
    <w:rsid w:val="001C612D"/>
    <w:rsid w:val="001C6E4A"/>
    <w:rsid w:val="001C7011"/>
    <w:rsid w:val="001D029D"/>
    <w:rsid w:val="001D157A"/>
    <w:rsid w:val="001D2861"/>
    <w:rsid w:val="001D49BF"/>
    <w:rsid w:val="001D49CB"/>
    <w:rsid w:val="001D5404"/>
    <w:rsid w:val="001D65C5"/>
    <w:rsid w:val="001D7835"/>
    <w:rsid w:val="001E086D"/>
    <w:rsid w:val="001E3B93"/>
    <w:rsid w:val="001E3DB6"/>
    <w:rsid w:val="001E5109"/>
    <w:rsid w:val="001E5E04"/>
    <w:rsid w:val="001E7777"/>
    <w:rsid w:val="001E7F2A"/>
    <w:rsid w:val="001E7F56"/>
    <w:rsid w:val="001F005D"/>
    <w:rsid w:val="001F0CDD"/>
    <w:rsid w:val="001F254B"/>
    <w:rsid w:val="001F25D9"/>
    <w:rsid w:val="001F27EB"/>
    <w:rsid w:val="001F2D8E"/>
    <w:rsid w:val="001F4845"/>
    <w:rsid w:val="001F5513"/>
    <w:rsid w:val="001F55C4"/>
    <w:rsid w:val="001F5F44"/>
    <w:rsid w:val="001F689F"/>
    <w:rsid w:val="00200992"/>
    <w:rsid w:val="00201B29"/>
    <w:rsid w:val="00203276"/>
    <w:rsid w:val="00204409"/>
    <w:rsid w:val="00205FEB"/>
    <w:rsid w:val="00206624"/>
    <w:rsid w:val="00207858"/>
    <w:rsid w:val="00210792"/>
    <w:rsid w:val="00210A66"/>
    <w:rsid w:val="00210AA1"/>
    <w:rsid w:val="0021226E"/>
    <w:rsid w:val="00212E64"/>
    <w:rsid w:val="00213E29"/>
    <w:rsid w:val="00214A75"/>
    <w:rsid w:val="00217513"/>
    <w:rsid w:val="00217CB4"/>
    <w:rsid w:val="002206C9"/>
    <w:rsid w:val="00222401"/>
    <w:rsid w:val="0022419E"/>
    <w:rsid w:val="00224FF8"/>
    <w:rsid w:val="00226EDA"/>
    <w:rsid w:val="0023076C"/>
    <w:rsid w:val="00231128"/>
    <w:rsid w:val="0023198B"/>
    <w:rsid w:val="00231F6B"/>
    <w:rsid w:val="00235588"/>
    <w:rsid w:val="00235939"/>
    <w:rsid w:val="00235D14"/>
    <w:rsid w:val="00237257"/>
    <w:rsid w:val="0023725C"/>
    <w:rsid w:val="0023764E"/>
    <w:rsid w:val="00237651"/>
    <w:rsid w:val="00240552"/>
    <w:rsid w:val="00240AA8"/>
    <w:rsid w:val="0024151C"/>
    <w:rsid w:val="002419C4"/>
    <w:rsid w:val="00241BE4"/>
    <w:rsid w:val="00241DF2"/>
    <w:rsid w:val="0024453D"/>
    <w:rsid w:val="00244907"/>
    <w:rsid w:val="002477D9"/>
    <w:rsid w:val="00253297"/>
    <w:rsid w:val="00255DF1"/>
    <w:rsid w:val="00256090"/>
    <w:rsid w:val="002564A9"/>
    <w:rsid w:val="0025662A"/>
    <w:rsid w:val="00256F07"/>
    <w:rsid w:val="00262B26"/>
    <w:rsid w:val="00262E46"/>
    <w:rsid w:val="00263867"/>
    <w:rsid w:val="00263940"/>
    <w:rsid w:val="00263D7B"/>
    <w:rsid w:val="00266832"/>
    <w:rsid w:val="00267328"/>
    <w:rsid w:val="00267361"/>
    <w:rsid w:val="00267915"/>
    <w:rsid w:val="00267F95"/>
    <w:rsid w:val="00270057"/>
    <w:rsid w:val="00271724"/>
    <w:rsid w:val="00271B1B"/>
    <w:rsid w:val="0027298F"/>
    <w:rsid w:val="00273D59"/>
    <w:rsid w:val="00274000"/>
    <w:rsid w:val="002752E0"/>
    <w:rsid w:val="002763D2"/>
    <w:rsid w:val="00276C16"/>
    <w:rsid w:val="0027771C"/>
    <w:rsid w:val="00280649"/>
    <w:rsid w:val="002809EE"/>
    <w:rsid w:val="00280E72"/>
    <w:rsid w:val="00281ED4"/>
    <w:rsid w:val="002843F2"/>
    <w:rsid w:val="0028529B"/>
    <w:rsid w:val="002856DE"/>
    <w:rsid w:val="00285B90"/>
    <w:rsid w:val="00285D54"/>
    <w:rsid w:val="00286E96"/>
    <w:rsid w:val="002908A0"/>
    <w:rsid w:val="00290B9B"/>
    <w:rsid w:val="00291EA2"/>
    <w:rsid w:val="00293708"/>
    <w:rsid w:val="0029599B"/>
    <w:rsid w:val="0029612A"/>
    <w:rsid w:val="00296E0C"/>
    <w:rsid w:val="00296FFC"/>
    <w:rsid w:val="0029744E"/>
    <w:rsid w:val="00297E76"/>
    <w:rsid w:val="002A11A6"/>
    <w:rsid w:val="002A1774"/>
    <w:rsid w:val="002A1FBC"/>
    <w:rsid w:val="002A292A"/>
    <w:rsid w:val="002A3011"/>
    <w:rsid w:val="002A3471"/>
    <w:rsid w:val="002A39A3"/>
    <w:rsid w:val="002A40D3"/>
    <w:rsid w:val="002A44E3"/>
    <w:rsid w:val="002A5179"/>
    <w:rsid w:val="002B0C3B"/>
    <w:rsid w:val="002B1278"/>
    <w:rsid w:val="002B18DE"/>
    <w:rsid w:val="002B2808"/>
    <w:rsid w:val="002B3105"/>
    <w:rsid w:val="002B4F80"/>
    <w:rsid w:val="002B5134"/>
    <w:rsid w:val="002B5C37"/>
    <w:rsid w:val="002B6305"/>
    <w:rsid w:val="002C1CA2"/>
    <w:rsid w:val="002C2BEA"/>
    <w:rsid w:val="002C3880"/>
    <w:rsid w:val="002C43D1"/>
    <w:rsid w:val="002C4BEB"/>
    <w:rsid w:val="002C6133"/>
    <w:rsid w:val="002C78BC"/>
    <w:rsid w:val="002C79BF"/>
    <w:rsid w:val="002C7AD1"/>
    <w:rsid w:val="002D1A33"/>
    <w:rsid w:val="002D344D"/>
    <w:rsid w:val="002D41A7"/>
    <w:rsid w:val="002D6F6E"/>
    <w:rsid w:val="002D7674"/>
    <w:rsid w:val="002D7B76"/>
    <w:rsid w:val="002E17AD"/>
    <w:rsid w:val="002E2ED1"/>
    <w:rsid w:val="002E3BFA"/>
    <w:rsid w:val="002E5269"/>
    <w:rsid w:val="002E56F4"/>
    <w:rsid w:val="002E57A9"/>
    <w:rsid w:val="002E63BE"/>
    <w:rsid w:val="002E6992"/>
    <w:rsid w:val="002E6F4B"/>
    <w:rsid w:val="002E70AF"/>
    <w:rsid w:val="002E7A52"/>
    <w:rsid w:val="002F33CB"/>
    <w:rsid w:val="002F74C5"/>
    <w:rsid w:val="003004CC"/>
    <w:rsid w:val="00300917"/>
    <w:rsid w:val="00301881"/>
    <w:rsid w:val="00302AEF"/>
    <w:rsid w:val="00303103"/>
    <w:rsid w:val="00303537"/>
    <w:rsid w:val="0030480F"/>
    <w:rsid w:val="00304A93"/>
    <w:rsid w:val="00304BA8"/>
    <w:rsid w:val="00304CAF"/>
    <w:rsid w:val="00306606"/>
    <w:rsid w:val="00307266"/>
    <w:rsid w:val="003073BB"/>
    <w:rsid w:val="00307AC7"/>
    <w:rsid w:val="00307BAC"/>
    <w:rsid w:val="00310C74"/>
    <w:rsid w:val="00310C8C"/>
    <w:rsid w:val="00311C2A"/>
    <w:rsid w:val="00312D59"/>
    <w:rsid w:val="00312E72"/>
    <w:rsid w:val="0031309F"/>
    <w:rsid w:val="003131B4"/>
    <w:rsid w:val="003139D9"/>
    <w:rsid w:val="00314775"/>
    <w:rsid w:val="0031494E"/>
    <w:rsid w:val="003152A9"/>
    <w:rsid w:val="00315C79"/>
    <w:rsid w:val="0032260D"/>
    <w:rsid w:val="00322850"/>
    <w:rsid w:val="00322F3E"/>
    <w:rsid w:val="00324635"/>
    <w:rsid w:val="00324DC9"/>
    <w:rsid w:val="003250F5"/>
    <w:rsid w:val="00325EA1"/>
    <w:rsid w:val="00327E99"/>
    <w:rsid w:val="00330C3A"/>
    <w:rsid w:val="0033227F"/>
    <w:rsid w:val="0033279B"/>
    <w:rsid w:val="00333C91"/>
    <w:rsid w:val="00336072"/>
    <w:rsid w:val="00336AB4"/>
    <w:rsid w:val="00341DA2"/>
    <w:rsid w:val="00341E91"/>
    <w:rsid w:val="00342415"/>
    <w:rsid w:val="003427C8"/>
    <w:rsid w:val="003439F6"/>
    <w:rsid w:val="00343ABF"/>
    <w:rsid w:val="003455BA"/>
    <w:rsid w:val="003458A1"/>
    <w:rsid w:val="0034799C"/>
    <w:rsid w:val="0035101B"/>
    <w:rsid w:val="00353490"/>
    <w:rsid w:val="00353EF2"/>
    <w:rsid w:val="003546CB"/>
    <w:rsid w:val="00355FC5"/>
    <w:rsid w:val="00356EA6"/>
    <w:rsid w:val="003573A2"/>
    <w:rsid w:val="00357EA7"/>
    <w:rsid w:val="0036017D"/>
    <w:rsid w:val="0036036E"/>
    <w:rsid w:val="00362A98"/>
    <w:rsid w:val="00365B47"/>
    <w:rsid w:val="00365BC3"/>
    <w:rsid w:val="003661A4"/>
    <w:rsid w:val="00366754"/>
    <w:rsid w:val="003675E9"/>
    <w:rsid w:val="00367F75"/>
    <w:rsid w:val="00370456"/>
    <w:rsid w:val="00370C58"/>
    <w:rsid w:val="00374F93"/>
    <w:rsid w:val="003751D3"/>
    <w:rsid w:val="003760D4"/>
    <w:rsid w:val="00376B25"/>
    <w:rsid w:val="003804F3"/>
    <w:rsid w:val="00380543"/>
    <w:rsid w:val="00380D59"/>
    <w:rsid w:val="003830C2"/>
    <w:rsid w:val="00383330"/>
    <w:rsid w:val="0038459C"/>
    <w:rsid w:val="0038469C"/>
    <w:rsid w:val="00385079"/>
    <w:rsid w:val="003867C6"/>
    <w:rsid w:val="003869A6"/>
    <w:rsid w:val="00390FB5"/>
    <w:rsid w:val="00392FB4"/>
    <w:rsid w:val="0039324F"/>
    <w:rsid w:val="003939D6"/>
    <w:rsid w:val="00394A21"/>
    <w:rsid w:val="00395130"/>
    <w:rsid w:val="00395CB4"/>
    <w:rsid w:val="0039701A"/>
    <w:rsid w:val="00397FAB"/>
    <w:rsid w:val="003A16DC"/>
    <w:rsid w:val="003A1D94"/>
    <w:rsid w:val="003A2448"/>
    <w:rsid w:val="003A273A"/>
    <w:rsid w:val="003A3A6C"/>
    <w:rsid w:val="003A4398"/>
    <w:rsid w:val="003A47AE"/>
    <w:rsid w:val="003A74D5"/>
    <w:rsid w:val="003A7536"/>
    <w:rsid w:val="003B0323"/>
    <w:rsid w:val="003B0634"/>
    <w:rsid w:val="003B2955"/>
    <w:rsid w:val="003B61EB"/>
    <w:rsid w:val="003B6352"/>
    <w:rsid w:val="003B6E02"/>
    <w:rsid w:val="003B74D0"/>
    <w:rsid w:val="003B7F7F"/>
    <w:rsid w:val="003C12F6"/>
    <w:rsid w:val="003C1CC7"/>
    <w:rsid w:val="003C3C00"/>
    <w:rsid w:val="003C5481"/>
    <w:rsid w:val="003C54F7"/>
    <w:rsid w:val="003C57B7"/>
    <w:rsid w:val="003C7D33"/>
    <w:rsid w:val="003D1EF2"/>
    <w:rsid w:val="003D3819"/>
    <w:rsid w:val="003D52C4"/>
    <w:rsid w:val="003D5765"/>
    <w:rsid w:val="003D57B8"/>
    <w:rsid w:val="003D62A2"/>
    <w:rsid w:val="003D6DBC"/>
    <w:rsid w:val="003D7125"/>
    <w:rsid w:val="003D7280"/>
    <w:rsid w:val="003D72D5"/>
    <w:rsid w:val="003E08CD"/>
    <w:rsid w:val="003E19AA"/>
    <w:rsid w:val="003E3CA6"/>
    <w:rsid w:val="003E48AF"/>
    <w:rsid w:val="003E5038"/>
    <w:rsid w:val="003E56D8"/>
    <w:rsid w:val="003E7888"/>
    <w:rsid w:val="003F05DD"/>
    <w:rsid w:val="003F11C5"/>
    <w:rsid w:val="003F1D11"/>
    <w:rsid w:val="003F1D20"/>
    <w:rsid w:val="003F524A"/>
    <w:rsid w:val="003F5DD7"/>
    <w:rsid w:val="003F6541"/>
    <w:rsid w:val="003F7AC2"/>
    <w:rsid w:val="004000A7"/>
    <w:rsid w:val="004002DC"/>
    <w:rsid w:val="00400E71"/>
    <w:rsid w:val="004032B2"/>
    <w:rsid w:val="00403448"/>
    <w:rsid w:val="00403854"/>
    <w:rsid w:val="00404491"/>
    <w:rsid w:val="00404EB0"/>
    <w:rsid w:val="004057E7"/>
    <w:rsid w:val="00406206"/>
    <w:rsid w:val="00410FD0"/>
    <w:rsid w:val="00415802"/>
    <w:rsid w:val="004177FA"/>
    <w:rsid w:val="004208BA"/>
    <w:rsid w:val="00420EE1"/>
    <w:rsid w:val="00422077"/>
    <w:rsid w:val="004232EF"/>
    <w:rsid w:val="004237F2"/>
    <w:rsid w:val="004249CD"/>
    <w:rsid w:val="004251A8"/>
    <w:rsid w:val="00425CC9"/>
    <w:rsid w:val="00425E97"/>
    <w:rsid w:val="00426309"/>
    <w:rsid w:val="004272C6"/>
    <w:rsid w:val="004272FE"/>
    <w:rsid w:val="00430075"/>
    <w:rsid w:val="00430CA5"/>
    <w:rsid w:val="00430D1F"/>
    <w:rsid w:val="0043114E"/>
    <w:rsid w:val="004320B8"/>
    <w:rsid w:val="00432E90"/>
    <w:rsid w:val="00434371"/>
    <w:rsid w:val="00434AB9"/>
    <w:rsid w:val="00434EF1"/>
    <w:rsid w:val="00435E52"/>
    <w:rsid w:val="0043605C"/>
    <w:rsid w:val="00436990"/>
    <w:rsid w:val="00436A1B"/>
    <w:rsid w:val="0043767D"/>
    <w:rsid w:val="0044031B"/>
    <w:rsid w:val="00440BA6"/>
    <w:rsid w:val="00442497"/>
    <w:rsid w:val="00442683"/>
    <w:rsid w:val="004435C1"/>
    <w:rsid w:val="00443767"/>
    <w:rsid w:val="0044461E"/>
    <w:rsid w:val="00444911"/>
    <w:rsid w:val="00444E51"/>
    <w:rsid w:val="0044542C"/>
    <w:rsid w:val="0044587A"/>
    <w:rsid w:val="004475C5"/>
    <w:rsid w:val="004476F1"/>
    <w:rsid w:val="004478DF"/>
    <w:rsid w:val="00450512"/>
    <w:rsid w:val="004514F5"/>
    <w:rsid w:val="004523AE"/>
    <w:rsid w:val="00456288"/>
    <w:rsid w:val="00456548"/>
    <w:rsid w:val="00456D19"/>
    <w:rsid w:val="00462EE6"/>
    <w:rsid w:val="00464CA9"/>
    <w:rsid w:val="0046534D"/>
    <w:rsid w:val="004659AC"/>
    <w:rsid w:val="00465B87"/>
    <w:rsid w:val="004667B0"/>
    <w:rsid w:val="00466D5F"/>
    <w:rsid w:val="00466DD6"/>
    <w:rsid w:val="00467D09"/>
    <w:rsid w:val="00470466"/>
    <w:rsid w:val="004746CC"/>
    <w:rsid w:val="00480B37"/>
    <w:rsid w:val="004811C5"/>
    <w:rsid w:val="00481EE0"/>
    <w:rsid w:val="004842A9"/>
    <w:rsid w:val="0048464B"/>
    <w:rsid w:val="00484C5D"/>
    <w:rsid w:val="0048616C"/>
    <w:rsid w:val="004866B5"/>
    <w:rsid w:val="0049013E"/>
    <w:rsid w:val="00491702"/>
    <w:rsid w:val="00492257"/>
    <w:rsid w:val="004926E6"/>
    <w:rsid w:val="004928DB"/>
    <w:rsid w:val="004931CA"/>
    <w:rsid w:val="00493AF8"/>
    <w:rsid w:val="00493BE2"/>
    <w:rsid w:val="00494ED8"/>
    <w:rsid w:val="004954EA"/>
    <w:rsid w:val="00495CBC"/>
    <w:rsid w:val="00497754"/>
    <w:rsid w:val="00497B0F"/>
    <w:rsid w:val="004A0697"/>
    <w:rsid w:val="004A14E0"/>
    <w:rsid w:val="004A3391"/>
    <w:rsid w:val="004A3C85"/>
    <w:rsid w:val="004A569B"/>
    <w:rsid w:val="004A66AB"/>
    <w:rsid w:val="004A7D3B"/>
    <w:rsid w:val="004B0003"/>
    <w:rsid w:val="004B0270"/>
    <w:rsid w:val="004B1FCB"/>
    <w:rsid w:val="004B2487"/>
    <w:rsid w:val="004B5584"/>
    <w:rsid w:val="004B58FD"/>
    <w:rsid w:val="004B5F06"/>
    <w:rsid w:val="004B6844"/>
    <w:rsid w:val="004C16BD"/>
    <w:rsid w:val="004C24F5"/>
    <w:rsid w:val="004C2B93"/>
    <w:rsid w:val="004C3413"/>
    <w:rsid w:val="004C35B0"/>
    <w:rsid w:val="004C481B"/>
    <w:rsid w:val="004C4F1F"/>
    <w:rsid w:val="004C5DC8"/>
    <w:rsid w:val="004D06D8"/>
    <w:rsid w:val="004D0741"/>
    <w:rsid w:val="004D0C9F"/>
    <w:rsid w:val="004D321A"/>
    <w:rsid w:val="004D3259"/>
    <w:rsid w:val="004D4460"/>
    <w:rsid w:val="004D4779"/>
    <w:rsid w:val="004D5341"/>
    <w:rsid w:val="004D7BC5"/>
    <w:rsid w:val="004E09B6"/>
    <w:rsid w:val="004E0AB5"/>
    <w:rsid w:val="004E0C3E"/>
    <w:rsid w:val="004E213D"/>
    <w:rsid w:val="004E31BC"/>
    <w:rsid w:val="004E4978"/>
    <w:rsid w:val="004E6264"/>
    <w:rsid w:val="004E629E"/>
    <w:rsid w:val="004E6681"/>
    <w:rsid w:val="004E7F1A"/>
    <w:rsid w:val="004E7F41"/>
    <w:rsid w:val="004F0DA7"/>
    <w:rsid w:val="004F284F"/>
    <w:rsid w:val="004F4C61"/>
    <w:rsid w:val="004F6CA6"/>
    <w:rsid w:val="00500E85"/>
    <w:rsid w:val="00501F17"/>
    <w:rsid w:val="005027D3"/>
    <w:rsid w:val="00503AE8"/>
    <w:rsid w:val="00504A94"/>
    <w:rsid w:val="00504F24"/>
    <w:rsid w:val="00505A98"/>
    <w:rsid w:val="005106F2"/>
    <w:rsid w:val="00513078"/>
    <w:rsid w:val="005133FF"/>
    <w:rsid w:val="005137AB"/>
    <w:rsid w:val="0051484A"/>
    <w:rsid w:val="00515166"/>
    <w:rsid w:val="0051597A"/>
    <w:rsid w:val="0051615F"/>
    <w:rsid w:val="00517A90"/>
    <w:rsid w:val="0052066A"/>
    <w:rsid w:val="00520DB1"/>
    <w:rsid w:val="00522B4C"/>
    <w:rsid w:val="00523CB8"/>
    <w:rsid w:val="00524B59"/>
    <w:rsid w:val="0052563D"/>
    <w:rsid w:val="005277F4"/>
    <w:rsid w:val="00527F37"/>
    <w:rsid w:val="005321E4"/>
    <w:rsid w:val="00532D71"/>
    <w:rsid w:val="005334A5"/>
    <w:rsid w:val="00533C2D"/>
    <w:rsid w:val="00535754"/>
    <w:rsid w:val="00536F7A"/>
    <w:rsid w:val="00537185"/>
    <w:rsid w:val="0053771C"/>
    <w:rsid w:val="005411DF"/>
    <w:rsid w:val="0054226A"/>
    <w:rsid w:val="00543AE2"/>
    <w:rsid w:val="005500DC"/>
    <w:rsid w:val="00552562"/>
    <w:rsid w:val="00553454"/>
    <w:rsid w:val="005536E2"/>
    <w:rsid w:val="00553829"/>
    <w:rsid w:val="005538F5"/>
    <w:rsid w:val="005547AD"/>
    <w:rsid w:val="00555AE4"/>
    <w:rsid w:val="00556156"/>
    <w:rsid w:val="0056009C"/>
    <w:rsid w:val="00560B00"/>
    <w:rsid w:val="00562D56"/>
    <w:rsid w:val="00563C1B"/>
    <w:rsid w:val="00563F36"/>
    <w:rsid w:val="00564A0E"/>
    <w:rsid w:val="005660DB"/>
    <w:rsid w:val="00567A04"/>
    <w:rsid w:val="00570112"/>
    <w:rsid w:val="005707A9"/>
    <w:rsid w:val="00571CC9"/>
    <w:rsid w:val="00572767"/>
    <w:rsid w:val="00573229"/>
    <w:rsid w:val="0057337C"/>
    <w:rsid w:val="005733D6"/>
    <w:rsid w:val="00575CA5"/>
    <w:rsid w:val="0057609A"/>
    <w:rsid w:val="00576EED"/>
    <w:rsid w:val="00581B81"/>
    <w:rsid w:val="00583DBD"/>
    <w:rsid w:val="0058431E"/>
    <w:rsid w:val="00585753"/>
    <w:rsid w:val="00586561"/>
    <w:rsid w:val="00587CFE"/>
    <w:rsid w:val="00587D82"/>
    <w:rsid w:val="00590634"/>
    <w:rsid w:val="00592F5D"/>
    <w:rsid w:val="005931B8"/>
    <w:rsid w:val="00593EBB"/>
    <w:rsid w:val="00594176"/>
    <w:rsid w:val="00594D10"/>
    <w:rsid w:val="005968B9"/>
    <w:rsid w:val="00596DC0"/>
    <w:rsid w:val="005A1BB8"/>
    <w:rsid w:val="005A2688"/>
    <w:rsid w:val="005A3669"/>
    <w:rsid w:val="005A4998"/>
    <w:rsid w:val="005A588B"/>
    <w:rsid w:val="005A6D38"/>
    <w:rsid w:val="005B066F"/>
    <w:rsid w:val="005B1D6D"/>
    <w:rsid w:val="005B312F"/>
    <w:rsid w:val="005B7E8B"/>
    <w:rsid w:val="005C0546"/>
    <w:rsid w:val="005C076B"/>
    <w:rsid w:val="005C0831"/>
    <w:rsid w:val="005C2F10"/>
    <w:rsid w:val="005C43A3"/>
    <w:rsid w:val="005C5075"/>
    <w:rsid w:val="005C5701"/>
    <w:rsid w:val="005C58CA"/>
    <w:rsid w:val="005C64B0"/>
    <w:rsid w:val="005C6B35"/>
    <w:rsid w:val="005C7E12"/>
    <w:rsid w:val="005D4D65"/>
    <w:rsid w:val="005D6024"/>
    <w:rsid w:val="005D6DBB"/>
    <w:rsid w:val="005D6FC4"/>
    <w:rsid w:val="005E0F70"/>
    <w:rsid w:val="005E138A"/>
    <w:rsid w:val="005E32EE"/>
    <w:rsid w:val="005E38CC"/>
    <w:rsid w:val="005E4B31"/>
    <w:rsid w:val="005E4DD6"/>
    <w:rsid w:val="005E5E69"/>
    <w:rsid w:val="005E6084"/>
    <w:rsid w:val="005F0FB8"/>
    <w:rsid w:val="005F133C"/>
    <w:rsid w:val="005F1B97"/>
    <w:rsid w:val="005F40D0"/>
    <w:rsid w:val="005F5832"/>
    <w:rsid w:val="005F594F"/>
    <w:rsid w:val="005F72D6"/>
    <w:rsid w:val="005F7CB8"/>
    <w:rsid w:val="00600031"/>
    <w:rsid w:val="006012F7"/>
    <w:rsid w:val="006015F9"/>
    <w:rsid w:val="00602383"/>
    <w:rsid w:val="00604742"/>
    <w:rsid w:val="00605916"/>
    <w:rsid w:val="00605919"/>
    <w:rsid w:val="00605A12"/>
    <w:rsid w:val="0060620E"/>
    <w:rsid w:val="0060658A"/>
    <w:rsid w:val="00607284"/>
    <w:rsid w:val="006143DB"/>
    <w:rsid w:val="006153D0"/>
    <w:rsid w:val="00622895"/>
    <w:rsid w:val="00623B55"/>
    <w:rsid w:val="006268E5"/>
    <w:rsid w:val="00626E54"/>
    <w:rsid w:val="00626EA9"/>
    <w:rsid w:val="0063066D"/>
    <w:rsid w:val="00630726"/>
    <w:rsid w:val="006309BE"/>
    <w:rsid w:val="00631163"/>
    <w:rsid w:val="0063150B"/>
    <w:rsid w:val="006321B8"/>
    <w:rsid w:val="00632D9E"/>
    <w:rsid w:val="006338E4"/>
    <w:rsid w:val="0063396F"/>
    <w:rsid w:val="006368F9"/>
    <w:rsid w:val="006377EC"/>
    <w:rsid w:val="00640183"/>
    <w:rsid w:val="00640B21"/>
    <w:rsid w:val="00641250"/>
    <w:rsid w:val="0064311D"/>
    <w:rsid w:val="00644F52"/>
    <w:rsid w:val="006456F2"/>
    <w:rsid w:val="00645EAB"/>
    <w:rsid w:val="00647872"/>
    <w:rsid w:val="00650D32"/>
    <w:rsid w:val="00650FB6"/>
    <w:rsid w:val="006517CC"/>
    <w:rsid w:val="0065548C"/>
    <w:rsid w:val="006565B2"/>
    <w:rsid w:val="00656904"/>
    <w:rsid w:val="00657484"/>
    <w:rsid w:val="006574F1"/>
    <w:rsid w:val="0065772D"/>
    <w:rsid w:val="006606BC"/>
    <w:rsid w:val="0066074B"/>
    <w:rsid w:val="00660835"/>
    <w:rsid w:val="00660844"/>
    <w:rsid w:val="006612C5"/>
    <w:rsid w:val="006616A7"/>
    <w:rsid w:val="00665083"/>
    <w:rsid w:val="00665F8A"/>
    <w:rsid w:val="00666A5A"/>
    <w:rsid w:val="006719AC"/>
    <w:rsid w:val="006754FB"/>
    <w:rsid w:val="006755FB"/>
    <w:rsid w:val="006817C1"/>
    <w:rsid w:val="00684342"/>
    <w:rsid w:val="00684A05"/>
    <w:rsid w:val="00687EA3"/>
    <w:rsid w:val="00691EFE"/>
    <w:rsid w:val="00693BC0"/>
    <w:rsid w:val="00693EA3"/>
    <w:rsid w:val="0069589B"/>
    <w:rsid w:val="00696785"/>
    <w:rsid w:val="00697ED8"/>
    <w:rsid w:val="006A0154"/>
    <w:rsid w:val="006A0A2E"/>
    <w:rsid w:val="006A0A5A"/>
    <w:rsid w:val="006A0E41"/>
    <w:rsid w:val="006A3D9D"/>
    <w:rsid w:val="006A4A23"/>
    <w:rsid w:val="006A4D29"/>
    <w:rsid w:val="006A50B0"/>
    <w:rsid w:val="006A5E39"/>
    <w:rsid w:val="006A6442"/>
    <w:rsid w:val="006A7B87"/>
    <w:rsid w:val="006B3D55"/>
    <w:rsid w:val="006B5226"/>
    <w:rsid w:val="006B6CC6"/>
    <w:rsid w:val="006C1E75"/>
    <w:rsid w:val="006C203D"/>
    <w:rsid w:val="006C2643"/>
    <w:rsid w:val="006C396E"/>
    <w:rsid w:val="006C3CE1"/>
    <w:rsid w:val="006C4272"/>
    <w:rsid w:val="006C43AB"/>
    <w:rsid w:val="006C54B5"/>
    <w:rsid w:val="006C643E"/>
    <w:rsid w:val="006C65B0"/>
    <w:rsid w:val="006C7604"/>
    <w:rsid w:val="006D1080"/>
    <w:rsid w:val="006D1EE5"/>
    <w:rsid w:val="006D3211"/>
    <w:rsid w:val="006D3274"/>
    <w:rsid w:val="006D41FE"/>
    <w:rsid w:val="006D5A87"/>
    <w:rsid w:val="006D6136"/>
    <w:rsid w:val="006D6470"/>
    <w:rsid w:val="006D79F0"/>
    <w:rsid w:val="006E042A"/>
    <w:rsid w:val="006E2023"/>
    <w:rsid w:val="006E2916"/>
    <w:rsid w:val="006E32A5"/>
    <w:rsid w:val="006E3CCD"/>
    <w:rsid w:val="006E3DEB"/>
    <w:rsid w:val="006E3EB5"/>
    <w:rsid w:val="006E48C1"/>
    <w:rsid w:val="006E659D"/>
    <w:rsid w:val="006E6811"/>
    <w:rsid w:val="006E69EE"/>
    <w:rsid w:val="006E7EEF"/>
    <w:rsid w:val="006E7FB3"/>
    <w:rsid w:val="006F0D6B"/>
    <w:rsid w:val="006F0F44"/>
    <w:rsid w:val="006F285A"/>
    <w:rsid w:val="006F4BDE"/>
    <w:rsid w:val="006F61C5"/>
    <w:rsid w:val="006F6555"/>
    <w:rsid w:val="007004F9"/>
    <w:rsid w:val="00700C9A"/>
    <w:rsid w:val="00701919"/>
    <w:rsid w:val="0070287F"/>
    <w:rsid w:val="007037D3"/>
    <w:rsid w:val="00704630"/>
    <w:rsid w:val="007047FA"/>
    <w:rsid w:val="00707D0C"/>
    <w:rsid w:val="007130C9"/>
    <w:rsid w:val="0071323D"/>
    <w:rsid w:val="00717824"/>
    <w:rsid w:val="00717C4A"/>
    <w:rsid w:val="00717C82"/>
    <w:rsid w:val="00717F4D"/>
    <w:rsid w:val="00720B0B"/>
    <w:rsid w:val="00721750"/>
    <w:rsid w:val="007217E3"/>
    <w:rsid w:val="00721811"/>
    <w:rsid w:val="00724C0C"/>
    <w:rsid w:val="0072521F"/>
    <w:rsid w:val="00725A19"/>
    <w:rsid w:val="00726876"/>
    <w:rsid w:val="00726B79"/>
    <w:rsid w:val="007275BE"/>
    <w:rsid w:val="00727B88"/>
    <w:rsid w:val="00730B26"/>
    <w:rsid w:val="00730CF6"/>
    <w:rsid w:val="00732BB5"/>
    <w:rsid w:val="00734EDD"/>
    <w:rsid w:val="00735BA6"/>
    <w:rsid w:val="0073611B"/>
    <w:rsid w:val="00736152"/>
    <w:rsid w:val="007361D1"/>
    <w:rsid w:val="00736B11"/>
    <w:rsid w:val="00736FB5"/>
    <w:rsid w:val="00737741"/>
    <w:rsid w:val="00740032"/>
    <w:rsid w:val="0074363B"/>
    <w:rsid w:val="007436A1"/>
    <w:rsid w:val="007461D1"/>
    <w:rsid w:val="00746569"/>
    <w:rsid w:val="00747AD8"/>
    <w:rsid w:val="00750DA4"/>
    <w:rsid w:val="00751FB6"/>
    <w:rsid w:val="0075447D"/>
    <w:rsid w:val="00756153"/>
    <w:rsid w:val="00756972"/>
    <w:rsid w:val="00757B4B"/>
    <w:rsid w:val="007644FF"/>
    <w:rsid w:val="00764CB6"/>
    <w:rsid w:val="007665E8"/>
    <w:rsid w:val="00767637"/>
    <w:rsid w:val="00767E19"/>
    <w:rsid w:val="00770426"/>
    <w:rsid w:val="00770A11"/>
    <w:rsid w:val="00770B4B"/>
    <w:rsid w:val="00770FBD"/>
    <w:rsid w:val="0077205A"/>
    <w:rsid w:val="007725BF"/>
    <w:rsid w:val="00772A5B"/>
    <w:rsid w:val="0077320B"/>
    <w:rsid w:val="0077357B"/>
    <w:rsid w:val="00773622"/>
    <w:rsid w:val="00773B4B"/>
    <w:rsid w:val="007765FC"/>
    <w:rsid w:val="0077674D"/>
    <w:rsid w:val="00776E57"/>
    <w:rsid w:val="00777F64"/>
    <w:rsid w:val="00780545"/>
    <w:rsid w:val="0078473F"/>
    <w:rsid w:val="00785A06"/>
    <w:rsid w:val="00785F26"/>
    <w:rsid w:val="00786146"/>
    <w:rsid w:val="00786D89"/>
    <w:rsid w:val="00787BDE"/>
    <w:rsid w:val="007902C9"/>
    <w:rsid w:val="007906AB"/>
    <w:rsid w:val="00791CCD"/>
    <w:rsid w:val="0079212D"/>
    <w:rsid w:val="00792AFF"/>
    <w:rsid w:val="007941CF"/>
    <w:rsid w:val="00795079"/>
    <w:rsid w:val="00795F63"/>
    <w:rsid w:val="007961DC"/>
    <w:rsid w:val="007970F5"/>
    <w:rsid w:val="007A249C"/>
    <w:rsid w:val="007A2E20"/>
    <w:rsid w:val="007A2F82"/>
    <w:rsid w:val="007A44F4"/>
    <w:rsid w:val="007A4BCF"/>
    <w:rsid w:val="007A5376"/>
    <w:rsid w:val="007A550D"/>
    <w:rsid w:val="007A5756"/>
    <w:rsid w:val="007A7180"/>
    <w:rsid w:val="007A74B7"/>
    <w:rsid w:val="007B1037"/>
    <w:rsid w:val="007B344B"/>
    <w:rsid w:val="007B4C75"/>
    <w:rsid w:val="007B5B69"/>
    <w:rsid w:val="007B6345"/>
    <w:rsid w:val="007B66CA"/>
    <w:rsid w:val="007B7BE8"/>
    <w:rsid w:val="007C02F6"/>
    <w:rsid w:val="007C1DEB"/>
    <w:rsid w:val="007C30EC"/>
    <w:rsid w:val="007C3164"/>
    <w:rsid w:val="007C4E1F"/>
    <w:rsid w:val="007C7FF3"/>
    <w:rsid w:val="007D1154"/>
    <w:rsid w:val="007D336A"/>
    <w:rsid w:val="007D4E5E"/>
    <w:rsid w:val="007D583E"/>
    <w:rsid w:val="007D657C"/>
    <w:rsid w:val="007D6CFB"/>
    <w:rsid w:val="007E24E0"/>
    <w:rsid w:val="007E39B6"/>
    <w:rsid w:val="007E60F1"/>
    <w:rsid w:val="007E656E"/>
    <w:rsid w:val="007E6BAC"/>
    <w:rsid w:val="007E75A6"/>
    <w:rsid w:val="007E77EB"/>
    <w:rsid w:val="007F01A2"/>
    <w:rsid w:val="007F166B"/>
    <w:rsid w:val="007F20DA"/>
    <w:rsid w:val="007F2DCC"/>
    <w:rsid w:val="007F3E96"/>
    <w:rsid w:val="008009ED"/>
    <w:rsid w:val="00800EC8"/>
    <w:rsid w:val="008028AF"/>
    <w:rsid w:val="00806592"/>
    <w:rsid w:val="008119BE"/>
    <w:rsid w:val="00811C5E"/>
    <w:rsid w:val="0081388D"/>
    <w:rsid w:val="00813B90"/>
    <w:rsid w:val="00813C76"/>
    <w:rsid w:val="00813CB9"/>
    <w:rsid w:val="00814132"/>
    <w:rsid w:val="00814795"/>
    <w:rsid w:val="008151F8"/>
    <w:rsid w:val="00815DB9"/>
    <w:rsid w:val="00815EA8"/>
    <w:rsid w:val="00816ACD"/>
    <w:rsid w:val="008170B3"/>
    <w:rsid w:val="008170E6"/>
    <w:rsid w:val="008171AB"/>
    <w:rsid w:val="00817546"/>
    <w:rsid w:val="00821100"/>
    <w:rsid w:val="0082283F"/>
    <w:rsid w:val="0082386B"/>
    <w:rsid w:val="00825152"/>
    <w:rsid w:val="00826A09"/>
    <w:rsid w:val="00827BFA"/>
    <w:rsid w:val="00830106"/>
    <w:rsid w:val="0083099A"/>
    <w:rsid w:val="00830E36"/>
    <w:rsid w:val="00831AB5"/>
    <w:rsid w:val="00834974"/>
    <w:rsid w:val="00837F4E"/>
    <w:rsid w:val="0084020A"/>
    <w:rsid w:val="00841FC7"/>
    <w:rsid w:val="00843854"/>
    <w:rsid w:val="0084456D"/>
    <w:rsid w:val="00844601"/>
    <w:rsid w:val="0084530C"/>
    <w:rsid w:val="00845926"/>
    <w:rsid w:val="00846CE5"/>
    <w:rsid w:val="00846FB9"/>
    <w:rsid w:val="00847655"/>
    <w:rsid w:val="00847FD5"/>
    <w:rsid w:val="00850F0B"/>
    <w:rsid w:val="0085127C"/>
    <w:rsid w:val="00851543"/>
    <w:rsid w:val="00851CBC"/>
    <w:rsid w:val="00852440"/>
    <w:rsid w:val="00854F5A"/>
    <w:rsid w:val="008551B5"/>
    <w:rsid w:val="00857244"/>
    <w:rsid w:val="0085793C"/>
    <w:rsid w:val="00860D0F"/>
    <w:rsid w:val="00860D2C"/>
    <w:rsid w:val="008617A1"/>
    <w:rsid w:val="00861806"/>
    <w:rsid w:val="00861F89"/>
    <w:rsid w:val="00864B8C"/>
    <w:rsid w:val="00865DA2"/>
    <w:rsid w:val="008669B6"/>
    <w:rsid w:val="00866E96"/>
    <w:rsid w:val="00867404"/>
    <w:rsid w:val="00867FA1"/>
    <w:rsid w:val="00870D25"/>
    <w:rsid w:val="00870EAD"/>
    <w:rsid w:val="008711CA"/>
    <w:rsid w:val="00871309"/>
    <w:rsid w:val="008719A0"/>
    <w:rsid w:val="00872E34"/>
    <w:rsid w:val="0087336E"/>
    <w:rsid w:val="00874383"/>
    <w:rsid w:val="00874CE6"/>
    <w:rsid w:val="008764DE"/>
    <w:rsid w:val="00876834"/>
    <w:rsid w:val="00877165"/>
    <w:rsid w:val="008810B1"/>
    <w:rsid w:val="0088327F"/>
    <w:rsid w:val="0088481D"/>
    <w:rsid w:val="0088578B"/>
    <w:rsid w:val="00885F20"/>
    <w:rsid w:val="008861C3"/>
    <w:rsid w:val="00886FD9"/>
    <w:rsid w:val="00887B76"/>
    <w:rsid w:val="008900A8"/>
    <w:rsid w:val="008908EB"/>
    <w:rsid w:val="00890E7E"/>
    <w:rsid w:val="00891248"/>
    <w:rsid w:val="00891EDF"/>
    <w:rsid w:val="0089301D"/>
    <w:rsid w:val="0089424C"/>
    <w:rsid w:val="008944E2"/>
    <w:rsid w:val="00896035"/>
    <w:rsid w:val="00896048"/>
    <w:rsid w:val="008960D7"/>
    <w:rsid w:val="00897252"/>
    <w:rsid w:val="008A22AA"/>
    <w:rsid w:val="008A28C7"/>
    <w:rsid w:val="008A3972"/>
    <w:rsid w:val="008A4A07"/>
    <w:rsid w:val="008A5049"/>
    <w:rsid w:val="008A627E"/>
    <w:rsid w:val="008A6574"/>
    <w:rsid w:val="008A722C"/>
    <w:rsid w:val="008B05D2"/>
    <w:rsid w:val="008B20AB"/>
    <w:rsid w:val="008B3B30"/>
    <w:rsid w:val="008B7749"/>
    <w:rsid w:val="008C01C2"/>
    <w:rsid w:val="008C2696"/>
    <w:rsid w:val="008C2C61"/>
    <w:rsid w:val="008C3769"/>
    <w:rsid w:val="008C39D2"/>
    <w:rsid w:val="008C5983"/>
    <w:rsid w:val="008C7631"/>
    <w:rsid w:val="008D0076"/>
    <w:rsid w:val="008D0B2F"/>
    <w:rsid w:val="008D0F4D"/>
    <w:rsid w:val="008D1334"/>
    <w:rsid w:val="008D1710"/>
    <w:rsid w:val="008D2C79"/>
    <w:rsid w:val="008D38CE"/>
    <w:rsid w:val="008D79FC"/>
    <w:rsid w:val="008D7A28"/>
    <w:rsid w:val="008E05FA"/>
    <w:rsid w:val="008E07E0"/>
    <w:rsid w:val="008E108D"/>
    <w:rsid w:val="008E1E8E"/>
    <w:rsid w:val="008E555A"/>
    <w:rsid w:val="008E5661"/>
    <w:rsid w:val="008E5FF1"/>
    <w:rsid w:val="008E60D0"/>
    <w:rsid w:val="008E763D"/>
    <w:rsid w:val="008E79B3"/>
    <w:rsid w:val="008F0010"/>
    <w:rsid w:val="008F0BBB"/>
    <w:rsid w:val="008F1442"/>
    <w:rsid w:val="008F2FA9"/>
    <w:rsid w:val="008F31C5"/>
    <w:rsid w:val="008F331B"/>
    <w:rsid w:val="008F389C"/>
    <w:rsid w:val="008F4CB2"/>
    <w:rsid w:val="008F5B64"/>
    <w:rsid w:val="008F6305"/>
    <w:rsid w:val="00900974"/>
    <w:rsid w:val="00900C09"/>
    <w:rsid w:val="00901707"/>
    <w:rsid w:val="00901F1E"/>
    <w:rsid w:val="00903AD0"/>
    <w:rsid w:val="00903CDE"/>
    <w:rsid w:val="0090426B"/>
    <w:rsid w:val="00904B85"/>
    <w:rsid w:val="00904D13"/>
    <w:rsid w:val="009054D7"/>
    <w:rsid w:val="00906A39"/>
    <w:rsid w:val="00910480"/>
    <w:rsid w:val="009112F8"/>
    <w:rsid w:val="00912435"/>
    <w:rsid w:val="00914E6D"/>
    <w:rsid w:val="00916AE5"/>
    <w:rsid w:val="009240B2"/>
    <w:rsid w:val="0092502E"/>
    <w:rsid w:val="0092600F"/>
    <w:rsid w:val="009266B1"/>
    <w:rsid w:val="00927830"/>
    <w:rsid w:val="00931051"/>
    <w:rsid w:val="009354BB"/>
    <w:rsid w:val="00935586"/>
    <w:rsid w:val="00935E37"/>
    <w:rsid w:val="0094074F"/>
    <w:rsid w:val="00940FC5"/>
    <w:rsid w:val="0094122C"/>
    <w:rsid w:val="00941417"/>
    <w:rsid w:val="009418E9"/>
    <w:rsid w:val="00942876"/>
    <w:rsid w:val="0094398F"/>
    <w:rsid w:val="00943A17"/>
    <w:rsid w:val="0094441D"/>
    <w:rsid w:val="00945AEA"/>
    <w:rsid w:val="00946718"/>
    <w:rsid w:val="0095053A"/>
    <w:rsid w:val="00951081"/>
    <w:rsid w:val="00951F99"/>
    <w:rsid w:val="0095207F"/>
    <w:rsid w:val="00955397"/>
    <w:rsid w:val="009563CD"/>
    <w:rsid w:val="00957CD5"/>
    <w:rsid w:val="00962FA0"/>
    <w:rsid w:val="009635A7"/>
    <w:rsid w:val="00963846"/>
    <w:rsid w:val="009639C6"/>
    <w:rsid w:val="0096405D"/>
    <w:rsid w:val="00967D42"/>
    <w:rsid w:val="0097139B"/>
    <w:rsid w:val="00971BA9"/>
    <w:rsid w:val="00972F84"/>
    <w:rsid w:val="00973452"/>
    <w:rsid w:val="00974FD5"/>
    <w:rsid w:val="00975454"/>
    <w:rsid w:val="0097580E"/>
    <w:rsid w:val="009773B8"/>
    <w:rsid w:val="00977B30"/>
    <w:rsid w:val="00980693"/>
    <w:rsid w:val="00980802"/>
    <w:rsid w:val="00982925"/>
    <w:rsid w:val="00982CAA"/>
    <w:rsid w:val="009839CE"/>
    <w:rsid w:val="00985968"/>
    <w:rsid w:val="00985EF0"/>
    <w:rsid w:val="00986F31"/>
    <w:rsid w:val="00991336"/>
    <w:rsid w:val="00991EA7"/>
    <w:rsid w:val="00992796"/>
    <w:rsid w:val="009931A2"/>
    <w:rsid w:val="0099342F"/>
    <w:rsid w:val="00993C9B"/>
    <w:rsid w:val="00994BA2"/>
    <w:rsid w:val="009951FA"/>
    <w:rsid w:val="009A4BDE"/>
    <w:rsid w:val="009A5E8F"/>
    <w:rsid w:val="009A6601"/>
    <w:rsid w:val="009A7428"/>
    <w:rsid w:val="009A7442"/>
    <w:rsid w:val="009B0C9D"/>
    <w:rsid w:val="009B1E99"/>
    <w:rsid w:val="009B2483"/>
    <w:rsid w:val="009B25A0"/>
    <w:rsid w:val="009B3DDF"/>
    <w:rsid w:val="009B45FF"/>
    <w:rsid w:val="009B56DD"/>
    <w:rsid w:val="009B6C0C"/>
    <w:rsid w:val="009C04C7"/>
    <w:rsid w:val="009C1014"/>
    <w:rsid w:val="009C27BD"/>
    <w:rsid w:val="009C346C"/>
    <w:rsid w:val="009C3650"/>
    <w:rsid w:val="009C4BD8"/>
    <w:rsid w:val="009C72F2"/>
    <w:rsid w:val="009C7422"/>
    <w:rsid w:val="009C7451"/>
    <w:rsid w:val="009D2F18"/>
    <w:rsid w:val="009D4163"/>
    <w:rsid w:val="009D4A56"/>
    <w:rsid w:val="009D4C31"/>
    <w:rsid w:val="009D4F54"/>
    <w:rsid w:val="009D6981"/>
    <w:rsid w:val="009D6D00"/>
    <w:rsid w:val="009D7A8F"/>
    <w:rsid w:val="009E049B"/>
    <w:rsid w:val="009E2396"/>
    <w:rsid w:val="009E2636"/>
    <w:rsid w:val="009E29D4"/>
    <w:rsid w:val="009E405B"/>
    <w:rsid w:val="009E412E"/>
    <w:rsid w:val="009E4E76"/>
    <w:rsid w:val="009E530B"/>
    <w:rsid w:val="009E5E46"/>
    <w:rsid w:val="009E6DC9"/>
    <w:rsid w:val="009F2086"/>
    <w:rsid w:val="009F28B2"/>
    <w:rsid w:val="009F298C"/>
    <w:rsid w:val="009F2AA9"/>
    <w:rsid w:val="009F2C28"/>
    <w:rsid w:val="009F5743"/>
    <w:rsid w:val="009F66FA"/>
    <w:rsid w:val="009F67FE"/>
    <w:rsid w:val="00A00285"/>
    <w:rsid w:val="00A00EC6"/>
    <w:rsid w:val="00A01D32"/>
    <w:rsid w:val="00A03F46"/>
    <w:rsid w:val="00A05E91"/>
    <w:rsid w:val="00A065CB"/>
    <w:rsid w:val="00A079F4"/>
    <w:rsid w:val="00A1005A"/>
    <w:rsid w:val="00A112A8"/>
    <w:rsid w:val="00A11457"/>
    <w:rsid w:val="00A118F4"/>
    <w:rsid w:val="00A12F25"/>
    <w:rsid w:val="00A131D1"/>
    <w:rsid w:val="00A13C92"/>
    <w:rsid w:val="00A144CC"/>
    <w:rsid w:val="00A16B0A"/>
    <w:rsid w:val="00A16C56"/>
    <w:rsid w:val="00A20541"/>
    <w:rsid w:val="00A20843"/>
    <w:rsid w:val="00A2123F"/>
    <w:rsid w:val="00A21C7C"/>
    <w:rsid w:val="00A23A0F"/>
    <w:rsid w:val="00A24131"/>
    <w:rsid w:val="00A246D4"/>
    <w:rsid w:val="00A24A74"/>
    <w:rsid w:val="00A25E01"/>
    <w:rsid w:val="00A30852"/>
    <w:rsid w:val="00A31455"/>
    <w:rsid w:val="00A32AFE"/>
    <w:rsid w:val="00A33926"/>
    <w:rsid w:val="00A344AC"/>
    <w:rsid w:val="00A34A0C"/>
    <w:rsid w:val="00A3766F"/>
    <w:rsid w:val="00A3792C"/>
    <w:rsid w:val="00A40723"/>
    <w:rsid w:val="00A40C72"/>
    <w:rsid w:val="00A41837"/>
    <w:rsid w:val="00A43285"/>
    <w:rsid w:val="00A43B15"/>
    <w:rsid w:val="00A44A51"/>
    <w:rsid w:val="00A47273"/>
    <w:rsid w:val="00A47725"/>
    <w:rsid w:val="00A5238A"/>
    <w:rsid w:val="00A530FB"/>
    <w:rsid w:val="00A54389"/>
    <w:rsid w:val="00A54D4F"/>
    <w:rsid w:val="00A54E58"/>
    <w:rsid w:val="00A55540"/>
    <w:rsid w:val="00A56A03"/>
    <w:rsid w:val="00A57338"/>
    <w:rsid w:val="00A57F5D"/>
    <w:rsid w:val="00A619C0"/>
    <w:rsid w:val="00A65B01"/>
    <w:rsid w:val="00A6774E"/>
    <w:rsid w:val="00A72288"/>
    <w:rsid w:val="00A72362"/>
    <w:rsid w:val="00A7267F"/>
    <w:rsid w:val="00A72960"/>
    <w:rsid w:val="00A7486D"/>
    <w:rsid w:val="00A74E64"/>
    <w:rsid w:val="00A74E7C"/>
    <w:rsid w:val="00A75761"/>
    <w:rsid w:val="00A75CAF"/>
    <w:rsid w:val="00A76015"/>
    <w:rsid w:val="00A76445"/>
    <w:rsid w:val="00A770C7"/>
    <w:rsid w:val="00A8288A"/>
    <w:rsid w:val="00A83BF2"/>
    <w:rsid w:val="00A83F4E"/>
    <w:rsid w:val="00A85033"/>
    <w:rsid w:val="00A85796"/>
    <w:rsid w:val="00A868FE"/>
    <w:rsid w:val="00A86B63"/>
    <w:rsid w:val="00A87010"/>
    <w:rsid w:val="00A90F9D"/>
    <w:rsid w:val="00A91876"/>
    <w:rsid w:val="00A92F0A"/>
    <w:rsid w:val="00A94E5B"/>
    <w:rsid w:val="00A95004"/>
    <w:rsid w:val="00A95523"/>
    <w:rsid w:val="00A95621"/>
    <w:rsid w:val="00A974DD"/>
    <w:rsid w:val="00AA06F0"/>
    <w:rsid w:val="00AA332F"/>
    <w:rsid w:val="00AA71F2"/>
    <w:rsid w:val="00AA7288"/>
    <w:rsid w:val="00AA7E88"/>
    <w:rsid w:val="00AA7FAE"/>
    <w:rsid w:val="00AB0861"/>
    <w:rsid w:val="00AB3925"/>
    <w:rsid w:val="00AB4A6C"/>
    <w:rsid w:val="00AB5711"/>
    <w:rsid w:val="00AB571B"/>
    <w:rsid w:val="00AB5B48"/>
    <w:rsid w:val="00AB5CB6"/>
    <w:rsid w:val="00AB6982"/>
    <w:rsid w:val="00AC1FB7"/>
    <w:rsid w:val="00AC20CF"/>
    <w:rsid w:val="00AC2E42"/>
    <w:rsid w:val="00AC309F"/>
    <w:rsid w:val="00AC3E3E"/>
    <w:rsid w:val="00AC4EBD"/>
    <w:rsid w:val="00AC5A09"/>
    <w:rsid w:val="00AC67E0"/>
    <w:rsid w:val="00AC6DBC"/>
    <w:rsid w:val="00AC7B19"/>
    <w:rsid w:val="00AD086A"/>
    <w:rsid w:val="00AD1C0A"/>
    <w:rsid w:val="00AD2F2F"/>
    <w:rsid w:val="00AD3651"/>
    <w:rsid w:val="00AD4549"/>
    <w:rsid w:val="00AD5CD2"/>
    <w:rsid w:val="00AD7057"/>
    <w:rsid w:val="00AD7663"/>
    <w:rsid w:val="00AD7C77"/>
    <w:rsid w:val="00AE09FA"/>
    <w:rsid w:val="00AE1504"/>
    <w:rsid w:val="00AE3957"/>
    <w:rsid w:val="00AE7D44"/>
    <w:rsid w:val="00AF06AD"/>
    <w:rsid w:val="00AF0F74"/>
    <w:rsid w:val="00AF2280"/>
    <w:rsid w:val="00AF3D2D"/>
    <w:rsid w:val="00AF446B"/>
    <w:rsid w:val="00AF5B46"/>
    <w:rsid w:val="00AF626A"/>
    <w:rsid w:val="00AF630F"/>
    <w:rsid w:val="00AF649D"/>
    <w:rsid w:val="00AF74A9"/>
    <w:rsid w:val="00AF799B"/>
    <w:rsid w:val="00B00578"/>
    <w:rsid w:val="00B03610"/>
    <w:rsid w:val="00B040A8"/>
    <w:rsid w:val="00B04510"/>
    <w:rsid w:val="00B05381"/>
    <w:rsid w:val="00B05B30"/>
    <w:rsid w:val="00B0689D"/>
    <w:rsid w:val="00B1015A"/>
    <w:rsid w:val="00B10BD4"/>
    <w:rsid w:val="00B1116F"/>
    <w:rsid w:val="00B120DE"/>
    <w:rsid w:val="00B1249E"/>
    <w:rsid w:val="00B13844"/>
    <w:rsid w:val="00B144C1"/>
    <w:rsid w:val="00B14EB2"/>
    <w:rsid w:val="00B15B4F"/>
    <w:rsid w:val="00B15F16"/>
    <w:rsid w:val="00B17511"/>
    <w:rsid w:val="00B17C91"/>
    <w:rsid w:val="00B20424"/>
    <w:rsid w:val="00B20F52"/>
    <w:rsid w:val="00B21576"/>
    <w:rsid w:val="00B22DD1"/>
    <w:rsid w:val="00B24FB1"/>
    <w:rsid w:val="00B26473"/>
    <w:rsid w:val="00B32925"/>
    <w:rsid w:val="00B3295A"/>
    <w:rsid w:val="00B33921"/>
    <w:rsid w:val="00B35DAA"/>
    <w:rsid w:val="00B366BE"/>
    <w:rsid w:val="00B36F4E"/>
    <w:rsid w:val="00B37B0D"/>
    <w:rsid w:val="00B41621"/>
    <w:rsid w:val="00B419BC"/>
    <w:rsid w:val="00B42E44"/>
    <w:rsid w:val="00B42F46"/>
    <w:rsid w:val="00B430D2"/>
    <w:rsid w:val="00B44061"/>
    <w:rsid w:val="00B44442"/>
    <w:rsid w:val="00B45BCD"/>
    <w:rsid w:val="00B46CD2"/>
    <w:rsid w:val="00B473D6"/>
    <w:rsid w:val="00B500C4"/>
    <w:rsid w:val="00B50CA0"/>
    <w:rsid w:val="00B50D37"/>
    <w:rsid w:val="00B53812"/>
    <w:rsid w:val="00B53FFA"/>
    <w:rsid w:val="00B5400D"/>
    <w:rsid w:val="00B54AA3"/>
    <w:rsid w:val="00B54F38"/>
    <w:rsid w:val="00B563A8"/>
    <w:rsid w:val="00B570A9"/>
    <w:rsid w:val="00B60311"/>
    <w:rsid w:val="00B61403"/>
    <w:rsid w:val="00B61AD5"/>
    <w:rsid w:val="00B64520"/>
    <w:rsid w:val="00B64924"/>
    <w:rsid w:val="00B64CA1"/>
    <w:rsid w:val="00B64FC1"/>
    <w:rsid w:val="00B66625"/>
    <w:rsid w:val="00B66B3D"/>
    <w:rsid w:val="00B66EEB"/>
    <w:rsid w:val="00B673B0"/>
    <w:rsid w:val="00B70D50"/>
    <w:rsid w:val="00B73E66"/>
    <w:rsid w:val="00B74358"/>
    <w:rsid w:val="00B765D6"/>
    <w:rsid w:val="00B76A68"/>
    <w:rsid w:val="00B801DC"/>
    <w:rsid w:val="00B803ED"/>
    <w:rsid w:val="00B825D7"/>
    <w:rsid w:val="00B84C7F"/>
    <w:rsid w:val="00B855F0"/>
    <w:rsid w:val="00B8672B"/>
    <w:rsid w:val="00B8673C"/>
    <w:rsid w:val="00B8681B"/>
    <w:rsid w:val="00B87E71"/>
    <w:rsid w:val="00B90B3E"/>
    <w:rsid w:val="00B9210F"/>
    <w:rsid w:val="00B93B3E"/>
    <w:rsid w:val="00B948A2"/>
    <w:rsid w:val="00B96502"/>
    <w:rsid w:val="00B969CA"/>
    <w:rsid w:val="00B9786A"/>
    <w:rsid w:val="00B97870"/>
    <w:rsid w:val="00BA0CAD"/>
    <w:rsid w:val="00BA3B54"/>
    <w:rsid w:val="00BA425A"/>
    <w:rsid w:val="00BA4986"/>
    <w:rsid w:val="00BA6706"/>
    <w:rsid w:val="00BA67E4"/>
    <w:rsid w:val="00BA7838"/>
    <w:rsid w:val="00BB0BA6"/>
    <w:rsid w:val="00BB2A1D"/>
    <w:rsid w:val="00BB2AA3"/>
    <w:rsid w:val="00BB3684"/>
    <w:rsid w:val="00BB4DD4"/>
    <w:rsid w:val="00BB57B0"/>
    <w:rsid w:val="00BB6230"/>
    <w:rsid w:val="00BB6A20"/>
    <w:rsid w:val="00BC0181"/>
    <w:rsid w:val="00BC01D2"/>
    <w:rsid w:val="00BC0CB2"/>
    <w:rsid w:val="00BC1B23"/>
    <w:rsid w:val="00BC33AD"/>
    <w:rsid w:val="00BC373A"/>
    <w:rsid w:val="00BC4222"/>
    <w:rsid w:val="00BC5B92"/>
    <w:rsid w:val="00BC6560"/>
    <w:rsid w:val="00BC6E9E"/>
    <w:rsid w:val="00BC7C1E"/>
    <w:rsid w:val="00BD1572"/>
    <w:rsid w:val="00BD36ED"/>
    <w:rsid w:val="00BD60D4"/>
    <w:rsid w:val="00BD6F44"/>
    <w:rsid w:val="00BE0B04"/>
    <w:rsid w:val="00BE0BBE"/>
    <w:rsid w:val="00BE175C"/>
    <w:rsid w:val="00BE23A6"/>
    <w:rsid w:val="00BE4717"/>
    <w:rsid w:val="00BE569A"/>
    <w:rsid w:val="00BE56D7"/>
    <w:rsid w:val="00BE58A2"/>
    <w:rsid w:val="00BE5F26"/>
    <w:rsid w:val="00BF0AD6"/>
    <w:rsid w:val="00BF1AC7"/>
    <w:rsid w:val="00BF2374"/>
    <w:rsid w:val="00BF2F6F"/>
    <w:rsid w:val="00BF37A0"/>
    <w:rsid w:val="00BF4F96"/>
    <w:rsid w:val="00BF67A4"/>
    <w:rsid w:val="00BF7235"/>
    <w:rsid w:val="00BF74EA"/>
    <w:rsid w:val="00BF7BB2"/>
    <w:rsid w:val="00C00BFE"/>
    <w:rsid w:val="00C015E9"/>
    <w:rsid w:val="00C02E30"/>
    <w:rsid w:val="00C04084"/>
    <w:rsid w:val="00C04339"/>
    <w:rsid w:val="00C074D8"/>
    <w:rsid w:val="00C07C03"/>
    <w:rsid w:val="00C10E22"/>
    <w:rsid w:val="00C10ED1"/>
    <w:rsid w:val="00C117AF"/>
    <w:rsid w:val="00C11BF7"/>
    <w:rsid w:val="00C11E42"/>
    <w:rsid w:val="00C125DD"/>
    <w:rsid w:val="00C147F3"/>
    <w:rsid w:val="00C15F5D"/>
    <w:rsid w:val="00C16E25"/>
    <w:rsid w:val="00C17105"/>
    <w:rsid w:val="00C22007"/>
    <w:rsid w:val="00C22F67"/>
    <w:rsid w:val="00C250DD"/>
    <w:rsid w:val="00C25ACB"/>
    <w:rsid w:val="00C2703B"/>
    <w:rsid w:val="00C31D4B"/>
    <w:rsid w:val="00C33497"/>
    <w:rsid w:val="00C33BA3"/>
    <w:rsid w:val="00C34D8A"/>
    <w:rsid w:val="00C353B9"/>
    <w:rsid w:val="00C35F15"/>
    <w:rsid w:val="00C401E2"/>
    <w:rsid w:val="00C40A29"/>
    <w:rsid w:val="00C40EB4"/>
    <w:rsid w:val="00C422CE"/>
    <w:rsid w:val="00C42818"/>
    <w:rsid w:val="00C459E1"/>
    <w:rsid w:val="00C4697D"/>
    <w:rsid w:val="00C46A26"/>
    <w:rsid w:val="00C50961"/>
    <w:rsid w:val="00C50A81"/>
    <w:rsid w:val="00C50CCC"/>
    <w:rsid w:val="00C5155A"/>
    <w:rsid w:val="00C51886"/>
    <w:rsid w:val="00C52AC4"/>
    <w:rsid w:val="00C543E9"/>
    <w:rsid w:val="00C547FE"/>
    <w:rsid w:val="00C5549F"/>
    <w:rsid w:val="00C55878"/>
    <w:rsid w:val="00C5640E"/>
    <w:rsid w:val="00C5697B"/>
    <w:rsid w:val="00C56DDC"/>
    <w:rsid w:val="00C57496"/>
    <w:rsid w:val="00C57C77"/>
    <w:rsid w:val="00C626C0"/>
    <w:rsid w:val="00C62C96"/>
    <w:rsid w:val="00C630DD"/>
    <w:rsid w:val="00C64876"/>
    <w:rsid w:val="00C65FDD"/>
    <w:rsid w:val="00C660EB"/>
    <w:rsid w:val="00C66802"/>
    <w:rsid w:val="00C70918"/>
    <w:rsid w:val="00C70926"/>
    <w:rsid w:val="00C71935"/>
    <w:rsid w:val="00C73DC9"/>
    <w:rsid w:val="00C73EF8"/>
    <w:rsid w:val="00C73F55"/>
    <w:rsid w:val="00C74AA7"/>
    <w:rsid w:val="00C7608B"/>
    <w:rsid w:val="00C77814"/>
    <w:rsid w:val="00C77B2D"/>
    <w:rsid w:val="00C81976"/>
    <w:rsid w:val="00C819B2"/>
    <w:rsid w:val="00C81EAF"/>
    <w:rsid w:val="00C8308B"/>
    <w:rsid w:val="00C83EF1"/>
    <w:rsid w:val="00C84048"/>
    <w:rsid w:val="00C847AA"/>
    <w:rsid w:val="00C84F14"/>
    <w:rsid w:val="00C86AD4"/>
    <w:rsid w:val="00C87104"/>
    <w:rsid w:val="00C876BA"/>
    <w:rsid w:val="00C87762"/>
    <w:rsid w:val="00C90348"/>
    <w:rsid w:val="00C90CF2"/>
    <w:rsid w:val="00C924DB"/>
    <w:rsid w:val="00C92B56"/>
    <w:rsid w:val="00C9311D"/>
    <w:rsid w:val="00C93334"/>
    <w:rsid w:val="00C9404D"/>
    <w:rsid w:val="00C94108"/>
    <w:rsid w:val="00C955B0"/>
    <w:rsid w:val="00C958D9"/>
    <w:rsid w:val="00C959FD"/>
    <w:rsid w:val="00C96C4D"/>
    <w:rsid w:val="00C96FB5"/>
    <w:rsid w:val="00C9735C"/>
    <w:rsid w:val="00C97426"/>
    <w:rsid w:val="00C97D6F"/>
    <w:rsid w:val="00C97EDE"/>
    <w:rsid w:val="00CA1F03"/>
    <w:rsid w:val="00CA26E5"/>
    <w:rsid w:val="00CA34C0"/>
    <w:rsid w:val="00CA42D9"/>
    <w:rsid w:val="00CA46AB"/>
    <w:rsid w:val="00CA4923"/>
    <w:rsid w:val="00CA4FF5"/>
    <w:rsid w:val="00CA510C"/>
    <w:rsid w:val="00CA607F"/>
    <w:rsid w:val="00CA692C"/>
    <w:rsid w:val="00CB06C2"/>
    <w:rsid w:val="00CB06F7"/>
    <w:rsid w:val="00CB1245"/>
    <w:rsid w:val="00CB211B"/>
    <w:rsid w:val="00CB25AB"/>
    <w:rsid w:val="00CB2789"/>
    <w:rsid w:val="00CB2C8F"/>
    <w:rsid w:val="00CB3B50"/>
    <w:rsid w:val="00CB410F"/>
    <w:rsid w:val="00CB45F4"/>
    <w:rsid w:val="00CB59C9"/>
    <w:rsid w:val="00CB608C"/>
    <w:rsid w:val="00CB7CAF"/>
    <w:rsid w:val="00CC013F"/>
    <w:rsid w:val="00CC0DEE"/>
    <w:rsid w:val="00CC2277"/>
    <w:rsid w:val="00CC28C7"/>
    <w:rsid w:val="00CC3D8F"/>
    <w:rsid w:val="00CC40B3"/>
    <w:rsid w:val="00CC456B"/>
    <w:rsid w:val="00CC48D7"/>
    <w:rsid w:val="00CC4918"/>
    <w:rsid w:val="00CC6A9D"/>
    <w:rsid w:val="00CC7D51"/>
    <w:rsid w:val="00CD05F4"/>
    <w:rsid w:val="00CD0F72"/>
    <w:rsid w:val="00CD12B6"/>
    <w:rsid w:val="00CD176C"/>
    <w:rsid w:val="00CD197E"/>
    <w:rsid w:val="00CD1FBD"/>
    <w:rsid w:val="00CD2884"/>
    <w:rsid w:val="00CD2F90"/>
    <w:rsid w:val="00CD36DB"/>
    <w:rsid w:val="00CD4191"/>
    <w:rsid w:val="00CD4632"/>
    <w:rsid w:val="00CD5F0B"/>
    <w:rsid w:val="00CD6147"/>
    <w:rsid w:val="00CD66F5"/>
    <w:rsid w:val="00CD6765"/>
    <w:rsid w:val="00CD6F85"/>
    <w:rsid w:val="00CD79DB"/>
    <w:rsid w:val="00CE03C1"/>
    <w:rsid w:val="00CE1D8E"/>
    <w:rsid w:val="00CE30D0"/>
    <w:rsid w:val="00CE354D"/>
    <w:rsid w:val="00CE3C41"/>
    <w:rsid w:val="00CE536B"/>
    <w:rsid w:val="00CE654C"/>
    <w:rsid w:val="00CE6C39"/>
    <w:rsid w:val="00CE767D"/>
    <w:rsid w:val="00CE7842"/>
    <w:rsid w:val="00CE78BE"/>
    <w:rsid w:val="00CF0AF4"/>
    <w:rsid w:val="00CF2198"/>
    <w:rsid w:val="00CF253C"/>
    <w:rsid w:val="00CF2A44"/>
    <w:rsid w:val="00CF354D"/>
    <w:rsid w:val="00CF39B7"/>
    <w:rsid w:val="00CF49F7"/>
    <w:rsid w:val="00CF67D3"/>
    <w:rsid w:val="00CF6C1E"/>
    <w:rsid w:val="00D00110"/>
    <w:rsid w:val="00D00453"/>
    <w:rsid w:val="00D008A7"/>
    <w:rsid w:val="00D0151F"/>
    <w:rsid w:val="00D021E0"/>
    <w:rsid w:val="00D02439"/>
    <w:rsid w:val="00D02C44"/>
    <w:rsid w:val="00D051A2"/>
    <w:rsid w:val="00D051A5"/>
    <w:rsid w:val="00D05441"/>
    <w:rsid w:val="00D06230"/>
    <w:rsid w:val="00D0686D"/>
    <w:rsid w:val="00D0698C"/>
    <w:rsid w:val="00D076C5"/>
    <w:rsid w:val="00D10B3D"/>
    <w:rsid w:val="00D10FE2"/>
    <w:rsid w:val="00D12018"/>
    <w:rsid w:val="00D12397"/>
    <w:rsid w:val="00D12A97"/>
    <w:rsid w:val="00D13D24"/>
    <w:rsid w:val="00D14AD6"/>
    <w:rsid w:val="00D152C8"/>
    <w:rsid w:val="00D15410"/>
    <w:rsid w:val="00D16F33"/>
    <w:rsid w:val="00D1703E"/>
    <w:rsid w:val="00D20FD0"/>
    <w:rsid w:val="00D2390D"/>
    <w:rsid w:val="00D24430"/>
    <w:rsid w:val="00D24794"/>
    <w:rsid w:val="00D24F0A"/>
    <w:rsid w:val="00D26AC8"/>
    <w:rsid w:val="00D30A2E"/>
    <w:rsid w:val="00D348E0"/>
    <w:rsid w:val="00D34D70"/>
    <w:rsid w:val="00D34E7B"/>
    <w:rsid w:val="00D37361"/>
    <w:rsid w:val="00D402D0"/>
    <w:rsid w:val="00D417A1"/>
    <w:rsid w:val="00D41E88"/>
    <w:rsid w:val="00D42655"/>
    <w:rsid w:val="00D4271B"/>
    <w:rsid w:val="00D42CE6"/>
    <w:rsid w:val="00D43769"/>
    <w:rsid w:val="00D43BB8"/>
    <w:rsid w:val="00D45E1A"/>
    <w:rsid w:val="00D461D4"/>
    <w:rsid w:val="00D463AB"/>
    <w:rsid w:val="00D518B4"/>
    <w:rsid w:val="00D5228B"/>
    <w:rsid w:val="00D53E75"/>
    <w:rsid w:val="00D53F97"/>
    <w:rsid w:val="00D542F3"/>
    <w:rsid w:val="00D54790"/>
    <w:rsid w:val="00D54E0F"/>
    <w:rsid w:val="00D55D47"/>
    <w:rsid w:val="00D564CF"/>
    <w:rsid w:val="00D61874"/>
    <w:rsid w:val="00D638A3"/>
    <w:rsid w:val="00D63A91"/>
    <w:rsid w:val="00D6429B"/>
    <w:rsid w:val="00D6552A"/>
    <w:rsid w:val="00D66A97"/>
    <w:rsid w:val="00D67F2D"/>
    <w:rsid w:val="00D70822"/>
    <w:rsid w:val="00D72520"/>
    <w:rsid w:val="00D7272E"/>
    <w:rsid w:val="00D72CE2"/>
    <w:rsid w:val="00D72D22"/>
    <w:rsid w:val="00D735A5"/>
    <w:rsid w:val="00D7491D"/>
    <w:rsid w:val="00D75F83"/>
    <w:rsid w:val="00D7740F"/>
    <w:rsid w:val="00D815FF"/>
    <w:rsid w:val="00D82AEC"/>
    <w:rsid w:val="00D82E1D"/>
    <w:rsid w:val="00D844A0"/>
    <w:rsid w:val="00D848DE"/>
    <w:rsid w:val="00D86F93"/>
    <w:rsid w:val="00D90C2B"/>
    <w:rsid w:val="00D91CE1"/>
    <w:rsid w:val="00D92CE6"/>
    <w:rsid w:val="00D93AFD"/>
    <w:rsid w:val="00D946A8"/>
    <w:rsid w:val="00D949A2"/>
    <w:rsid w:val="00D95287"/>
    <w:rsid w:val="00D96DE5"/>
    <w:rsid w:val="00D96F5F"/>
    <w:rsid w:val="00DA068C"/>
    <w:rsid w:val="00DA0A0E"/>
    <w:rsid w:val="00DA19E6"/>
    <w:rsid w:val="00DA265F"/>
    <w:rsid w:val="00DA2ADD"/>
    <w:rsid w:val="00DA2C55"/>
    <w:rsid w:val="00DA3C97"/>
    <w:rsid w:val="00DA6483"/>
    <w:rsid w:val="00DA7685"/>
    <w:rsid w:val="00DB153B"/>
    <w:rsid w:val="00DB1F17"/>
    <w:rsid w:val="00DB2000"/>
    <w:rsid w:val="00DB2F4F"/>
    <w:rsid w:val="00DB3834"/>
    <w:rsid w:val="00DB402A"/>
    <w:rsid w:val="00DB4031"/>
    <w:rsid w:val="00DC0A36"/>
    <w:rsid w:val="00DC4EC6"/>
    <w:rsid w:val="00DC5085"/>
    <w:rsid w:val="00DC5153"/>
    <w:rsid w:val="00DC5552"/>
    <w:rsid w:val="00DC5FB6"/>
    <w:rsid w:val="00DC6EC3"/>
    <w:rsid w:val="00DC72D8"/>
    <w:rsid w:val="00DD1137"/>
    <w:rsid w:val="00DD13EB"/>
    <w:rsid w:val="00DD28A7"/>
    <w:rsid w:val="00DD34B2"/>
    <w:rsid w:val="00DD396F"/>
    <w:rsid w:val="00DD4154"/>
    <w:rsid w:val="00DD4371"/>
    <w:rsid w:val="00DD5A28"/>
    <w:rsid w:val="00DD6518"/>
    <w:rsid w:val="00DE0415"/>
    <w:rsid w:val="00DE065E"/>
    <w:rsid w:val="00DE0A87"/>
    <w:rsid w:val="00DE0DFB"/>
    <w:rsid w:val="00DE13DF"/>
    <w:rsid w:val="00DE185B"/>
    <w:rsid w:val="00DE1D69"/>
    <w:rsid w:val="00DE22FE"/>
    <w:rsid w:val="00DE248A"/>
    <w:rsid w:val="00DE2E6D"/>
    <w:rsid w:val="00DE2EC1"/>
    <w:rsid w:val="00DE3461"/>
    <w:rsid w:val="00DE371D"/>
    <w:rsid w:val="00DE5252"/>
    <w:rsid w:val="00DE53CE"/>
    <w:rsid w:val="00DE59CA"/>
    <w:rsid w:val="00DE69A1"/>
    <w:rsid w:val="00DF25CD"/>
    <w:rsid w:val="00DF3793"/>
    <w:rsid w:val="00DF4F11"/>
    <w:rsid w:val="00DF55D6"/>
    <w:rsid w:val="00DF6074"/>
    <w:rsid w:val="00DF633A"/>
    <w:rsid w:val="00DF63A6"/>
    <w:rsid w:val="00DF6A81"/>
    <w:rsid w:val="00DF6EBF"/>
    <w:rsid w:val="00DF72B2"/>
    <w:rsid w:val="00DF7979"/>
    <w:rsid w:val="00E00F54"/>
    <w:rsid w:val="00E01B83"/>
    <w:rsid w:val="00E025D2"/>
    <w:rsid w:val="00E03562"/>
    <w:rsid w:val="00E0573E"/>
    <w:rsid w:val="00E059EF"/>
    <w:rsid w:val="00E06342"/>
    <w:rsid w:val="00E07267"/>
    <w:rsid w:val="00E1045A"/>
    <w:rsid w:val="00E12A9F"/>
    <w:rsid w:val="00E14303"/>
    <w:rsid w:val="00E15539"/>
    <w:rsid w:val="00E16629"/>
    <w:rsid w:val="00E16885"/>
    <w:rsid w:val="00E16A4D"/>
    <w:rsid w:val="00E17363"/>
    <w:rsid w:val="00E1797C"/>
    <w:rsid w:val="00E203DC"/>
    <w:rsid w:val="00E21DAD"/>
    <w:rsid w:val="00E2245A"/>
    <w:rsid w:val="00E22F71"/>
    <w:rsid w:val="00E23866"/>
    <w:rsid w:val="00E24A0F"/>
    <w:rsid w:val="00E24F05"/>
    <w:rsid w:val="00E25100"/>
    <w:rsid w:val="00E26260"/>
    <w:rsid w:val="00E26B24"/>
    <w:rsid w:val="00E26BC0"/>
    <w:rsid w:val="00E3120B"/>
    <w:rsid w:val="00E31502"/>
    <w:rsid w:val="00E31D5A"/>
    <w:rsid w:val="00E32A54"/>
    <w:rsid w:val="00E35324"/>
    <w:rsid w:val="00E36C51"/>
    <w:rsid w:val="00E37195"/>
    <w:rsid w:val="00E40272"/>
    <w:rsid w:val="00E42B7E"/>
    <w:rsid w:val="00E4616C"/>
    <w:rsid w:val="00E47355"/>
    <w:rsid w:val="00E47E74"/>
    <w:rsid w:val="00E50549"/>
    <w:rsid w:val="00E51969"/>
    <w:rsid w:val="00E528A8"/>
    <w:rsid w:val="00E52B0B"/>
    <w:rsid w:val="00E53B9D"/>
    <w:rsid w:val="00E55015"/>
    <w:rsid w:val="00E55E2C"/>
    <w:rsid w:val="00E5602F"/>
    <w:rsid w:val="00E56637"/>
    <w:rsid w:val="00E56A39"/>
    <w:rsid w:val="00E56ADA"/>
    <w:rsid w:val="00E60473"/>
    <w:rsid w:val="00E61448"/>
    <w:rsid w:val="00E62D72"/>
    <w:rsid w:val="00E6310C"/>
    <w:rsid w:val="00E63ACA"/>
    <w:rsid w:val="00E641EE"/>
    <w:rsid w:val="00E64D45"/>
    <w:rsid w:val="00E65120"/>
    <w:rsid w:val="00E65338"/>
    <w:rsid w:val="00E6657B"/>
    <w:rsid w:val="00E668F3"/>
    <w:rsid w:val="00E67728"/>
    <w:rsid w:val="00E70C60"/>
    <w:rsid w:val="00E71939"/>
    <w:rsid w:val="00E71A04"/>
    <w:rsid w:val="00E71A14"/>
    <w:rsid w:val="00E71DE6"/>
    <w:rsid w:val="00E7215C"/>
    <w:rsid w:val="00E729F7"/>
    <w:rsid w:val="00E73926"/>
    <w:rsid w:val="00E748B0"/>
    <w:rsid w:val="00E76CEE"/>
    <w:rsid w:val="00E76DB6"/>
    <w:rsid w:val="00E771DC"/>
    <w:rsid w:val="00E7735F"/>
    <w:rsid w:val="00E80F8F"/>
    <w:rsid w:val="00E8106C"/>
    <w:rsid w:val="00E818CC"/>
    <w:rsid w:val="00E82C2E"/>
    <w:rsid w:val="00E849B9"/>
    <w:rsid w:val="00E86C4F"/>
    <w:rsid w:val="00E87EF0"/>
    <w:rsid w:val="00E92C9F"/>
    <w:rsid w:val="00E94816"/>
    <w:rsid w:val="00E96F7A"/>
    <w:rsid w:val="00E97560"/>
    <w:rsid w:val="00E976D0"/>
    <w:rsid w:val="00E97B3B"/>
    <w:rsid w:val="00EA031D"/>
    <w:rsid w:val="00EA2B5A"/>
    <w:rsid w:val="00EA30EB"/>
    <w:rsid w:val="00EA46A2"/>
    <w:rsid w:val="00EA46E7"/>
    <w:rsid w:val="00EA4D3F"/>
    <w:rsid w:val="00EA4E30"/>
    <w:rsid w:val="00EA5253"/>
    <w:rsid w:val="00EA535A"/>
    <w:rsid w:val="00EA6B9B"/>
    <w:rsid w:val="00EB009D"/>
    <w:rsid w:val="00EB02DD"/>
    <w:rsid w:val="00EB051B"/>
    <w:rsid w:val="00EB0FD1"/>
    <w:rsid w:val="00EB1467"/>
    <w:rsid w:val="00EB36C8"/>
    <w:rsid w:val="00EB499F"/>
    <w:rsid w:val="00EB5536"/>
    <w:rsid w:val="00EB57AD"/>
    <w:rsid w:val="00EB6755"/>
    <w:rsid w:val="00EC281D"/>
    <w:rsid w:val="00EC29D1"/>
    <w:rsid w:val="00EC34E6"/>
    <w:rsid w:val="00EC39D5"/>
    <w:rsid w:val="00EC5ACB"/>
    <w:rsid w:val="00EC5FE3"/>
    <w:rsid w:val="00EC62E9"/>
    <w:rsid w:val="00EC7C83"/>
    <w:rsid w:val="00ED036F"/>
    <w:rsid w:val="00ED043C"/>
    <w:rsid w:val="00ED0E17"/>
    <w:rsid w:val="00ED1994"/>
    <w:rsid w:val="00ED2B9C"/>
    <w:rsid w:val="00ED3017"/>
    <w:rsid w:val="00ED4E51"/>
    <w:rsid w:val="00ED6517"/>
    <w:rsid w:val="00ED6806"/>
    <w:rsid w:val="00EE0B5B"/>
    <w:rsid w:val="00EE16A8"/>
    <w:rsid w:val="00EE2B54"/>
    <w:rsid w:val="00EE41C5"/>
    <w:rsid w:val="00EE4CF2"/>
    <w:rsid w:val="00EE5A6D"/>
    <w:rsid w:val="00EE6DE5"/>
    <w:rsid w:val="00EE7A04"/>
    <w:rsid w:val="00EF10A0"/>
    <w:rsid w:val="00EF14BA"/>
    <w:rsid w:val="00EF2F78"/>
    <w:rsid w:val="00EF48FC"/>
    <w:rsid w:val="00EF538B"/>
    <w:rsid w:val="00EF5FDA"/>
    <w:rsid w:val="00EF621B"/>
    <w:rsid w:val="00EF71E7"/>
    <w:rsid w:val="00F0060D"/>
    <w:rsid w:val="00F01610"/>
    <w:rsid w:val="00F0297E"/>
    <w:rsid w:val="00F02E1A"/>
    <w:rsid w:val="00F03291"/>
    <w:rsid w:val="00F03C14"/>
    <w:rsid w:val="00F04355"/>
    <w:rsid w:val="00F04DAC"/>
    <w:rsid w:val="00F05F8E"/>
    <w:rsid w:val="00F1019F"/>
    <w:rsid w:val="00F11B62"/>
    <w:rsid w:val="00F11C36"/>
    <w:rsid w:val="00F122FC"/>
    <w:rsid w:val="00F13463"/>
    <w:rsid w:val="00F13ACA"/>
    <w:rsid w:val="00F13C40"/>
    <w:rsid w:val="00F13FE0"/>
    <w:rsid w:val="00F14800"/>
    <w:rsid w:val="00F16697"/>
    <w:rsid w:val="00F17A92"/>
    <w:rsid w:val="00F17E7D"/>
    <w:rsid w:val="00F2050E"/>
    <w:rsid w:val="00F20B4B"/>
    <w:rsid w:val="00F20E81"/>
    <w:rsid w:val="00F21681"/>
    <w:rsid w:val="00F21E5C"/>
    <w:rsid w:val="00F22CB0"/>
    <w:rsid w:val="00F24CD5"/>
    <w:rsid w:val="00F26AAA"/>
    <w:rsid w:val="00F27098"/>
    <w:rsid w:val="00F308DD"/>
    <w:rsid w:val="00F30E0E"/>
    <w:rsid w:val="00F31CEE"/>
    <w:rsid w:val="00F31E40"/>
    <w:rsid w:val="00F3222A"/>
    <w:rsid w:val="00F32BBE"/>
    <w:rsid w:val="00F33576"/>
    <w:rsid w:val="00F33EE4"/>
    <w:rsid w:val="00F349CC"/>
    <w:rsid w:val="00F3694E"/>
    <w:rsid w:val="00F36E96"/>
    <w:rsid w:val="00F40B29"/>
    <w:rsid w:val="00F425D7"/>
    <w:rsid w:val="00F43FB0"/>
    <w:rsid w:val="00F44376"/>
    <w:rsid w:val="00F44635"/>
    <w:rsid w:val="00F45F99"/>
    <w:rsid w:val="00F46F07"/>
    <w:rsid w:val="00F47193"/>
    <w:rsid w:val="00F47916"/>
    <w:rsid w:val="00F47DCB"/>
    <w:rsid w:val="00F50731"/>
    <w:rsid w:val="00F51491"/>
    <w:rsid w:val="00F51573"/>
    <w:rsid w:val="00F5379F"/>
    <w:rsid w:val="00F53F04"/>
    <w:rsid w:val="00F56826"/>
    <w:rsid w:val="00F56855"/>
    <w:rsid w:val="00F57F8E"/>
    <w:rsid w:val="00F60D88"/>
    <w:rsid w:val="00F6115C"/>
    <w:rsid w:val="00F6316C"/>
    <w:rsid w:val="00F6331F"/>
    <w:rsid w:val="00F6378B"/>
    <w:rsid w:val="00F63DF8"/>
    <w:rsid w:val="00F643A2"/>
    <w:rsid w:val="00F64606"/>
    <w:rsid w:val="00F648E3"/>
    <w:rsid w:val="00F66266"/>
    <w:rsid w:val="00F66CBF"/>
    <w:rsid w:val="00F6762A"/>
    <w:rsid w:val="00F70BC1"/>
    <w:rsid w:val="00F7281E"/>
    <w:rsid w:val="00F72AEF"/>
    <w:rsid w:val="00F7375A"/>
    <w:rsid w:val="00F74964"/>
    <w:rsid w:val="00F75758"/>
    <w:rsid w:val="00F773D0"/>
    <w:rsid w:val="00F776C7"/>
    <w:rsid w:val="00F77B27"/>
    <w:rsid w:val="00F81925"/>
    <w:rsid w:val="00F833A9"/>
    <w:rsid w:val="00F8397B"/>
    <w:rsid w:val="00F83B24"/>
    <w:rsid w:val="00F83F66"/>
    <w:rsid w:val="00F85317"/>
    <w:rsid w:val="00F854A8"/>
    <w:rsid w:val="00F858A9"/>
    <w:rsid w:val="00F8639B"/>
    <w:rsid w:val="00F875B5"/>
    <w:rsid w:val="00F87CA0"/>
    <w:rsid w:val="00F904B0"/>
    <w:rsid w:val="00F91AB9"/>
    <w:rsid w:val="00F946A5"/>
    <w:rsid w:val="00F96CE2"/>
    <w:rsid w:val="00F97FAA"/>
    <w:rsid w:val="00FA06D9"/>
    <w:rsid w:val="00FA4FB5"/>
    <w:rsid w:val="00FA6042"/>
    <w:rsid w:val="00FA6270"/>
    <w:rsid w:val="00FA63D5"/>
    <w:rsid w:val="00FA6F69"/>
    <w:rsid w:val="00FB1009"/>
    <w:rsid w:val="00FB1030"/>
    <w:rsid w:val="00FB104A"/>
    <w:rsid w:val="00FB10E3"/>
    <w:rsid w:val="00FB1183"/>
    <w:rsid w:val="00FB1CB5"/>
    <w:rsid w:val="00FB49F0"/>
    <w:rsid w:val="00FB4E4E"/>
    <w:rsid w:val="00FB58E2"/>
    <w:rsid w:val="00FB5A70"/>
    <w:rsid w:val="00FB5B92"/>
    <w:rsid w:val="00FB6349"/>
    <w:rsid w:val="00FB6CEF"/>
    <w:rsid w:val="00FB76DC"/>
    <w:rsid w:val="00FB77BD"/>
    <w:rsid w:val="00FC0800"/>
    <w:rsid w:val="00FC093E"/>
    <w:rsid w:val="00FC0E08"/>
    <w:rsid w:val="00FC1C68"/>
    <w:rsid w:val="00FC259E"/>
    <w:rsid w:val="00FC4B7D"/>
    <w:rsid w:val="00FC4E83"/>
    <w:rsid w:val="00FC508D"/>
    <w:rsid w:val="00FD01F6"/>
    <w:rsid w:val="00FD043B"/>
    <w:rsid w:val="00FD0EB5"/>
    <w:rsid w:val="00FD16E3"/>
    <w:rsid w:val="00FD217A"/>
    <w:rsid w:val="00FD319A"/>
    <w:rsid w:val="00FD3329"/>
    <w:rsid w:val="00FD3458"/>
    <w:rsid w:val="00FD5CAB"/>
    <w:rsid w:val="00FD6E25"/>
    <w:rsid w:val="00FD71B6"/>
    <w:rsid w:val="00FD7203"/>
    <w:rsid w:val="00FD7633"/>
    <w:rsid w:val="00FE10D4"/>
    <w:rsid w:val="00FE12EE"/>
    <w:rsid w:val="00FE268B"/>
    <w:rsid w:val="00FE293C"/>
    <w:rsid w:val="00FE29B1"/>
    <w:rsid w:val="00FE2ED3"/>
    <w:rsid w:val="00FE2FAA"/>
    <w:rsid w:val="00FE50CB"/>
    <w:rsid w:val="00FE5BC7"/>
    <w:rsid w:val="00FE675B"/>
    <w:rsid w:val="00FF488F"/>
    <w:rsid w:val="00FF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3B8E7-F9A0-4636-BA38-D50BE924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424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0424"/>
    <w:pPr>
      <w:ind w:left="720"/>
      <w:contextualSpacing/>
    </w:pPr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2042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B20424"/>
    <w:rPr>
      <w:rFonts w:ascii="Helvetica" w:hAnsi="Helvetica" w:cs="Times New Roman"/>
      <w:color w:val="407979"/>
      <w:sz w:val="27"/>
      <w:szCs w:val="27"/>
    </w:rPr>
  </w:style>
  <w:style w:type="paragraph" w:customStyle="1" w:styleId="p2">
    <w:name w:val="p2"/>
    <w:basedOn w:val="Normal"/>
    <w:rsid w:val="00B20424"/>
    <w:rPr>
      <w:rFonts w:ascii="Helvetica" w:hAnsi="Helvetica" w:cs="Times New Roman"/>
      <w:color w:val="407979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Asuman</dc:creator>
  <cp:lastModifiedBy>A.SUNGUROGLU</cp:lastModifiedBy>
  <cp:revision>2</cp:revision>
  <dcterms:created xsi:type="dcterms:W3CDTF">2018-12-31T11:13:00Z</dcterms:created>
  <dcterms:modified xsi:type="dcterms:W3CDTF">2018-12-31T11:13:00Z</dcterms:modified>
</cp:coreProperties>
</file>