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26" w:rsidRPr="00861F26" w:rsidRDefault="000C4669" w:rsidP="000C4669">
      <w:pPr>
        <w:ind w:left="-567"/>
        <w:jc w:val="both"/>
        <w:rPr>
          <w:b/>
        </w:rPr>
      </w:pPr>
      <w:r>
        <w:rPr>
          <w:b/>
        </w:rPr>
        <w:t xml:space="preserve">KISA </w:t>
      </w:r>
      <w:r w:rsidR="00861F26" w:rsidRPr="00861F26">
        <w:rPr>
          <w:b/>
        </w:rPr>
        <w:t xml:space="preserve">ÖZGEÇMİŞ </w:t>
      </w:r>
    </w:p>
    <w:p w:rsidR="000C4669" w:rsidRDefault="000C4669" w:rsidP="000C4669">
      <w:pPr>
        <w:ind w:left="-567"/>
        <w:jc w:val="both"/>
      </w:pPr>
    </w:p>
    <w:p w:rsidR="00861F26" w:rsidRDefault="00E365BD" w:rsidP="000C4669">
      <w:pPr>
        <w:ind w:left="-567"/>
        <w:jc w:val="both"/>
      </w:pPr>
      <w:proofErr w:type="spellStart"/>
      <w:r>
        <w:t>I.Öğrenim</w:t>
      </w:r>
      <w:proofErr w:type="spellEnd"/>
      <w:r w:rsidR="00861F26">
        <w:t xml:space="preserve"> </w:t>
      </w:r>
    </w:p>
    <w:p w:rsidR="00861F26" w:rsidRDefault="00861F26" w:rsidP="000C4669">
      <w:pPr>
        <w:pStyle w:val="ListParagraph"/>
        <w:ind w:left="780"/>
        <w:jc w:val="both"/>
      </w:pPr>
    </w:p>
    <w:p w:rsidR="00861F26" w:rsidRDefault="00861F26" w:rsidP="000C4669">
      <w:pPr>
        <w:pStyle w:val="ListParagraph"/>
        <w:ind w:left="-567"/>
        <w:jc w:val="both"/>
      </w:pPr>
      <w:proofErr w:type="spellStart"/>
      <w:r>
        <w:t>Yüksek</w:t>
      </w:r>
      <w:proofErr w:type="spellEnd"/>
      <w:r>
        <w:t xml:space="preserve"> </w:t>
      </w:r>
      <w:proofErr w:type="spellStart"/>
      <w:r>
        <w:t>Lisans</w:t>
      </w:r>
      <w:proofErr w:type="spellEnd"/>
      <w:r>
        <w:t>/</w:t>
      </w:r>
      <w:proofErr w:type="spellStart"/>
      <w:r>
        <w:t>Doktora</w:t>
      </w:r>
      <w:proofErr w:type="spellEnd"/>
      <w:r>
        <w:t xml:space="preserve">: Ankara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Bilimler</w:t>
      </w:r>
      <w:proofErr w:type="spellEnd"/>
      <w:r>
        <w:t xml:space="preserve"> </w:t>
      </w:r>
      <w:proofErr w:type="spellStart"/>
      <w:r>
        <w:t>Enstitüsü</w:t>
      </w:r>
      <w:proofErr w:type="spellEnd"/>
      <w:r>
        <w:t xml:space="preserve"> </w:t>
      </w:r>
    </w:p>
    <w:p w:rsidR="00861F26" w:rsidRDefault="00861F26" w:rsidP="000C4669">
      <w:pPr>
        <w:pStyle w:val="ListParagraph"/>
        <w:ind w:left="-567"/>
        <w:jc w:val="both"/>
      </w:pPr>
      <w:proofErr w:type="spellStart"/>
      <w:r>
        <w:t>Lisans</w:t>
      </w:r>
      <w:proofErr w:type="spellEnd"/>
      <w:r>
        <w:t xml:space="preserve">: Ankara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Hukuk</w:t>
      </w:r>
      <w:proofErr w:type="spellEnd"/>
      <w:r>
        <w:t xml:space="preserve"> </w:t>
      </w:r>
      <w:proofErr w:type="spellStart"/>
      <w:r>
        <w:t>Fakültesi</w:t>
      </w:r>
      <w:proofErr w:type="spellEnd"/>
    </w:p>
    <w:p w:rsidR="00861F26" w:rsidRDefault="00861F26" w:rsidP="000C4669">
      <w:pPr>
        <w:pStyle w:val="ListParagraph"/>
        <w:ind w:left="-567"/>
        <w:jc w:val="both"/>
      </w:pPr>
      <w:proofErr w:type="spellStart"/>
      <w:r>
        <w:t>Lise</w:t>
      </w:r>
      <w:proofErr w:type="spellEnd"/>
      <w:r>
        <w:t xml:space="preserve">: Ankara Atatürk </w:t>
      </w:r>
      <w:proofErr w:type="spellStart"/>
      <w:r>
        <w:t>Lisesi</w:t>
      </w:r>
      <w:proofErr w:type="spellEnd"/>
      <w:r>
        <w:t xml:space="preserve"> (</w:t>
      </w:r>
      <w:proofErr w:type="spellStart"/>
      <w:r>
        <w:t>Anadolu</w:t>
      </w:r>
      <w:proofErr w:type="spellEnd"/>
      <w:r>
        <w:t xml:space="preserve"> </w:t>
      </w:r>
      <w:proofErr w:type="spellStart"/>
      <w:r>
        <w:t>Lisesi</w:t>
      </w:r>
      <w:proofErr w:type="spellEnd"/>
      <w:r>
        <w:t xml:space="preserve">) </w:t>
      </w:r>
    </w:p>
    <w:p w:rsidR="00E365BD" w:rsidRDefault="00E365BD" w:rsidP="000C4669">
      <w:pPr>
        <w:pStyle w:val="ListParagraph"/>
        <w:ind w:left="-567"/>
        <w:jc w:val="both"/>
      </w:pPr>
    </w:p>
    <w:p w:rsidR="00E365BD" w:rsidRDefault="00E365BD" w:rsidP="000C4669">
      <w:pPr>
        <w:pStyle w:val="ListParagraph"/>
        <w:ind w:left="-567"/>
        <w:jc w:val="both"/>
      </w:pPr>
      <w:r>
        <w:t xml:space="preserve">II. </w:t>
      </w:r>
      <w:proofErr w:type="spellStart"/>
      <w:r>
        <w:t>Tezler</w:t>
      </w:r>
      <w:proofErr w:type="spellEnd"/>
      <w:r>
        <w:t xml:space="preserve"> </w:t>
      </w:r>
    </w:p>
    <w:p w:rsidR="00E365BD" w:rsidRDefault="00E365BD" w:rsidP="000C4669">
      <w:pPr>
        <w:pStyle w:val="ListParagraph"/>
        <w:ind w:left="-567"/>
        <w:jc w:val="both"/>
      </w:pPr>
    </w:p>
    <w:p w:rsidR="00E365BD" w:rsidRDefault="00E365BD" w:rsidP="000C4669">
      <w:pPr>
        <w:pStyle w:val="ListParagraph"/>
        <w:numPr>
          <w:ilvl w:val="0"/>
          <w:numId w:val="2"/>
        </w:numPr>
        <w:jc w:val="both"/>
      </w:pPr>
      <w:proofErr w:type="spellStart"/>
      <w:r>
        <w:t>Eşlerin</w:t>
      </w:r>
      <w:proofErr w:type="spellEnd"/>
      <w:r>
        <w:t xml:space="preserve"> </w:t>
      </w:r>
      <w:proofErr w:type="spellStart"/>
      <w:r>
        <w:t>Hukuksal</w:t>
      </w:r>
      <w:proofErr w:type="spellEnd"/>
      <w:r>
        <w:t xml:space="preserve"> </w:t>
      </w:r>
      <w:proofErr w:type="spellStart"/>
      <w:r>
        <w:t>İşlemleri</w:t>
      </w:r>
      <w:proofErr w:type="spellEnd"/>
      <w:r>
        <w:t xml:space="preserve">, Ankara </w:t>
      </w:r>
      <w:r w:rsidR="000C4669">
        <w:t>2007 (</w:t>
      </w:r>
      <w:proofErr w:type="spellStart"/>
      <w:r w:rsidR="000C4669">
        <w:t>Yüksek</w:t>
      </w:r>
      <w:proofErr w:type="spellEnd"/>
      <w:r w:rsidR="000C4669">
        <w:t xml:space="preserve"> </w:t>
      </w:r>
      <w:proofErr w:type="spellStart"/>
      <w:r w:rsidR="000C4669">
        <w:t>lisans</w:t>
      </w:r>
      <w:proofErr w:type="spellEnd"/>
      <w:r w:rsidR="000C4669">
        <w:t xml:space="preserve"> </w:t>
      </w:r>
      <w:proofErr w:type="spellStart"/>
      <w:r w:rsidR="000C4669">
        <w:t>tezi</w:t>
      </w:r>
      <w:proofErr w:type="spellEnd"/>
      <w:r w:rsidR="000C4669">
        <w:t>) (</w:t>
      </w:r>
      <w:proofErr w:type="spellStart"/>
      <w:r w:rsidR="000C4669">
        <w:t>Tez</w:t>
      </w:r>
      <w:proofErr w:type="spellEnd"/>
      <w:r w:rsidR="000C4669">
        <w:t xml:space="preserve"> </w:t>
      </w:r>
      <w:proofErr w:type="spellStart"/>
      <w:r w:rsidR="000C4669">
        <w:t>danışmanı</w:t>
      </w:r>
      <w:proofErr w:type="spellEnd"/>
      <w:r w:rsidR="000C4669">
        <w:t xml:space="preserve">: </w:t>
      </w:r>
      <w:proofErr w:type="spellStart"/>
      <w:r w:rsidR="000C4669">
        <w:t>Prof.Dr.Ahmet</w:t>
      </w:r>
      <w:proofErr w:type="spellEnd"/>
      <w:r w:rsidR="000C4669">
        <w:t xml:space="preserve"> </w:t>
      </w:r>
      <w:proofErr w:type="spellStart"/>
      <w:r w:rsidR="000C4669">
        <w:t>Kılıçoğlu</w:t>
      </w:r>
      <w:proofErr w:type="spellEnd"/>
      <w:r w:rsidR="000C4669">
        <w:t>)</w:t>
      </w:r>
    </w:p>
    <w:p w:rsidR="000C4669" w:rsidRDefault="000C4669" w:rsidP="000C4669">
      <w:pPr>
        <w:pStyle w:val="ListParagraph"/>
        <w:numPr>
          <w:ilvl w:val="0"/>
          <w:numId w:val="2"/>
        </w:numPr>
        <w:jc w:val="both"/>
      </w:pPr>
      <w:proofErr w:type="spellStart"/>
      <w:r>
        <w:t>Fotoğraf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Haklar</w:t>
      </w:r>
      <w:proofErr w:type="spellEnd"/>
      <w:r>
        <w:t>, Ankara 2013 (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tezi</w:t>
      </w:r>
      <w:proofErr w:type="spellEnd"/>
      <w:r>
        <w:t>) (</w:t>
      </w:r>
      <w:proofErr w:type="spellStart"/>
      <w:r>
        <w:t>Tez</w:t>
      </w:r>
      <w:proofErr w:type="spellEnd"/>
      <w:r>
        <w:t xml:space="preserve"> </w:t>
      </w:r>
      <w:proofErr w:type="spellStart"/>
      <w:r>
        <w:t>danışmanı</w:t>
      </w:r>
      <w:proofErr w:type="spellEnd"/>
      <w:r>
        <w:t xml:space="preserve">: </w:t>
      </w:r>
      <w:proofErr w:type="spellStart"/>
      <w:r>
        <w:t>Prof.Dr.Ahmet</w:t>
      </w:r>
      <w:proofErr w:type="spellEnd"/>
      <w:r>
        <w:t xml:space="preserve"> </w:t>
      </w:r>
      <w:proofErr w:type="spellStart"/>
      <w:r>
        <w:t>Kılıçoğlu</w:t>
      </w:r>
      <w:proofErr w:type="spellEnd"/>
      <w:r>
        <w:t>)</w:t>
      </w:r>
    </w:p>
    <w:p w:rsidR="0071282E" w:rsidRDefault="0071282E" w:rsidP="000C4669">
      <w:pPr>
        <w:ind w:left="-567"/>
        <w:jc w:val="both"/>
      </w:pPr>
    </w:p>
    <w:p w:rsidR="0071282E" w:rsidRDefault="0071282E" w:rsidP="0071282E">
      <w:pPr>
        <w:ind w:left="-567"/>
        <w:jc w:val="both"/>
      </w:pPr>
      <w:r>
        <w:t xml:space="preserve">III.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Yayın</w:t>
      </w:r>
      <w:proofErr w:type="spellEnd"/>
      <w:r>
        <w:t xml:space="preserve"> </w:t>
      </w:r>
      <w:proofErr w:type="spellStart"/>
      <w:r>
        <w:t>Alanları</w:t>
      </w:r>
      <w:proofErr w:type="spellEnd"/>
      <w:r>
        <w:t xml:space="preserve"> </w:t>
      </w:r>
    </w:p>
    <w:p w:rsidR="0071282E" w:rsidRDefault="0071282E" w:rsidP="0071282E">
      <w:pPr>
        <w:ind w:left="-567"/>
        <w:jc w:val="both"/>
      </w:pPr>
    </w:p>
    <w:p w:rsidR="0071282E" w:rsidRDefault="0071282E" w:rsidP="0071282E">
      <w:pPr>
        <w:ind w:left="-567"/>
        <w:jc w:val="both"/>
      </w:pPr>
      <w:proofErr w:type="spellStart"/>
      <w:proofErr w:type="gramStart"/>
      <w:r>
        <w:t>Medeni</w:t>
      </w:r>
      <w:proofErr w:type="spellEnd"/>
      <w:r>
        <w:t xml:space="preserve"> </w:t>
      </w:r>
      <w:proofErr w:type="spellStart"/>
      <w:r>
        <w:t>hukuk</w:t>
      </w:r>
      <w:proofErr w:type="spellEnd"/>
      <w:r>
        <w:t xml:space="preserve">, </w:t>
      </w:r>
      <w:proofErr w:type="spellStart"/>
      <w:r>
        <w:t>Borçlar</w:t>
      </w:r>
      <w:proofErr w:type="spellEnd"/>
      <w:r>
        <w:t xml:space="preserve"> </w:t>
      </w:r>
      <w:proofErr w:type="spellStart"/>
      <w:r>
        <w:t>hukuku</w:t>
      </w:r>
      <w:proofErr w:type="spellEnd"/>
      <w:r>
        <w:t xml:space="preserve">, Tıp </w:t>
      </w:r>
      <w:proofErr w:type="spellStart"/>
      <w:r>
        <w:t>hukuku</w:t>
      </w:r>
      <w:proofErr w:type="spellEnd"/>
      <w:r>
        <w:t xml:space="preserve">, </w:t>
      </w:r>
      <w:proofErr w:type="spellStart"/>
      <w:r>
        <w:t>Miras</w:t>
      </w:r>
      <w:proofErr w:type="spellEnd"/>
      <w:r>
        <w:t xml:space="preserve"> </w:t>
      </w:r>
      <w:proofErr w:type="spellStart"/>
      <w:r>
        <w:t>Hukuku</w:t>
      </w:r>
      <w:proofErr w:type="spellEnd"/>
      <w:r>
        <w:t xml:space="preserve">, </w:t>
      </w:r>
      <w:proofErr w:type="spellStart"/>
      <w:r>
        <w:t>Eşya</w:t>
      </w:r>
      <w:proofErr w:type="spellEnd"/>
      <w:r>
        <w:t xml:space="preserve"> </w:t>
      </w:r>
      <w:proofErr w:type="spellStart"/>
      <w:r>
        <w:t>hukuku</w:t>
      </w:r>
      <w:proofErr w:type="spellEnd"/>
      <w:r>
        <w:t xml:space="preserve">, </w:t>
      </w:r>
      <w:proofErr w:type="spellStart"/>
      <w:r>
        <w:t>Fikri</w:t>
      </w:r>
      <w:proofErr w:type="spellEnd"/>
      <w:r>
        <w:t xml:space="preserve"> </w:t>
      </w:r>
      <w:proofErr w:type="spellStart"/>
      <w:r>
        <w:t>Mülkiyet</w:t>
      </w:r>
      <w:proofErr w:type="spellEnd"/>
      <w:r>
        <w:t xml:space="preserve"> </w:t>
      </w:r>
      <w:proofErr w:type="spellStart"/>
      <w:r>
        <w:t>hukuku</w:t>
      </w:r>
      <w:proofErr w:type="spellEnd"/>
      <w:r>
        <w:t>.</w:t>
      </w:r>
      <w:proofErr w:type="gramEnd"/>
      <w:r>
        <w:t xml:space="preserve"> </w:t>
      </w:r>
    </w:p>
    <w:p w:rsidR="0071282E" w:rsidRDefault="0071282E" w:rsidP="0071282E">
      <w:pPr>
        <w:ind w:left="-567"/>
        <w:jc w:val="both"/>
      </w:pPr>
    </w:p>
    <w:p w:rsidR="0071282E" w:rsidRDefault="0071282E" w:rsidP="0071282E">
      <w:pPr>
        <w:ind w:left="-567"/>
        <w:jc w:val="both"/>
      </w:pPr>
      <w:r>
        <w:t xml:space="preserve">IV. </w:t>
      </w:r>
      <w:proofErr w:type="spellStart"/>
      <w:r>
        <w:t>Yurtdışı</w:t>
      </w:r>
      <w:proofErr w:type="spellEnd"/>
      <w:r>
        <w:t xml:space="preserve"> </w:t>
      </w:r>
      <w:proofErr w:type="spellStart"/>
      <w:r>
        <w:t>çalışmaları&amp;aldığı</w:t>
      </w:r>
      <w:proofErr w:type="spellEnd"/>
      <w:r>
        <w:t xml:space="preserve"> </w:t>
      </w:r>
      <w:proofErr w:type="spellStart"/>
      <w:r>
        <w:t>burslar</w:t>
      </w:r>
      <w:proofErr w:type="spellEnd"/>
      <w:r>
        <w:t xml:space="preserve"> </w:t>
      </w:r>
    </w:p>
    <w:p w:rsidR="0071282E" w:rsidRDefault="0071282E" w:rsidP="0071282E">
      <w:pPr>
        <w:ind w:left="-567"/>
        <w:jc w:val="both"/>
      </w:pPr>
    </w:p>
    <w:p w:rsidR="0071282E" w:rsidRDefault="0071282E" w:rsidP="00367945">
      <w:pPr>
        <w:ind w:left="-567"/>
        <w:jc w:val="both"/>
      </w:pPr>
      <w:proofErr w:type="spellStart"/>
      <w:r>
        <w:t>Tübitak</w:t>
      </w:r>
      <w:proofErr w:type="spellEnd"/>
      <w:r>
        <w:t xml:space="preserve"> </w:t>
      </w:r>
      <w:proofErr w:type="spellStart"/>
      <w:r>
        <w:t>Yurtdışı</w:t>
      </w:r>
      <w:proofErr w:type="spellEnd"/>
      <w:r>
        <w:t xml:space="preserve"> </w:t>
      </w:r>
      <w:proofErr w:type="spellStart"/>
      <w:r>
        <w:t>doktora</w:t>
      </w:r>
      <w:proofErr w:type="spellEnd"/>
      <w:r>
        <w:t xml:space="preserve"> </w:t>
      </w:r>
      <w:proofErr w:type="spellStart"/>
      <w:r>
        <w:t>sonrası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bursu</w:t>
      </w:r>
      <w:proofErr w:type="spellEnd"/>
      <w:r w:rsidR="00547320">
        <w:t xml:space="preserve"> (6ay-2016); MPI Hamburg </w:t>
      </w:r>
      <w:proofErr w:type="spellStart"/>
      <w:r w:rsidR="00547320">
        <w:t>Uluslararası</w:t>
      </w:r>
      <w:proofErr w:type="spellEnd"/>
      <w:r w:rsidR="00547320">
        <w:t xml:space="preserve"> </w:t>
      </w:r>
      <w:proofErr w:type="spellStart"/>
      <w:r w:rsidR="00547320">
        <w:t>ve</w:t>
      </w:r>
      <w:proofErr w:type="spellEnd"/>
      <w:r w:rsidR="00547320">
        <w:t xml:space="preserve"> </w:t>
      </w:r>
      <w:proofErr w:type="spellStart"/>
      <w:r w:rsidR="00547320">
        <w:t>Karşılaştırmalı</w:t>
      </w:r>
      <w:proofErr w:type="spellEnd"/>
      <w:r w:rsidR="00547320">
        <w:t xml:space="preserve"> </w:t>
      </w:r>
      <w:proofErr w:type="spellStart"/>
      <w:r w:rsidR="00547320">
        <w:t>hukuk</w:t>
      </w:r>
      <w:proofErr w:type="spellEnd"/>
      <w:r w:rsidR="00547320">
        <w:t xml:space="preserve"> </w:t>
      </w:r>
      <w:proofErr w:type="spellStart"/>
      <w:r w:rsidR="00547320">
        <w:t>enstitüsü</w:t>
      </w:r>
      <w:proofErr w:type="spellEnd"/>
      <w:r w:rsidR="00547320">
        <w:t xml:space="preserve"> </w:t>
      </w:r>
      <w:proofErr w:type="spellStart"/>
      <w:r w:rsidR="00547320">
        <w:t>bursu</w:t>
      </w:r>
      <w:proofErr w:type="spellEnd"/>
      <w:r w:rsidR="00547320">
        <w:t xml:space="preserve"> (2ay-2016); </w:t>
      </w:r>
      <w:proofErr w:type="spellStart"/>
      <w:r w:rsidR="00547320">
        <w:t>Tübitak</w:t>
      </w:r>
      <w:proofErr w:type="spellEnd"/>
      <w:r w:rsidR="00547320">
        <w:t xml:space="preserve"> </w:t>
      </w:r>
      <w:proofErr w:type="spellStart"/>
      <w:r w:rsidR="00547320">
        <w:t>Yurtdışı</w:t>
      </w:r>
      <w:proofErr w:type="spellEnd"/>
      <w:r w:rsidR="00547320">
        <w:t xml:space="preserve"> </w:t>
      </w:r>
      <w:proofErr w:type="spellStart"/>
      <w:r w:rsidR="00547320">
        <w:t>doktora</w:t>
      </w:r>
      <w:proofErr w:type="spellEnd"/>
      <w:r w:rsidR="00547320">
        <w:t xml:space="preserve"> </w:t>
      </w:r>
      <w:proofErr w:type="spellStart"/>
      <w:r w:rsidR="00547320">
        <w:t>araştırma</w:t>
      </w:r>
      <w:proofErr w:type="spellEnd"/>
      <w:r w:rsidR="00547320">
        <w:t xml:space="preserve"> </w:t>
      </w:r>
      <w:proofErr w:type="spellStart"/>
      <w:r w:rsidR="00547320">
        <w:t>bursu</w:t>
      </w:r>
      <w:r w:rsidR="00367945">
        <w:t>-Münih</w:t>
      </w:r>
      <w:proofErr w:type="spellEnd"/>
      <w:r w:rsidR="00367945">
        <w:t xml:space="preserve"> LMU&amp; MPI </w:t>
      </w:r>
      <w:proofErr w:type="spellStart"/>
      <w:r w:rsidR="00367945">
        <w:t>Enstitüsü</w:t>
      </w:r>
      <w:proofErr w:type="spellEnd"/>
      <w:r w:rsidR="00367945">
        <w:t xml:space="preserve"> (6ay-2010</w:t>
      </w:r>
      <w:r w:rsidR="00547320">
        <w:t>);</w:t>
      </w:r>
      <w:r w:rsidR="00367945">
        <w:t xml:space="preserve"> Freiburg </w:t>
      </w:r>
      <w:proofErr w:type="spellStart"/>
      <w:r w:rsidR="00367945">
        <w:t>Üniversitesi</w:t>
      </w:r>
      <w:proofErr w:type="spellEnd"/>
      <w:r w:rsidR="00367945">
        <w:t xml:space="preserve"> </w:t>
      </w:r>
      <w:proofErr w:type="spellStart"/>
      <w:r w:rsidR="00367945">
        <w:t>Uluslararası</w:t>
      </w:r>
      <w:proofErr w:type="spellEnd"/>
      <w:r w:rsidR="00367945">
        <w:t xml:space="preserve"> </w:t>
      </w:r>
      <w:proofErr w:type="spellStart"/>
      <w:r w:rsidR="00367945">
        <w:t>Almanca</w:t>
      </w:r>
      <w:proofErr w:type="spellEnd"/>
      <w:r w:rsidR="00367945">
        <w:t xml:space="preserve"> </w:t>
      </w:r>
      <w:proofErr w:type="spellStart"/>
      <w:r w:rsidR="00367945">
        <w:t>Dili</w:t>
      </w:r>
      <w:proofErr w:type="spellEnd"/>
      <w:r w:rsidR="00367945">
        <w:t xml:space="preserve"> </w:t>
      </w:r>
      <w:proofErr w:type="spellStart"/>
      <w:r w:rsidR="00367945">
        <w:t>Yaz</w:t>
      </w:r>
      <w:proofErr w:type="spellEnd"/>
      <w:r w:rsidR="00367945">
        <w:t xml:space="preserve"> </w:t>
      </w:r>
      <w:proofErr w:type="spellStart"/>
      <w:r w:rsidR="00367945">
        <w:t>kursu</w:t>
      </w:r>
      <w:proofErr w:type="spellEnd"/>
      <w:r w:rsidR="00367945">
        <w:t xml:space="preserve"> (1 ay-2006)</w:t>
      </w:r>
    </w:p>
    <w:p w:rsidR="0071282E" w:rsidRDefault="0071282E" w:rsidP="0071282E">
      <w:pPr>
        <w:ind w:left="-567"/>
        <w:jc w:val="both"/>
      </w:pPr>
    </w:p>
    <w:p w:rsidR="00367945" w:rsidRDefault="00367945" w:rsidP="0071282E">
      <w:pPr>
        <w:ind w:left="-567"/>
        <w:jc w:val="both"/>
      </w:pPr>
      <w:r>
        <w:t xml:space="preserve">V. </w:t>
      </w:r>
      <w:proofErr w:type="spellStart"/>
      <w:r>
        <w:t>Üyelikler</w:t>
      </w:r>
      <w:proofErr w:type="spellEnd"/>
      <w:r>
        <w:t xml:space="preserve"> </w:t>
      </w:r>
    </w:p>
    <w:p w:rsidR="00367945" w:rsidRDefault="00367945" w:rsidP="0071282E">
      <w:pPr>
        <w:ind w:left="-567"/>
        <w:jc w:val="both"/>
      </w:pPr>
    </w:p>
    <w:p w:rsidR="00367945" w:rsidRDefault="00326077" w:rsidP="0071282E">
      <w:pPr>
        <w:ind w:left="-567"/>
        <w:jc w:val="both"/>
      </w:pPr>
      <w:proofErr w:type="spellStart"/>
      <w:r>
        <w:t>Verein</w:t>
      </w:r>
      <w:proofErr w:type="spellEnd"/>
      <w:r>
        <w:t xml:space="preserve"> der </w:t>
      </w:r>
      <w:proofErr w:type="spellStart"/>
      <w:r>
        <w:t>Freunde</w:t>
      </w:r>
      <w:proofErr w:type="spellEnd"/>
      <w:r>
        <w:t xml:space="preserve"> des MPI, European Law Institute, </w:t>
      </w:r>
      <w:proofErr w:type="spellStart"/>
      <w:r>
        <w:t>Türkiye</w:t>
      </w:r>
      <w:proofErr w:type="spellEnd"/>
      <w:r>
        <w:t xml:space="preserve"> </w:t>
      </w:r>
      <w:proofErr w:type="spellStart"/>
      <w:r>
        <w:t>Fikri</w:t>
      </w:r>
      <w:proofErr w:type="spellEnd"/>
      <w:r>
        <w:t xml:space="preserve"> </w:t>
      </w:r>
      <w:proofErr w:type="spellStart"/>
      <w:r>
        <w:t>Mülkiyet</w:t>
      </w:r>
      <w:proofErr w:type="spellEnd"/>
      <w:r>
        <w:t xml:space="preserve"> </w:t>
      </w:r>
      <w:proofErr w:type="spellStart"/>
      <w:r>
        <w:t>Hukuku</w:t>
      </w:r>
      <w:proofErr w:type="spellEnd"/>
      <w:r>
        <w:t xml:space="preserve"> </w:t>
      </w:r>
      <w:proofErr w:type="spellStart"/>
      <w:r>
        <w:t>Platformu</w:t>
      </w:r>
      <w:proofErr w:type="spellEnd"/>
      <w:r>
        <w:t xml:space="preserve">, Ankara </w:t>
      </w:r>
      <w:proofErr w:type="spellStart"/>
      <w:r>
        <w:t>Barosu</w:t>
      </w:r>
      <w:proofErr w:type="spellEnd"/>
      <w:r>
        <w:t xml:space="preserve"> (</w:t>
      </w:r>
      <w:proofErr w:type="spellStart"/>
      <w:r>
        <w:t>dondurulmuştur</w:t>
      </w:r>
      <w:proofErr w:type="spellEnd"/>
      <w:r>
        <w:t>)</w:t>
      </w:r>
    </w:p>
    <w:p w:rsidR="00367945" w:rsidRDefault="00367945" w:rsidP="0071282E">
      <w:pPr>
        <w:ind w:left="-567"/>
        <w:jc w:val="both"/>
      </w:pPr>
    </w:p>
    <w:p w:rsidR="0071282E" w:rsidRDefault="0071282E" w:rsidP="0071282E">
      <w:pPr>
        <w:ind w:left="-567"/>
        <w:jc w:val="both"/>
      </w:pPr>
      <w:r>
        <w:t>V</w:t>
      </w:r>
      <w:r w:rsidR="00326077">
        <w:t>I</w:t>
      </w:r>
      <w:r>
        <w:t xml:space="preserve">. </w:t>
      </w:r>
      <w:proofErr w:type="spellStart"/>
      <w:r>
        <w:t>Yabancı</w:t>
      </w:r>
      <w:proofErr w:type="spellEnd"/>
      <w:r>
        <w:t xml:space="preserve"> </w:t>
      </w:r>
      <w:proofErr w:type="spellStart"/>
      <w:r>
        <w:t>diller</w:t>
      </w:r>
      <w:proofErr w:type="spellEnd"/>
      <w:r>
        <w:t xml:space="preserve"> </w:t>
      </w:r>
    </w:p>
    <w:p w:rsidR="0071282E" w:rsidRDefault="0071282E" w:rsidP="0071282E">
      <w:pPr>
        <w:ind w:left="-567"/>
        <w:jc w:val="both"/>
      </w:pPr>
    </w:p>
    <w:p w:rsidR="0071282E" w:rsidRDefault="0071282E" w:rsidP="00326077">
      <w:pPr>
        <w:ind w:left="-567"/>
        <w:jc w:val="both"/>
      </w:pPr>
      <w:proofErr w:type="spellStart"/>
      <w:r>
        <w:t>İngilizce</w:t>
      </w:r>
      <w:proofErr w:type="spellEnd"/>
      <w:r>
        <w:t xml:space="preserve">: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iyi</w:t>
      </w:r>
      <w:proofErr w:type="spellEnd"/>
      <w:r w:rsidR="00326077">
        <w:tab/>
      </w:r>
      <w:r w:rsidR="00326077">
        <w:tab/>
      </w:r>
      <w:proofErr w:type="spellStart"/>
      <w:r>
        <w:t>Almanca</w:t>
      </w:r>
      <w:proofErr w:type="spellEnd"/>
      <w:r>
        <w:t xml:space="preserve">: </w:t>
      </w:r>
      <w:proofErr w:type="spellStart"/>
      <w:r>
        <w:t>iyi</w:t>
      </w:r>
      <w:proofErr w:type="spellEnd"/>
      <w:r>
        <w:t xml:space="preserve"> </w:t>
      </w:r>
    </w:p>
    <w:p w:rsidR="00326077" w:rsidRDefault="00326077" w:rsidP="0071282E">
      <w:pPr>
        <w:ind w:left="-567"/>
        <w:jc w:val="both"/>
      </w:pPr>
    </w:p>
    <w:p w:rsidR="00326077" w:rsidRDefault="00326077" w:rsidP="0071282E">
      <w:pPr>
        <w:ind w:left="-567"/>
        <w:jc w:val="both"/>
      </w:pPr>
      <w:r>
        <w:t xml:space="preserve">VII. </w:t>
      </w:r>
      <w:proofErr w:type="spellStart"/>
      <w:r>
        <w:t>Verdiği</w:t>
      </w:r>
      <w:proofErr w:type="spellEnd"/>
      <w:r>
        <w:t xml:space="preserve"> </w:t>
      </w:r>
      <w:proofErr w:type="spellStart"/>
      <w:r>
        <w:t>Dersler</w:t>
      </w:r>
      <w:proofErr w:type="spellEnd"/>
      <w:r>
        <w:t xml:space="preserve"> (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Lisansüstü</w:t>
      </w:r>
      <w:proofErr w:type="spellEnd"/>
      <w:r>
        <w:t>)</w:t>
      </w:r>
    </w:p>
    <w:p w:rsidR="00326077" w:rsidRDefault="00326077" w:rsidP="0071282E">
      <w:pPr>
        <w:ind w:left="-567"/>
        <w:jc w:val="both"/>
      </w:pPr>
    </w:p>
    <w:p w:rsidR="00326077" w:rsidRDefault="00326077" w:rsidP="0071282E">
      <w:pPr>
        <w:ind w:left="-567"/>
        <w:jc w:val="both"/>
      </w:pPr>
      <w:proofErr w:type="spellStart"/>
      <w:r>
        <w:t>Medeni</w:t>
      </w:r>
      <w:proofErr w:type="spellEnd"/>
      <w:r>
        <w:t xml:space="preserve"> </w:t>
      </w:r>
      <w:proofErr w:type="spellStart"/>
      <w:r>
        <w:t>hukuk</w:t>
      </w:r>
      <w:proofErr w:type="spellEnd"/>
      <w:r>
        <w:t xml:space="preserve">, </w:t>
      </w:r>
      <w:proofErr w:type="spellStart"/>
      <w:r>
        <w:t>Hukuka</w:t>
      </w:r>
      <w:proofErr w:type="spellEnd"/>
      <w:r>
        <w:t xml:space="preserve"> </w:t>
      </w:r>
      <w:proofErr w:type="spellStart"/>
      <w:r>
        <w:t>Giriş&amp;Hukukun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Kavramları</w:t>
      </w:r>
      <w:proofErr w:type="spellEnd"/>
      <w:r>
        <w:t xml:space="preserve">, Tıp </w:t>
      </w:r>
      <w:proofErr w:type="spellStart"/>
      <w:r>
        <w:t>hukuku</w:t>
      </w:r>
      <w:proofErr w:type="spellEnd"/>
      <w:r>
        <w:t xml:space="preserve">, </w:t>
      </w:r>
      <w:proofErr w:type="spellStart"/>
      <w:r>
        <w:t>Kişiler</w:t>
      </w:r>
      <w:proofErr w:type="spellEnd"/>
      <w:r>
        <w:t xml:space="preserve"> </w:t>
      </w:r>
      <w:proofErr w:type="spellStart"/>
      <w:r>
        <w:t>Hukuku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Fikri</w:t>
      </w:r>
      <w:proofErr w:type="spellEnd"/>
      <w:r>
        <w:t xml:space="preserve"> </w:t>
      </w:r>
      <w:proofErr w:type="spellStart"/>
      <w:r>
        <w:t>haklar</w:t>
      </w:r>
      <w:proofErr w:type="spellEnd"/>
      <w:r>
        <w:t xml:space="preserve"> </w:t>
      </w:r>
      <w:proofErr w:type="spellStart"/>
      <w:r>
        <w:t>Boyutuyla</w:t>
      </w:r>
      <w:proofErr w:type="spellEnd"/>
      <w:r>
        <w:t xml:space="preserve"> </w:t>
      </w:r>
      <w:proofErr w:type="spellStart"/>
      <w:r>
        <w:t>Resim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Haklar</w:t>
      </w:r>
      <w:proofErr w:type="spellEnd"/>
      <w:r>
        <w:t>, Principles of Law (</w:t>
      </w:r>
      <w:proofErr w:type="spellStart"/>
      <w:r>
        <w:t>ingilizce</w:t>
      </w:r>
      <w:proofErr w:type="spellEnd"/>
      <w:r>
        <w:t xml:space="preserve">)  </w:t>
      </w:r>
    </w:p>
    <w:p w:rsidR="00326077" w:rsidRDefault="00326077" w:rsidP="0071282E">
      <w:pPr>
        <w:ind w:left="-567"/>
        <w:jc w:val="both"/>
      </w:pPr>
    </w:p>
    <w:p w:rsidR="00326077" w:rsidRDefault="00326077" w:rsidP="0071282E">
      <w:pPr>
        <w:ind w:left="-567"/>
        <w:jc w:val="both"/>
      </w:pPr>
      <w:r>
        <w:t xml:space="preserve">VIII. </w:t>
      </w:r>
      <w:proofErr w:type="spellStart"/>
      <w:r>
        <w:t>İdari</w:t>
      </w:r>
      <w:proofErr w:type="spellEnd"/>
      <w:r>
        <w:t xml:space="preserve"> </w:t>
      </w:r>
      <w:proofErr w:type="spellStart"/>
      <w:r>
        <w:t>Görevler</w:t>
      </w:r>
      <w:proofErr w:type="spellEnd"/>
      <w:r>
        <w:t xml:space="preserve"> </w:t>
      </w:r>
    </w:p>
    <w:p w:rsidR="00326077" w:rsidRDefault="00326077" w:rsidP="0071282E">
      <w:pPr>
        <w:ind w:left="-567"/>
        <w:jc w:val="both"/>
      </w:pPr>
    </w:p>
    <w:p w:rsidR="00326077" w:rsidRDefault="00326077" w:rsidP="0071282E">
      <w:pPr>
        <w:ind w:left="-567"/>
        <w:jc w:val="both"/>
      </w:pPr>
      <w:r>
        <w:t xml:space="preserve">Ankara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Diş</w:t>
      </w:r>
      <w:proofErr w:type="spellEnd"/>
      <w:r>
        <w:t xml:space="preserve"> </w:t>
      </w:r>
      <w:proofErr w:type="spellStart"/>
      <w:r>
        <w:t>Hekimliği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</w:t>
      </w:r>
      <w:proofErr w:type="spellStart"/>
      <w:r>
        <w:t>Klinik</w:t>
      </w:r>
      <w:proofErr w:type="spellEnd"/>
      <w:r>
        <w:t xml:space="preserve"> </w:t>
      </w:r>
      <w:proofErr w:type="spellStart"/>
      <w:r>
        <w:t>Araştırmaları</w:t>
      </w:r>
      <w:proofErr w:type="spellEnd"/>
      <w:r>
        <w:t xml:space="preserve"> </w:t>
      </w:r>
      <w:proofErr w:type="spellStart"/>
      <w:r>
        <w:t>Etik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</w:t>
      </w:r>
      <w:proofErr w:type="spellStart"/>
      <w:r>
        <w:t>Üyeliği</w:t>
      </w:r>
      <w:proofErr w:type="spellEnd"/>
      <w:r>
        <w:t xml:space="preserve">, Ankara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Hukuk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</w:t>
      </w:r>
      <w:proofErr w:type="spellStart"/>
      <w:r>
        <w:t>Öz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</w:t>
      </w:r>
      <w:proofErr w:type="spellStart"/>
      <w:r>
        <w:t>Üyeliğ</w:t>
      </w:r>
      <w:r w:rsidR="00D34C6B">
        <w:t>i</w:t>
      </w:r>
      <w:proofErr w:type="spellEnd"/>
      <w:r w:rsidR="00D34C6B">
        <w:t xml:space="preserve">, </w:t>
      </w:r>
      <w:proofErr w:type="spellStart"/>
      <w:r w:rsidR="00D34C6B">
        <w:t>Özel</w:t>
      </w:r>
      <w:proofErr w:type="spellEnd"/>
      <w:r w:rsidR="00D34C6B">
        <w:t xml:space="preserve"> </w:t>
      </w:r>
      <w:proofErr w:type="spellStart"/>
      <w:r w:rsidR="00D34C6B">
        <w:t>Hukuk</w:t>
      </w:r>
      <w:proofErr w:type="spellEnd"/>
      <w:r w:rsidR="00D34C6B">
        <w:t xml:space="preserve"> </w:t>
      </w:r>
      <w:proofErr w:type="spellStart"/>
      <w:r w:rsidR="00D34C6B">
        <w:t>Bölüm</w:t>
      </w:r>
      <w:proofErr w:type="spellEnd"/>
      <w:r w:rsidR="00D34C6B">
        <w:t xml:space="preserve"> </w:t>
      </w:r>
      <w:proofErr w:type="spellStart"/>
      <w:r w:rsidR="00D34C6B">
        <w:t>Koordinatörlüğü</w:t>
      </w:r>
      <w:proofErr w:type="spellEnd"/>
      <w:r>
        <w:t xml:space="preserve">, </w:t>
      </w:r>
      <w:proofErr w:type="spellStart"/>
      <w:r>
        <w:t>Yurtdışı</w:t>
      </w:r>
      <w:proofErr w:type="spellEnd"/>
      <w:r>
        <w:t xml:space="preserve"> </w:t>
      </w:r>
      <w:proofErr w:type="spellStart"/>
      <w:r>
        <w:t>denklik</w:t>
      </w:r>
      <w:proofErr w:type="spellEnd"/>
      <w:r>
        <w:t xml:space="preserve"> </w:t>
      </w:r>
      <w:proofErr w:type="spellStart"/>
      <w:r>
        <w:t>komisyonu</w:t>
      </w:r>
      <w:proofErr w:type="spellEnd"/>
      <w:r>
        <w:t xml:space="preserve"> </w:t>
      </w:r>
      <w:proofErr w:type="spellStart"/>
      <w:r>
        <w:t>raportörlüğü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sonrasında</w:t>
      </w:r>
      <w:proofErr w:type="spellEnd"/>
      <w:r>
        <w:t xml:space="preserve"> </w:t>
      </w:r>
      <w:proofErr w:type="spellStart"/>
      <w:r>
        <w:t>üyeliği</w:t>
      </w:r>
      <w:proofErr w:type="spellEnd"/>
      <w:r>
        <w:t xml:space="preserve">. </w:t>
      </w:r>
    </w:p>
    <w:p w:rsidR="00367945" w:rsidRDefault="00367945" w:rsidP="0071282E">
      <w:pPr>
        <w:ind w:left="-567"/>
        <w:jc w:val="both"/>
      </w:pPr>
    </w:p>
    <w:p w:rsidR="0071282E" w:rsidRPr="00861F26" w:rsidRDefault="0071282E" w:rsidP="00D34C6B">
      <w:pPr>
        <w:jc w:val="both"/>
      </w:pPr>
      <w:bookmarkStart w:id="0" w:name="_GoBack"/>
      <w:bookmarkEnd w:id="0"/>
    </w:p>
    <w:sectPr w:rsidR="0071282E" w:rsidRPr="00861F26" w:rsidSect="003E1D4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FEA"/>
    <w:multiLevelType w:val="hybridMultilevel"/>
    <w:tmpl w:val="CB866C62"/>
    <w:lvl w:ilvl="0" w:tplc="8FCE72B4">
      <w:start w:val="2"/>
      <w:numFmt w:val="bullet"/>
      <w:lvlText w:val="-"/>
      <w:lvlJc w:val="left"/>
      <w:pPr>
        <w:ind w:left="-207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3CB81389"/>
    <w:multiLevelType w:val="hybridMultilevel"/>
    <w:tmpl w:val="466E6578"/>
    <w:lvl w:ilvl="0" w:tplc="CBC4B8C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26"/>
    <w:rsid w:val="000C4669"/>
    <w:rsid w:val="00326077"/>
    <w:rsid w:val="00367945"/>
    <w:rsid w:val="003E1D42"/>
    <w:rsid w:val="00547320"/>
    <w:rsid w:val="0071282E"/>
    <w:rsid w:val="00861F26"/>
    <w:rsid w:val="00B4540F"/>
    <w:rsid w:val="00D34C6B"/>
    <w:rsid w:val="00E3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34E8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1321</Characters>
  <Application>Microsoft Macintosh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safak parlak boru</dc:creator>
  <cp:keywords/>
  <dc:description/>
  <cp:lastModifiedBy>safak parlak boru</cp:lastModifiedBy>
  <cp:revision>2</cp:revision>
  <dcterms:created xsi:type="dcterms:W3CDTF">2020-06-26T19:35:00Z</dcterms:created>
  <dcterms:modified xsi:type="dcterms:W3CDTF">2020-06-26T19:35:00Z</dcterms:modified>
</cp:coreProperties>
</file>