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F4A5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ILT316</w:t>
            </w:r>
            <w:r w:rsidR="00D6605E">
              <w:rPr>
                <w:b/>
                <w:bCs/>
                <w:szCs w:val="16"/>
              </w:rPr>
              <w:t xml:space="preserve"> Siyasal İletişim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75E1F" w:rsidRDefault="004313ED" w:rsidP="00832AEF">
            <w:pPr>
              <w:pStyle w:val="DersBilgileri"/>
              <w:rPr>
                <w:b/>
                <w:szCs w:val="16"/>
              </w:rPr>
            </w:pPr>
            <w:r w:rsidRPr="00875E1F">
              <w:rPr>
                <w:b/>
                <w:szCs w:val="16"/>
              </w:rPr>
              <w:t>Prof. Dr. Fatih Keskin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Akademik alanda örgütleniş</w:t>
            </w:r>
          </w:p>
          <w:p w:rsidR="00D6605E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kuramsal yaklaşımlar</w:t>
            </w:r>
          </w:p>
          <w:p w:rsidR="00D6605E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Basın özgürlüğü ve temel savlar</w:t>
            </w:r>
          </w:p>
          <w:p w:rsidR="00D6605E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İletişim özgürlüğü</w:t>
            </w:r>
          </w:p>
          <w:p w:rsidR="00D6605E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Kamu, kamuoyu ve kamusal alan</w:t>
            </w:r>
          </w:p>
          <w:p w:rsidR="00D6605E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Retorik</w:t>
            </w:r>
          </w:p>
          <w:p w:rsidR="00D6605E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Propaganda</w:t>
            </w:r>
          </w:p>
          <w:p w:rsidR="00D6605E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Seçimler ve seçim kampanyaları</w:t>
            </w:r>
          </w:p>
          <w:p w:rsidR="00D6605E" w:rsidRDefault="00D6605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Amerikanlaşma</w:t>
            </w:r>
            <w:proofErr w:type="spellEnd"/>
            <w:r>
              <w:rPr>
                <w:szCs w:val="16"/>
              </w:rPr>
              <w:t>, Modernleşme</w:t>
            </w:r>
          </w:p>
          <w:p w:rsidR="00D6605E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Medyatikleşme</w:t>
            </w:r>
          </w:p>
          <w:p w:rsidR="00D6605E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Profesyonelleşme</w:t>
            </w:r>
          </w:p>
          <w:p w:rsidR="00D6605E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Dijital Siyasal İletişim</w:t>
            </w:r>
          </w:p>
          <w:p w:rsidR="00D6605E" w:rsidRPr="001A2552" w:rsidRDefault="00D66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Siyasal iletişimin geleceği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313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Siyasal iletişimin akademik yapılanmasını, temel aktörlerini, uygulama alanlarını ana akım ve eleştirel perspektiften anlatmak. </w:t>
            </w:r>
            <w:r w:rsidR="00D6605E">
              <w:rPr>
                <w:szCs w:val="16"/>
              </w:rPr>
              <w:t xml:space="preserve">Siyasal iletişime dair kapsayıcı ve irdeleyici bir bilgi sunmak.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313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313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6605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6605E">
              <w:rPr>
                <w:szCs w:val="16"/>
                <w:lang w:val="tr-TR"/>
              </w:rPr>
              <w:t>Max</w:t>
            </w:r>
            <w:proofErr w:type="spellEnd"/>
            <w:r w:rsidRPr="00D6605E">
              <w:rPr>
                <w:szCs w:val="16"/>
                <w:lang w:val="tr-TR"/>
              </w:rPr>
              <w:t xml:space="preserve"> </w:t>
            </w:r>
            <w:proofErr w:type="spellStart"/>
            <w:r w:rsidRPr="00D6605E">
              <w:rPr>
                <w:szCs w:val="16"/>
                <w:lang w:val="tr-TR"/>
              </w:rPr>
              <w:t>Weber</w:t>
            </w:r>
            <w:proofErr w:type="spellEnd"/>
            <w:r w:rsidRPr="00D6605E">
              <w:rPr>
                <w:szCs w:val="16"/>
                <w:lang w:val="tr-TR"/>
              </w:rPr>
              <w:t>, Sosyoloji Yazıları</w:t>
            </w:r>
            <w:proofErr w:type="gramStart"/>
            <w:r w:rsidRPr="00D6605E">
              <w:rPr>
                <w:szCs w:val="16"/>
                <w:lang w:val="tr-TR"/>
              </w:rPr>
              <w:t>,,</w:t>
            </w:r>
            <w:proofErr w:type="gramEnd"/>
            <w:r w:rsidRPr="00D6605E">
              <w:rPr>
                <w:szCs w:val="16"/>
                <w:lang w:val="tr-TR"/>
              </w:rPr>
              <w:t xml:space="preserve"> 8. Baskı, İletişim Yayınları,2006.</w:t>
            </w:r>
          </w:p>
          <w:p w:rsidR="00D6605E" w:rsidRDefault="00D6605E" w:rsidP="00832AEF">
            <w:pPr>
              <w:pStyle w:val="Kaynakca"/>
              <w:rPr>
                <w:szCs w:val="16"/>
                <w:lang w:val="tr-TR"/>
              </w:rPr>
            </w:pPr>
          </w:p>
          <w:p w:rsidR="00D6605E" w:rsidRPr="00D6605E" w:rsidRDefault="00D6605E" w:rsidP="00D6605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6605E">
              <w:rPr>
                <w:szCs w:val="16"/>
                <w:lang w:val="tr-TR"/>
              </w:rPr>
              <w:t>Jürgen</w:t>
            </w:r>
            <w:proofErr w:type="spellEnd"/>
            <w:r w:rsidRPr="00D6605E">
              <w:rPr>
                <w:szCs w:val="16"/>
                <w:lang w:val="tr-TR"/>
              </w:rPr>
              <w:t xml:space="preserve"> </w:t>
            </w:r>
            <w:proofErr w:type="spellStart"/>
            <w:r w:rsidRPr="00D6605E">
              <w:rPr>
                <w:szCs w:val="16"/>
                <w:lang w:val="tr-TR"/>
              </w:rPr>
              <w:t>Habermas</w:t>
            </w:r>
            <w:proofErr w:type="spellEnd"/>
            <w:r w:rsidRPr="00D6605E">
              <w:rPr>
                <w:szCs w:val="16"/>
                <w:lang w:val="tr-TR"/>
              </w:rPr>
              <w:t xml:space="preserve">, İletişimsel Eylem Kuramı,  İstanbul: </w:t>
            </w:r>
            <w:proofErr w:type="spellStart"/>
            <w:r w:rsidRPr="00D6605E">
              <w:rPr>
                <w:szCs w:val="16"/>
                <w:lang w:val="tr-TR"/>
              </w:rPr>
              <w:t>Kabalcı</w:t>
            </w:r>
            <w:proofErr w:type="spellEnd"/>
            <w:r w:rsidRPr="00D6605E">
              <w:rPr>
                <w:szCs w:val="16"/>
                <w:lang w:val="tr-TR"/>
              </w:rPr>
              <w:t xml:space="preserve"> Yayınları, 2001.  </w:t>
            </w:r>
          </w:p>
          <w:p w:rsidR="00D6605E" w:rsidRPr="00D6605E" w:rsidRDefault="00D6605E" w:rsidP="00D6605E">
            <w:pPr>
              <w:pStyle w:val="Kaynakca"/>
              <w:rPr>
                <w:szCs w:val="16"/>
                <w:lang w:val="tr-TR"/>
              </w:rPr>
            </w:pPr>
          </w:p>
          <w:p w:rsidR="00D6605E" w:rsidRDefault="00D6605E" w:rsidP="00D6605E">
            <w:pPr>
              <w:pStyle w:val="Kaynakca"/>
              <w:rPr>
                <w:szCs w:val="16"/>
                <w:lang w:val="tr-TR"/>
              </w:rPr>
            </w:pPr>
            <w:r w:rsidRPr="00D6605E">
              <w:rPr>
                <w:szCs w:val="16"/>
                <w:lang w:val="tr-TR"/>
              </w:rPr>
              <w:t xml:space="preserve">Thomas </w:t>
            </w:r>
            <w:proofErr w:type="spellStart"/>
            <w:r w:rsidRPr="00D6605E">
              <w:rPr>
                <w:szCs w:val="16"/>
                <w:lang w:val="tr-TR"/>
              </w:rPr>
              <w:t>Meyer</w:t>
            </w:r>
            <w:proofErr w:type="spellEnd"/>
            <w:r w:rsidRPr="00D6605E">
              <w:rPr>
                <w:szCs w:val="16"/>
                <w:lang w:val="tr-TR"/>
              </w:rPr>
              <w:t xml:space="preserve">,  Medya Demokrasisi: Medya Siyaseti Nasıl </w:t>
            </w:r>
            <w:proofErr w:type="spellStart"/>
            <w:r w:rsidRPr="00D6605E">
              <w:rPr>
                <w:szCs w:val="16"/>
                <w:lang w:val="tr-TR"/>
              </w:rPr>
              <w:t>Sömürgeles</w:t>
            </w:r>
            <w:r w:rsidRPr="00D6605E">
              <w:rPr>
                <w:rFonts w:ascii="Arial" w:hAnsi="Arial" w:cs="Arial"/>
                <w:szCs w:val="16"/>
                <w:lang w:val="tr-TR"/>
              </w:rPr>
              <w:t>̧</w:t>
            </w:r>
            <w:r w:rsidRPr="00D6605E">
              <w:rPr>
                <w:szCs w:val="16"/>
                <w:lang w:val="tr-TR"/>
              </w:rPr>
              <w:t>tirir</w:t>
            </w:r>
            <w:proofErr w:type="spellEnd"/>
            <w:proofErr w:type="gramStart"/>
            <w:r w:rsidRPr="00D6605E">
              <w:rPr>
                <w:szCs w:val="16"/>
                <w:lang w:val="tr-TR"/>
              </w:rPr>
              <w:t>?.</w:t>
            </w:r>
            <w:proofErr w:type="gramEnd"/>
            <w:r w:rsidRPr="00D6605E">
              <w:rPr>
                <w:szCs w:val="16"/>
                <w:lang w:val="tr-TR"/>
              </w:rPr>
              <w:t xml:space="preserve">  </w:t>
            </w:r>
            <w:r w:rsidRPr="00D6605E">
              <w:rPr>
                <w:rFonts w:cs="Verdana"/>
                <w:szCs w:val="16"/>
                <w:lang w:val="tr-TR"/>
              </w:rPr>
              <w:t>İ</w:t>
            </w:r>
            <w:r w:rsidRPr="00D6605E">
              <w:rPr>
                <w:szCs w:val="16"/>
                <w:lang w:val="tr-TR"/>
              </w:rPr>
              <w:t xml:space="preserve">stanbul: </w:t>
            </w:r>
            <w:proofErr w:type="spellStart"/>
            <w:r w:rsidRPr="00D6605E">
              <w:rPr>
                <w:szCs w:val="16"/>
                <w:lang w:val="tr-TR"/>
              </w:rPr>
              <w:t>Tu</w:t>
            </w:r>
            <w:r w:rsidRPr="00D6605E">
              <w:rPr>
                <w:rFonts w:cs="Verdana"/>
                <w:szCs w:val="16"/>
                <w:lang w:val="tr-TR"/>
              </w:rPr>
              <w:t>̈</w:t>
            </w:r>
            <w:r w:rsidRPr="00D6605E">
              <w:rPr>
                <w:szCs w:val="16"/>
                <w:lang w:val="tr-TR"/>
              </w:rPr>
              <w:t>rkiye</w:t>
            </w:r>
            <w:proofErr w:type="spellEnd"/>
            <w:r w:rsidRPr="00D6605E">
              <w:rPr>
                <w:szCs w:val="16"/>
                <w:lang w:val="tr-TR"/>
              </w:rPr>
              <w:t xml:space="preserve"> </w:t>
            </w:r>
            <w:r w:rsidRPr="00D6605E">
              <w:rPr>
                <w:rFonts w:cs="Verdana"/>
                <w:szCs w:val="16"/>
                <w:lang w:val="tr-TR"/>
              </w:rPr>
              <w:t>İş</w:t>
            </w:r>
            <w:r w:rsidRPr="00D6605E">
              <w:rPr>
                <w:szCs w:val="16"/>
                <w:lang w:val="tr-TR"/>
              </w:rPr>
              <w:t xml:space="preserve"> Bankas</w:t>
            </w:r>
            <w:r w:rsidRPr="00D6605E">
              <w:rPr>
                <w:rFonts w:cs="Verdana"/>
                <w:szCs w:val="16"/>
                <w:lang w:val="tr-TR"/>
              </w:rPr>
              <w:t>ı</w:t>
            </w:r>
            <w:r w:rsidRPr="00D6605E">
              <w:rPr>
                <w:szCs w:val="16"/>
                <w:lang w:val="tr-TR"/>
              </w:rPr>
              <w:t xml:space="preserve"> </w:t>
            </w:r>
            <w:proofErr w:type="spellStart"/>
            <w:r w:rsidRPr="00D6605E">
              <w:rPr>
                <w:szCs w:val="16"/>
                <w:lang w:val="tr-TR"/>
              </w:rPr>
              <w:t>Ku</w:t>
            </w:r>
            <w:r w:rsidRPr="00D6605E">
              <w:rPr>
                <w:rFonts w:cs="Verdana"/>
                <w:szCs w:val="16"/>
                <w:lang w:val="tr-TR"/>
              </w:rPr>
              <w:t>̈</w:t>
            </w:r>
            <w:r w:rsidRPr="00D6605E">
              <w:rPr>
                <w:szCs w:val="16"/>
                <w:lang w:val="tr-TR"/>
              </w:rPr>
              <w:t>ltu</w:t>
            </w:r>
            <w:r w:rsidRPr="00D6605E">
              <w:rPr>
                <w:rFonts w:cs="Verdana"/>
                <w:szCs w:val="16"/>
                <w:lang w:val="tr-TR"/>
              </w:rPr>
              <w:t>̈</w:t>
            </w:r>
            <w:r w:rsidRPr="00D6605E">
              <w:rPr>
                <w:szCs w:val="16"/>
                <w:lang w:val="tr-TR"/>
              </w:rPr>
              <w:t>r</w:t>
            </w:r>
            <w:proofErr w:type="spellEnd"/>
            <w:r w:rsidRPr="00D6605E">
              <w:rPr>
                <w:szCs w:val="16"/>
                <w:lang w:val="tr-TR"/>
              </w:rPr>
              <w:t xml:space="preserve"> Yay</w:t>
            </w:r>
            <w:r w:rsidRPr="00D6605E">
              <w:rPr>
                <w:rFonts w:cs="Verdana"/>
                <w:szCs w:val="16"/>
                <w:lang w:val="tr-TR"/>
              </w:rPr>
              <w:t>ı</w:t>
            </w:r>
            <w:r w:rsidRPr="00D6605E">
              <w:rPr>
                <w:szCs w:val="16"/>
                <w:lang w:val="tr-TR"/>
              </w:rPr>
              <w:t>nlar</w:t>
            </w:r>
            <w:r w:rsidRPr="00D6605E">
              <w:rPr>
                <w:rFonts w:cs="Verdana"/>
                <w:szCs w:val="16"/>
                <w:lang w:val="tr-TR"/>
              </w:rPr>
              <w:t>ı</w:t>
            </w:r>
            <w:r w:rsidRPr="00D6605E">
              <w:rPr>
                <w:szCs w:val="16"/>
                <w:lang w:val="tr-TR"/>
              </w:rPr>
              <w:t>, 2004.</w:t>
            </w:r>
          </w:p>
          <w:p w:rsidR="00D6605E" w:rsidRDefault="00D6605E" w:rsidP="00D6605E">
            <w:pPr>
              <w:pStyle w:val="Kaynakca"/>
              <w:rPr>
                <w:szCs w:val="16"/>
                <w:lang w:val="tr-TR"/>
              </w:rPr>
            </w:pPr>
            <w:r w:rsidRPr="00D6605E">
              <w:rPr>
                <w:szCs w:val="16"/>
                <w:lang w:val="tr-TR"/>
              </w:rPr>
              <w:t>Fatih Keskin, Politik İletişim Sözlüğü, İmge Kitabevi, 2014.</w:t>
            </w:r>
          </w:p>
          <w:p w:rsidR="00D6605E" w:rsidRDefault="00D6605E" w:rsidP="00D6605E">
            <w:pPr>
              <w:pStyle w:val="Kaynakca"/>
              <w:rPr>
                <w:szCs w:val="16"/>
                <w:lang w:val="tr-TR"/>
              </w:rPr>
            </w:pPr>
          </w:p>
          <w:p w:rsidR="00D6605E" w:rsidRDefault="00D6605E" w:rsidP="00D6605E">
            <w:pPr>
              <w:pStyle w:val="Kaynakca"/>
              <w:rPr>
                <w:szCs w:val="16"/>
                <w:lang w:val="tr-TR"/>
              </w:rPr>
            </w:pPr>
            <w:r w:rsidRPr="00D6605E">
              <w:rPr>
                <w:szCs w:val="16"/>
                <w:lang w:val="tr-TR"/>
              </w:rPr>
              <w:t>Fatih Keskin, Politik Kampanya Teorik ve Pratik, Siyasal Kitabevi, 2017.</w:t>
            </w:r>
          </w:p>
          <w:p w:rsidR="00D6605E" w:rsidRDefault="00D6605E" w:rsidP="00D6605E">
            <w:pPr>
              <w:pStyle w:val="Kaynakca"/>
              <w:rPr>
                <w:szCs w:val="16"/>
                <w:lang w:val="tr-TR"/>
              </w:rPr>
            </w:pPr>
          </w:p>
          <w:p w:rsidR="00D6605E" w:rsidRDefault="00D6605E" w:rsidP="00D6605E">
            <w:pPr>
              <w:pStyle w:val="Kaynakca"/>
              <w:rPr>
                <w:szCs w:val="16"/>
                <w:lang w:val="tr-TR"/>
              </w:rPr>
            </w:pPr>
          </w:p>
          <w:p w:rsidR="00D6605E" w:rsidRPr="00D6605E" w:rsidRDefault="00D6605E" w:rsidP="00D6605E">
            <w:pPr>
              <w:pStyle w:val="Kaynakca"/>
              <w:rPr>
                <w:szCs w:val="16"/>
                <w:lang w:val="tr-TR"/>
              </w:rPr>
            </w:pPr>
            <w:r w:rsidRPr="00D6605E">
              <w:rPr>
                <w:szCs w:val="16"/>
                <w:lang w:val="tr-TR"/>
              </w:rPr>
              <w:t>Aristoteles, Retorik, İş Bankası Kültür Yayınları, 2019.</w:t>
            </w:r>
          </w:p>
          <w:p w:rsidR="00D6605E" w:rsidRPr="00D6605E" w:rsidRDefault="00D6605E" w:rsidP="00D6605E">
            <w:pPr>
              <w:pStyle w:val="Kaynakca"/>
              <w:rPr>
                <w:szCs w:val="16"/>
                <w:lang w:val="tr-TR"/>
              </w:rPr>
            </w:pPr>
          </w:p>
          <w:p w:rsidR="00D6605E" w:rsidRPr="00D6605E" w:rsidRDefault="00D6605E" w:rsidP="00D6605E">
            <w:pPr>
              <w:pStyle w:val="Kaynakca"/>
              <w:rPr>
                <w:szCs w:val="16"/>
                <w:lang w:val="tr-TR"/>
              </w:rPr>
            </w:pPr>
            <w:r w:rsidRPr="00D6605E">
              <w:rPr>
                <w:szCs w:val="16"/>
                <w:lang w:val="tr-TR"/>
              </w:rPr>
              <w:t xml:space="preserve">Platon, </w:t>
            </w:r>
            <w:proofErr w:type="spellStart"/>
            <w:r w:rsidRPr="00D6605E">
              <w:rPr>
                <w:szCs w:val="16"/>
                <w:lang w:val="tr-TR"/>
              </w:rPr>
              <w:t>Gorgias</w:t>
            </w:r>
            <w:proofErr w:type="spellEnd"/>
            <w:r w:rsidRPr="00D6605E">
              <w:rPr>
                <w:szCs w:val="16"/>
                <w:lang w:val="tr-TR"/>
              </w:rPr>
              <w:t xml:space="preserve">: Ya da retorik Üstüne,  10.  Baskı, İş Bankası Kültür Yayınları,2006. </w:t>
            </w:r>
          </w:p>
          <w:p w:rsidR="00D6605E" w:rsidRPr="00D6605E" w:rsidRDefault="00D6605E" w:rsidP="00D6605E">
            <w:pPr>
              <w:pStyle w:val="Kaynakca"/>
              <w:rPr>
                <w:szCs w:val="16"/>
                <w:lang w:val="tr-TR"/>
              </w:rPr>
            </w:pPr>
          </w:p>
          <w:p w:rsidR="00D6605E" w:rsidRPr="00D6605E" w:rsidRDefault="00D6605E" w:rsidP="00D6605E">
            <w:pPr>
              <w:pStyle w:val="Kaynakca"/>
              <w:rPr>
                <w:szCs w:val="16"/>
                <w:lang w:val="tr-TR"/>
              </w:rPr>
            </w:pPr>
            <w:r w:rsidRPr="00D6605E">
              <w:rPr>
                <w:szCs w:val="16"/>
                <w:lang w:val="tr-TR"/>
              </w:rPr>
              <w:t xml:space="preserve"> Meral Özbek, Kamusal Alan, </w:t>
            </w:r>
            <w:proofErr w:type="spellStart"/>
            <w:r w:rsidRPr="00D6605E">
              <w:rPr>
                <w:szCs w:val="16"/>
                <w:lang w:val="tr-TR"/>
              </w:rPr>
              <w:t>Hil</w:t>
            </w:r>
            <w:proofErr w:type="spellEnd"/>
            <w:r w:rsidRPr="00D6605E">
              <w:rPr>
                <w:szCs w:val="16"/>
                <w:lang w:val="tr-TR"/>
              </w:rPr>
              <w:t xml:space="preserve"> Yayınları, 2005.</w:t>
            </w:r>
          </w:p>
          <w:p w:rsidR="00D6605E" w:rsidRPr="00D6605E" w:rsidRDefault="00D6605E" w:rsidP="00D6605E">
            <w:pPr>
              <w:pStyle w:val="Kaynakca"/>
              <w:rPr>
                <w:szCs w:val="16"/>
                <w:lang w:val="tr-TR"/>
              </w:rPr>
            </w:pPr>
          </w:p>
          <w:p w:rsidR="00D6605E" w:rsidRDefault="00D6605E" w:rsidP="00D6605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6605E">
              <w:rPr>
                <w:szCs w:val="16"/>
                <w:lang w:val="tr-TR"/>
              </w:rPr>
              <w:t>Jürgen</w:t>
            </w:r>
            <w:proofErr w:type="spellEnd"/>
            <w:r w:rsidRPr="00D6605E">
              <w:rPr>
                <w:szCs w:val="16"/>
                <w:lang w:val="tr-TR"/>
              </w:rPr>
              <w:t xml:space="preserve"> </w:t>
            </w:r>
            <w:proofErr w:type="spellStart"/>
            <w:r w:rsidRPr="00D6605E">
              <w:rPr>
                <w:szCs w:val="16"/>
                <w:lang w:val="tr-TR"/>
              </w:rPr>
              <w:t>Habermas</w:t>
            </w:r>
            <w:proofErr w:type="spellEnd"/>
            <w:r w:rsidRPr="00D6605E">
              <w:rPr>
                <w:szCs w:val="16"/>
                <w:lang w:val="tr-TR"/>
              </w:rPr>
              <w:t xml:space="preserve">, Kamusallığın Yapısal Dönüşümü, 15. Baskı, İletişim Yayınları, 2018.  </w:t>
            </w:r>
          </w:p>
          <w:p w:rsidR="00D6605E" w:rsidRPr="001A2552" w:rsidRDefault="00D6605E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75E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F4A5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7045E"/>
    <w:rsid w:val="004313ED"/>
    <w:rsid w:val="004F4A5E"/>
    <w:rsid w:val="00832BE3"/>
    <w:rsid w:val="00875E1F"/>
    <w:rsid w:val="00BC32DD"/>
    <w:rsid w:val="00D6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111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FKESKIN</dc:creator>
  <cp:keywords/>
  <dc:description/>
  <cp:lastModifiedBy>ozge_soylemez</cp:lastModifiedBy>
  <cp:revision>2</cp:revision>
  <dcterms:created xsi:type="dcterms:W3CDTF">2020-07-01T06:39:00Z</dcterms:created>
  <dcterms:modified xsi:type="dcterms:W3CDTF">2020-07-01T06:39:00Z</dcterms:modified>
</cp:coreProperties>
</file>