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BFB02" w14:textId="77777777" w:rsidR="00044575" w:rsidRPr="005401BE" w:rsidRDefault="0037072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r w:rsidRPr="005401BE">
        <w:rPr>
          <w:rFonts w:ascii="Cambria" w:hAnsi="Cambria"/>
          <w:sz w:val="24"/>
          <w:szCs w:val="24"/>
        </w:rPr>
        <w:t>MODERN YÖNETİM DÜŞÜ</w:t>
      </w:r>
      <w:r w:rsidRPr="005401BE">
        <w:rPr>
          <w:rFonts w:ascii="Cambria" w:hAnsi="Cambria"/>
          <w:sz w:val="24"/>
          <w:szCs w:val="24"/>
          <w:lang w:val="pt-PT"/>
        </w:rPr>
        <w:t>NCES</w:t>
      </w:r>
      <w:r w:rsidRPr="005401BE">
        <w:rPr>
          <w:rFonts w:ascii="Cambria" w:hAnsi="Cambria"/>
          <w:sz w:val="24"/>
          <w:szCs w:val="24"/>
        </w:rPr>
        <w:t>İ   (ÇAĞDAŞ YÖNETİM KURAMI)</w:t>
      </w:r>
    </w:p>
    <w:p w14:paraId="04D94D54" w14:textId="77777777" w:rsidR="00044575" w:rsidRPr="005401BE" w:rsidRDefault="0004457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p>
    <w:p w14:paraId="1F783B93" w14:textId="77777777" w:rsidR="00044575" w:rsidRPr="005401BE" w:rsidRDefault="00370725">
      <w:pPr>
        <w:pStyle w:val="Default"/>
        <w:numPr>
          <w:ilvl w:val="0"/>
          <w:numId w:val="2"/>
        </w:numPr>
        <w:suppressAutoHyphens/>
        <w:spacing w:before="80" w:line="360" w:lineRule="auto"/>
        <w:jc w:val="both"/>
        <w:outlineLvl w:val="0"/>
        <w:rPr>
          <w:rFonts w:ascii="Cambria" w:hAnsi="Cambria"/>
          <w:sz w:val="24"/>
          <w:szCs w:val="24"/>
        </w:rPr>
      </w:pPr>
      <w:r w:rsidRPr="005401BE">
        <w:rPr>
          <w:rFonts w:ascii="Cambria" w:hAnsi="Cambria"/>
          <w:sz w:val="24"/>
          <w:szCs w:val="24"/>
        </w:rPr>
        <w:t>1950′li yılların sonlarından itibaren, gerek bilimsel y</w:t>
      </w:r>
      <w:r w:rsidRPr="005401BE">
        <w:rPr>
          <w:rFonts w:ascii="Cambria" w:hAnsi="Cambria"/>
          <w:sz w:val="24"/>
          <w:szCs w:val="24"/>
          <w:lang w:val="sv-SE"/>
        </w:rPr>
        <w:t>ö</w:t>
      </w:r>
      <w:r w:rsidRPr="005401BE">
        <w:rPr>
          <w:rFonts w:ascii="Cambria" w:hAnsi="Cambria"/>
          <w:sz w:val="24"/>
          <w:szCs w:val="24"/>
        </w:rPr>
        <w:t xml:space="preserve">netim ve gerekse insan ilişkileri akımının </w:t>
      </w:r>
      <w:r w:rsidRPr="005401BE">
        <w:rPr>
          <w:rFonts w:ascii="Cambria" w:hAnsi="Cambria"/>
          <w:sz w:val="24"/>
          <w:szCs w:val="24"/>
          <w:lang w:val="sv-SE"/>
        </w:rPr>
        <w:t>ö</w:t>
      </w:r>
      <w:r w:rsidRPr="005401BE">
        <w:rPr>
          <w:rFonts w:ascii="Cambria" w:hAnsi="Cambria"/>
          <w:sz w:val="24"/>
          <w:szCs w:val="24"/>
        </w:rPr>
        <w:t>nerilerine tereddütle bakan araştırmacılar, araştırmalarına yeniden y</w:t>
      </w:r>
      <w:r w:rsidRPr="005401BE">
        <w:rPr>
          <w:rFonts w:ascii="Cambria" w:hAnsi="Cambria"/>
          <w:sz w:val="24"/>
          <w:szCs w:val="24"/>
          <w:lang w:val="sv-SE"/>
        </w:rPr>
        <w:t>ö</w:t>
      </w:r>
      <w:r w:rsidRPr="005401BE">
        <w:rPr>
          <w:rFonts w:ascii="Cambria" w:hAnsi="Cambria"/>
          <w:sz w:val="24"/>
          <w:szCs w:val="24"/>
        </w:rPr>
        <w:t xml:space="preserve">n vermeğe başlamışlardır. </w:t>
      </w:r>
    </w:p>
    <w:p w14:paraId="629248BF" w14:textId="77777777" w:rsidR="00044575" w:rsidRPr="005401BE" w:rsidRDefault="00370725">
      <w:pPr>
        <w:pStyle w:val="Default"/>
        <w:numPr>
          <w:ilvl w:val="0"/>
          <w:numId w:val="2"/>
        </w:numPr>
        <w:suppressAutoHyphens/>
        <w:spacing w:before="80" w:line="360" w:lineRule="auto"/>
        <w:jc w:val="both"/>
        <w:outlineLvl w:val="0"/>
        <w:rPr>
          <w:rFonts w:ascii="Cambria" w:hAnsi="Cambria"/>
          <w:sz w:val="24"/>
          <w:szCs w:val="24"/>
          <w:lang w:val="de-DE"/>
        </w:rPr>
      </w:pPr>
      <w:r w:rsidRPr="005401BE">
        <w:rPr>
          <w:rFonts w:ascii="Cambria" w:hAnsi="Cambria"/>
          <w:sz w:val="24"/>
          <w:szCs w:val="24"/>
          <w:lang w:val="de-DE"/>
        </w:rPr>
        <w:t>Modern y</w:t>
      </w:r>
      <w:r w:rsidRPr="005401BE">
        <w:rPr>
          <w:rFonts w:ascii="Cambria" w:hAnsi="Cambria"/>
          <w:sz w:val="24"/>
          <w:szCs w:val="24"/>
          <w:lang w:val="sv-SE"/>
        </w:rPr>
        <w:t>ö</w:t>
      </w:r>
      <w:r w:rsidRPr="005401BE">
        <w:rPr>
          <w:rFonts w:ascii="Cambria" w:hAnsi="Cambria"/>
          <w:sz w:val="24"/>
          <w:szCs w:val="24"/>
        </w:rPr>
        <w:t xml:space="preserve">netim teorisi, klasikler ve neoklasikler arasındaki bağlantıyı yapmak ve bir takım yenilikler ekleyerek geliştirmeyi hedefleyen bir yapıdır. </w:t>
      </w:r>
    </w:p>
    <w:p w14:paraId="20FDB921" w14:textId="77777777" w:rsidR="00044575" w:rsidRPr="005401BE" w:rsidRDefault="00370725">
      <w:pPr>
        <w:pStyle w:val="Default"/>
        <w:numPr>
          <w:ilvl w:val="0"/>
          <w:numId w:val="2"/>
        </w:numPr>
        <w:suppressAutoHyphens/>
        <w:spacing w:before="80" w:line="360" w:lineRule="auto"/>
        <w:jc w:val="both"/>
        <w:outlineLvl w:val="0"/>
        <w:rPr>
          <w:rFonts w:ascii="Cambria" w:hAnsi="Cambria"/>
          <w:sz w:val="24"/>
          <w:szCs w:val="24"/>
          <w:lang w:val="de-DE"/>
        </w:rPr>
      </w:pPr>
      <w:r w:rsidRPr="005401BE">
        <w:rPr>
          <w:rFonts w:ascii="Cambria" w:hAnsi="Cambria"/>
          <w:sz w:val="24"/>
          <w:szCs w:val="24"/>
          <w:lang w:val="de-DE"/>
        </w:rPr>
        <w:t>Modern y</w:t>
      </w:r>
      <w:r w:rsidRPr="005401BE">
        <w:rPr>
          <w:rFonts w:ascii="Cambria" w:hAnsi="Cambria"/>
          <w:sz w:val="24"/>
          <w:szCs w:val="24"/>
          <w:lang w:val="sv-SE"/>
        </w:rPr>
        <w:t>ö</w:t>
      </w:r>
      <w:r w:rsidRPr="005401BE">
        <w:rPr>
          <w:rFonts w:ascii="Cambria" w:hAnsi="Cambria"/>
          <w:sz w:val="24"/>
          <w:szCs w:val="24"/>
        </w:rPr>
        <w:t xml:space="preserve">netimin temelini “sistem yaklaşımı” oluşturmakta, ve bu yaklaşım </w:t>
      </w:r>
      <w:r w:rsidRPr="005401BE">
        <w:rPr>
          <w:rFonts w:ascii="Cambria" w:hAnsi="Cambria"/>
          <w:sz w:val="24"/>
          <w:szCs w:val="24"/>
          <w:lang w:val="sv-SE"/>
        </w:rPr>
        <w:t>ö</w:t>
      </w:r>
      <w:r w:rsidRPr="005401BE">
        <w:rPr>
          <w:rFonts w:ascii="Cambria" w:hAnsi="Cambria"/>
          <w:sz w:val="24"/>
          <w:szCs w:val="24"/>
        </w:rPr>
        <w:t>nceki teorilerin aksine, iş</w:t>
      </w:r>
      <w:r w:rsidRPr="005401BE">
        <w:rPr>
          <w:rFonts w:ascii="Cambria" w:hAnsi="Cambria"/>
          <w:sz w:val="24"/>
          <w:szCs w:val="24"/>
        </w:rPr>
        <w:t xml:space="preserve">letmeyi </w:t>
      </w:r>
      <w:r w:rsidRPr="005401BE">
        <w:rPr>
          <w:rFonts w:ascii="Cambria" w:hAnsi="Cambria"/>
          <w:sz w:val="24"/>
          <w:szCs w:val="24"/>
          <w:lang w:val="pt-PT"/>
        </w:rPr>
        <w:t>ç</w:t>
      </w:r>
      <w:r w:rsidRPr="005401BE">
        <w:rPr>
          <w:rFonts w:ascii="Cambria" w:hAnsi="Cambria"/>
          <w:sz w:val="24"/>
          <w:szCs w:val="24"/>
        </w:rPr>
        <w:t>evresi ile sürekli etkileşim halinde bulunan bir açık sistem olarak değerlendirmektedir.</w:t>
      </w:r>
    </w:p>
    <w:p w14:paraId="40B3F67D" w14:textId="77777777" w:rsidR="00044575" w:rsidRPr="005401BE" w:rsidRDefault="00370725">
      <w:pPr>
        <w:pStyle w:val="Default"/>
        <w:numPr>
          <w:ilvl w:val="0"/>
          <w:numId w:val="2"/>
        </w:numPr>
        <w:suppressAutoHyphens/>
        <w:spacing w:before="80" w:line="360" w:lineRule="auto"/>
        <w:jc w:val="both"/>
        <w:outlineLvl w:val="0"/>
        <w:rPr>
          <w:rFonts w:ascii="Cambria" w:hAnsi="Cambria"/>
          <w:sz w:val="24"/>
          <w:szCs w:val="24"/>
          <w:lang w:val="de-DE"/>
        </w:rPr>
      </w:pPr>
      <w:r w:rsidRPr="005401BE">
        <w:rPr>
          <w:rFonts w:ascii="Cambria" w:hAnsi="Cambria"/>
          <w:sz w:val="24"/>
          <w:szCs w:val="24"/>
          <w:lang w:val="de-DE"/>
        </w:rPr>
        <w:t>Modern Y</w:t>
      </w:r>
      <w:r w:rsidRPr="005401BE">
        <w:rPr>
          <w:rFonts w:ascii="Cambria" w:hAnsi="Cambria"/>
          <w:sz w:val="24"/>
          <w:szCs w:val="24"/>
          <w:lang w:val="sv-SE"/>
        </w:rPr>
        <w:t>ö</w:t>
      </w:r>
      <w:r w:rsidRPr="005401BE">
        <w:rPr>
          <w:rFonts w:ascii="Cambria" w:hAnsi="Cambria"/>
          <w:sz w:val="24"/>
          <w:szCs w:val="24"/>
        </w:rPr>
        <w:t>netim iki farklı teoriyi i</w:t>
      </w:r>
      <w:r w:rsidRPr="005401BE">
        <w:rPr>
          <w:rFonts w:ascii="Cambria" w:hAnsi="Cambria"/>
          <w:sz w:val="24"/>
          <w:szCs w:val="24"/>
          <w:lang w:val="pt-PT"/>
        </w:rPr>
        <w:t>ç</w:t>
      </w:r>
      <w:r w:rsidRPr="005401BE">
        <w:rPr>
          <w:rFonts w:ascii="Cambria" w:hAnsi="Cambria"/>
          <w:sz w:val="24"/>
          <w:szCs w:val="24"/>
        </w:rPr>
        <w:t xml:space="preserve">erisinde barındırmaktadır: </w:t>
      </w:r>
    </w:p>
    <w:p w14:paraId="5303E889"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ind w:left="540" w:hanging="540"/>
        <w:jc w:val="both"/>
        <w:outlineLvl w:val="0"/>
        <w:rPr>
          <w:rFonts w:ascii="Cambria" w:hAnsi="Cambria"/>
          <w:sz w:val="24"/>
          <w:szCs w:val="24"/>
        </w:rPr>
      </w:pPr>
      <w:r w:rsidRPr="005401BE">
        <w:rPr>
          <w:rFonts w:ascii="Cambria" w:hAnsi="Cambria"/>
          <w:sz w:val="24"/>
          <w:szCs w:val="24"/>
        </w:rPr>
        <w:tab/>
        <w:t>- Sistem Yaklaşımı</w:t>
      </w:r>
    </w:p>
    <w:p w14:paraId="57FCA26A"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ind w:left="540" w:hanging="540"/>
        <w:jc w:val="both"/>
        <w:outlineLvl w:val="0"/>
        <w:rPr>
          <w:rFonts w:ascii="Cambria" w:hAnsi="Cambria"/>
          <w:sz w:val="24"/>
          <w:szCs w:val="24"/>
        </w:rPr>
      </w:pPr>
      <w:r w:rsidRPr="005401BE">
        <w:rPr>
          <w:rFonts w:ascii="Cambria" w:hAnsi="Cambria"/>
          <w:sz w:val="24"/>
          <w:szCs w:val="24"/>
        </w:rPr>
        <w:tab/>
        <w:t>- Durumsallık Yaklaşımı</w:t>
      </w:r>
    </w:p>
    <w:p w14:paraId="11EFA3C3"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100" w:line="360" w:lineRule="auto"/>
        <w:jc w:val="both"/>
        <w:outlineLvl w:val="0"/>
        <w:rPr>
          <w:rFonts w:ascii="Cambria" w:hAnsi="Cambria"/>
          <w:sz w:val="24"/>
          <w:szCs w:val="24"/>
        </w:rPr>
      </w:pPr>
    </w:p>
    <w:p w14:paraId="316A2EDB" w14:textId="77777777" w:rsidR="00044575" w:rsidRPr="005401BE" w:rsidRDefault="0037072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r w:rsidRPr="005401BE">
        <w:rPr>
          <w:rFonts w:ascii="Cambria" w:hAnsi="Cambria"/>
          <w:sz w:val="24"/>
          <w:szCs w:val="24"/>
        </w:rPr>
        <w:t>SİSTEM</w:t>
      </w:r>
    </w:p>
    <w:p w14:paraId="5194582E" w14:textId="77777777" w:rsidR="00044575" w:rsidRPr="005401BE" w:rsidRDefault="00370725">
      <w:pPr>
        <w:pStyle w:val="Default"/>
        <w:numPr>
          <w:ilvl w:val="0"/>
          <w:numId w:val="3"/>
        </w:numPr>
        <w:suppressAutoHyphens/>
        <w:spacing w:before="80" w:line="360" w:lineRule="auto"/>
        <w:jc w:val="both"/>
        <w:outlineLvl w:val="0"/>
        <w:rPr>
          <w:rFonts w:ascii="Cambria" w:hAnsi="Cambria"/>
          <w:sz w:val="24"/>
          <w:szCs w:val="24"/>
        </w:rPr>
      </w:pPr>
      <w:r w:rsidRPr="005401BE">
        <w:rPr>
          <w:rFonts w:ascii="Cambria" w:hAnsi="Cambria"/>
          <w:sz w:val="24"/>
          <w:szCs w:val="24"/>
        </w:rPr>
        <w:t>Sistem, birbirlerine bağlı par</w:t>
      </w:r>
      <w:r w:rsidRPr="005401BE">
        <w:rPr>
          <w:rFonts w:ascii="Cambria" w:hAnsi="Cambria"/>
          <w:sz w:val="24"/>
          <w:szCs w:val="24"/>
          <w:lang w:val="pt-PT"/>
        </w:rPr>
        <w:t>ç</w:t>
      </w:r>
      <w:r w:rsidRPr="005401BE">
        <w:rPr>
          <w:rFonts w:ascii="Cambria" w:hAnsi="Cambria"/>
          <w:sz w:val="24"/>
          <w:szCs w:val="24"/>
        </w:rPr>
        <w:t xml:space="preserve">alar temelinde </w:t>
      </w:r>
      <w:r w:rsidRPr="005401BE">
        <w:rPr>
          <w:rFonts w:ascii="Cambria" w:hAnsi="Cambria"/>
          <w:sz w:val="24"/>
          <w:szCs w:val="24"/>
          <w:lang w:val="sv-SE"/>
        </w:rPr>
        <w:t>ö</w:t>
      </w:r>
      <w:r w:rsidRPr="005401BE">
        <w:rPr>
          <w:rFonts w:ascii="Cambria" w:hAnsi="Cambria"/>
          <w:sz w:val="24"/>
          <w:szCs w:val="24"/>
        </w:rPr>
        <w:t xml:space="preserve">rgütlenmiş bir yapı olarak tanımlanabilir. </w:t>
      </w:r>
    </w:p>
    <w:p w14:paraId="4307C7A2" w14:textId="77777777" w:rsidR="00044575" w:rsidRPr="005401BE" w:rsidRDefault="00370725">
      <w:pPr>
        <w:pStyle w:val="Default"/>
        <w:numPr>
          <w:ilvl w:val="0"/>
          <w:numId w:val="3"/>
        </w:numPr>
        <w:suppressAutoHyphens/>
        <w:spacing w:before="80" w:line="360" w:lineRule="auto"/>
        <w:jc w:val="both"/>
        <w:outlineLvl w:val="0"/>
        <w:rPr>
          <w:rFonts w:ascii="Cambria" w:hAnsi="Cambria"/>
          <w:sz w:val="24"/>
          <w:szCs w:val="24"/>
        </w:rPr>
      </w:pPr>
      <w:r w:rsidRPr="005401BE">
        <w:rPr>
          <w:rFonts w:ascii="Cambria" w:hAnsi="Cambria"/>
          <w:sz w:val="24"/>
          <w:szCs w:val="24"/>
        </w:rPr>
        <w:t xml:space="preserve">Sosyal bilimciler “sistem” kavramını pozitif bilimlerden almış ve sosyal olaylara olaylara uygulamaya </w:t>
      </w:r>
      <w:r w:rsidRPr="005401BE">
        <w:rPr>
          <w:rFonts w:ascii="Cambria" w:hAnsi="Cambria"/>
          <w:sz w:val="24"/>
          <w:szCs w:val="24"/>
          <w:lang w:val="pt-PT"/>
        </w:rPr>
        <w:t>ç</w:t>
      </w:r>
      <w:r w:rsidRPr="005401BE">
        <w:rPr>
          <w:rFonts w:ascii="Cambria" w:hAnsi="Cambria"/>
          <w:sz w:val="24"/>
          <w:szCs w:val="24"/>
        </w:rPr>
        <w:t xml:space="preserve">alışmışlardır. Bir sistem, </w:t>
      </w:r>
      <w:r w:rsidRPr="005401BE">
        <w:rPr>
          <w:rFonts w:ascii="Cambria" w:hAnsi="Cambria"/>
          <w:sz w:val="24"/>
          <w:szCs w:val="24"/>
          <w:lang w:val="pt-PT"/>
        </w:rPr>
        <w:t>ç</w:t>
      </w:r>
      <w:r w:rsidRPr="005401BE">
        <w:rPr>
          <w:rFonts w:ascii="Cambria" w:hAnsi="Cambria"/>
          <w:sz w:val="24"/>
          <w:szCs w:val="24"/>
        </w:rPr>
        <w:t xml:space="preserve">evresinden bilgi, malzeme alıyorsa ve </w:t>
      </w:r>
      <w:r w:rsidRPr="005401BE">
        <w:rPr>
          <w:rFonts w:ascii="Cambria" w:hAnsi="Cambria"/>
          <w:sz w:val="24"/>
          <w:szCs w:val="24"/>
          <w:lang w:val="pt-PT"/>
        </w:rPr>
        <w:t>ç</w:t>
      </w:r>
      <w:r w:rsidRPr="005401BE">
        <w:rPr>
          <w:rFonts w:ascii="Cambria" w:hAnsi="Cambria"/>
          <w:sz w:val="24"/>
          <w:szCs w:val="24"/>
        </w:rPr>
        <w:t>evresiyle ilişki kuruyorsa</w:t>
      </w:r>
      <w:r w:rsidRPr="005401BE">
        <w:rPr>
          <w:rFonts w:ascii="Cambria" w:hAnsi="Cambria"/>
          <w:sz w:val="24"/>
          <w:szCs w:val="24"/>
        </w:rPr>
        <w:t xml:space="preserve"> açık bir sistemdir. Sosyal bilimler alanında tanımlanan sistemlerin hepsi açık sistemlerdir. </w:t>
      </w:r>
    </w:p>
    <w:p w14:paraId="1C827369" w14:textId="77777777" w:rsidR="00044575" w:rsidRPr="005401BE" w:rsidRDefault="00370725">
      <w:pPr>
        <w:pStyle w:val="Default"/>
        <w:numPr>
          <w:ilvl w:val="0"/>
          <w:numId w:val="3"/>
        </w:numPr>
        <w:suppressAutoHyphens/>
        <w:spacing w:before="80" w:line="360" w:lineRule="auto"/>
        <w:jc w:val="both"/>
        <w:outlineLvl w:val="0"/>
        <w:rPr>
          <w:rFonts w:ascii="Cambria" w:hAnsi="Cambria"/>
          <w:sz w:val="24"/>
          <w:szCs w:val="24"/>
        </w:rPr>
      </w:pPr>
      <w:r w:rsidRPr="005401BE">
        <w:rPr>
          <w:rFonts w:ascii="Cambria" w:hAnsi="Cambria"/>
          <w:sz w:val="24"/>
          <w:szCs w:val="24"/>
        </w:rPr>
        <w:t>Bir sistemin taşıması gereken unsurlar vardır. Bunlar:</w:t>
      </w:r>
    </w:p>
    <w:p w14:paraId="539249A7"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ind w:left="540" w:hanging="540"/>
        <w:jc w:val="both"/>
        <w:outlineLvl w:val="0"/>
        <w:rPr>
          <w:rFonts w:ascii="Cambria" w:hAnsi="Cambria"/>
          <w:sz w:val="24"/>
          <w:szCs w:val="24"/>
        </w:rPr>
      </w:pPr>
      <w:r w:rsidRPr="005401BE">
        <w:rPr>
          <w:rFonts w:ascii="Cambria" w:hAnsi="Cambria"/>
          <w:sz w:val="24"/>
          <w:szCs w:val="24"/>
        </w:rPr>
        <w:tab/>
        <w:t>1. Belirli par</w:t>
      </w:r>
      <w:r w:rsidRPr="005401BE">
        <w:rPr>
          <w:rFonts w:ascii="Cambria" w:hAnsi="Cambria"/>
          <w:sz w:val="24"/>
          <w:szCs w:val="24"/>
          <w:lang w:val="pt-PT"/>
        </w:rPr>
        <w:t>ç</w:t>
      </w:r>
      <w:r w:rsidRPr="005401BE">
        <w:rPr>
          <w:rFonts w:ascii="Cambria" w:hAnsi="Cambria"/>
          <w:sz w:val="24"/>
          <w:szCs w:val="24"/>
        </w:rPr>
        <w:t>alardan meydana gelir.</w:t>
      </w:r>
    </w:p>
    <w:p w14:paraId="2E206296"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ind w:left="540" w:hanging="540"/>
        <w:jc w:val="both"/>
        <w:outlineLvl w:val="0"/>
        <w:rPr>
          <w:rFonts w:ascii="Cambria" w:hAnsi="Cambria"/>
          <w:sz w:val="24"/>
          <w:szCs w:val="24"/>
        </w:rPr>
      </w:pPr>
      <w:r w:rsidRPr="005401BE">
        <w:rPr>
          <w:rFonts w:ascii="Cambria" w:hAnsi="Cambria"/>
          <w:sz w:val="24"/>
          <w:szCs w:val="24"/>
        </w:rPr>
        <w:tab/>
        <w:t>2. Bu par</w:t>
      </w:r>
      <w:r w:rsidRPr="005401BE">
        <w:rPr>
          <w:rFonts w:ascii="Cambria" w:hAnsi="Cambria"/>
          <w:sz w:val="24"/>
          <w:szCs w:val="24"/>
          <w:lang w:val="pt-PT"/>
        </w:rPr>
        <w:t>ç</w:t>
      </w:r>
      <w:r w:rsidRPr="005401BE">
        <w:rPr>
          <w:rFonts w:ascii="Cambria" w:hAnsi="Cambria"/>
          <w:sz w:val="24"/>
          <w:szCs w:val="24"/>
        </w:rPr>
        <w:t>alar arasında sıkı bir ilişki vardır.</w:t>
      </w:r>
    </w:p>
    <w:p w14:paraId="2B72E2F2"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ind w:left="540" w:hanging="540"/>
        <w:jc w:val="both"/>
        <w:outlineLvl w:val="0"/>
        <w:rPr>
          <w:rFonts w:ascii="Cambria" w:hAnsi="Cambria"/>
          <w:sz w:val="24"/>
          <w:szCs w:val="24"/>
        </w:rPr>
      </w:pPr>
      <w:r w:rsidRPr="005401BE">
        <w:rPr>
          <w:rFonts w:ascii="Cambria" w:hAnsi="Cambria"/>
          <w:sz w:val="24"/>
          <w:szCs w:val="24"/>
        </w:rPr>
        <w:tab/>
        <w:t>3. Bu par</w:t>
      </w:r>
      <w:r w:rsidRPr="005401BE">
        <w:rPr>
          <w:rFonts w:ascii="Cambria" w:hAnsi="Cambria"/>
          <w:sz w:val="24"/>
          <w:szCs w:val="24"/>
          <w:lang w:val="pt-PT"/>
        </w:rPr>
        <w:t>ç</w:t>
      </w:r>
      <w:r w:rsidRPr="005401BE">
        <w:rPr>
          <w:rFonts w:ascii="Cambria" w:hAnsi="Cambria"/>
          <w:sz w:val="24"/>
          <w:szCs w:val="24"/>
        </w:rPr>
        <w:t xml:space="preserve">alar </w:t>
      </w:r>
      <w:r w:rsidRPr="005401BE">
        <w:rPr>
          <w:rFonts w:ascii="Cambria" w:hAnsi="Cambria"/>
          <w:sz w:val="24"/>
          <w:szCs w:val="24"/>
        </w:rPr>
        <w:t>aynı zamanda dış çevre ile ilişkili olan bir bütünü meydana getirmelidir.</w:t>
      </w:r>
    </w:p>
    <w:p w14:paraId="71791835" w14:textId="77777777" w:rsidR="00044575" w:rsidRPr="005401BE" w:rsidRDefault="0037072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r w:rsidRPr="005401BE">
        <w:rPr>
          <w:rFonts w:ascii="Cambria" w:hAnsi="Cambria"/>
          <w:sz w:val="24"/>
          <w:szCs w:val="24"/>
        </w:rPr>
        <w:t>SİSTEMLE İLGİLİ TEMEL KAVRAMLAR</w:t>
      </w:r>
    </w:p>
    <w:p w14:paraId="4DA28F3B" w14:textId="77777777" w:rsidR="00044575" w:rsidRPr="005401BE" w:rsidRDefault="00370725">
      <w:pPr>
        <w:pStyle w:val="Default"/>
        <w:numPr>
          <w:ilvl w:val="0"/>
          <w:numId w:val="4"/>
        </w:numPr>
        <w:suppressAutoHyphens/>
        <w:spacing w:before="80" w:line="360" w:lineRule="auto"/>
        <w:jc w:val="both"/>
        <w:outlineLvl w:val="0"/>
        <w:rPr>
          <w:rFonts w:ascii="Cambria" w:hAnsi="Cambria"/>
          <w:b/>
          <w:bCs/>
          <w:sz w:val="24"/>
          <w:szCs w:val="24"/>
          <w:lang w:val="da-DK"/>
        </w:rPr>
      </w:pPr>
      <w:r w:rsidRPr="005401BE">
        <w:rPr>
          <w:rFonts w:ascii="Cambria" w:hAnsi="Cambria"/>
          <w:b/>
          <w:bCs/>
          <w:sz w:val="24"/>
          <w:szCs w:val="24"/>
          <w:lang w:val="da-DK"/>
        </w:rPr>
        <w:t xml:space="preserve">Alt </w:t>
      </w:r>
      <w:r w:rsidRPr="005401BE">
        <w:rPr>
          <w:rFonts w:ascii="Cambria" w:hAnsi="Cambria"/>
          <w:b/>
          <w:bCs/>
          <w:sz w:val="24"/>
          <w:szCs w:val="24"/>
        </w:rPr>
        <w:t xml:space="preserve">–sistem: </w:t>
      </w:r>
      <w:r w:rsidRPr="005401BE">
        <w:rPr>
          <w:rFonts w:ascii="Cambria" w:hAnsi="Cambria"/>
          <w:sz w:val="24"/>
          <w:szCs w:val="24"/>
        </w:rPr>
        <w:t>Bir sistemi oluşturan alt par</w:t>
      </w:r>
      <w:r w:rsidRPr="005401BE">
        <w:rPr>
          <w:rFonts w:ascii="Cambria" w:hAnsi="Cambria"/>
          <w:sz w:val="24"/>
          <w:szCs w:val="24"/>
          <w:lang w:val="pt-PT"/>
        </w:rPr>
        <w:t>ç</w:t>
      </w:r>
      <w:r w:rsidRPr="005401BE">
        <w:rPr>
          <w:rFonts w:ascii="Cambria" w:hAnsi="Cambria"/>
          <w:sz w:val="24"/>
          <w:szCs w:val="24"/>
        </w:rPr>
        <w:t xml:space="preserve">alara alt-sistem denir. Örneğin, </w:t>
      </w:r>
      <w:r w:rsidRPr="005401BE">
        <w:rPr>
          <w:rFonts w:ascii="Cambria" w:hAnsi="Cambria"/>
          <w:sz w:val="24"/>
          <w:szCs w:val="24"/>
          <w:lang w:val="sv-SE"/>
        </w:rPr>
        <w:t>ö</w:t>
      </w:r>
      <w:r w:rsidRPr="005401BE">
        <w:rPr>
          <w:rFonts w:ascii="Cambria" w:hAnsi="Cambria"/>
          <w:sz w:val="24"/>
          <w:szCs w:val="24"/>
        </w:rPr>
        <w:t xml:space="preserve">rgüt sisteminin üretim, pazarlama, finansman, muhasebe gibi </w:t>
      </w:r>
      <w:r w:rsidRPr="005401BE">
        <w:rPr>
          <w:rFonts w:ascii="Cambria" w:hAnsi="Cambria"/>
          <w:sz w:val="24"/>
          <w:szCs w:val="24"/>
        </w:rPr>
        <w:t>alt-sistemleri vardır.</w:t>
      </w:r>
    </w:p>
    <w:p w14:paraId="705DAC83" w14:textId="77777777" w:rsidR="00044575" w:rsidRPr="005401BE" w:rsidRDefault="00370725">
      <w:pPr>
        <w:pStyle w:val="Default"/>
        <w:numPr>
          <w:ilvl w:val="0"/>
          <w:numId w:val="4"/>
        </w:numPr>
        <w:suppressAutoHyphens/>
        <w:spacing w:before="80" w:line="360" w:lineRule="auto"/>
        <w:jc w:val="both"/>
        <w:outlineLvl w:val="0"/>
        <w:rPr>
          <w:rFonts w:ascii="Cambria" w:hAnsi="Cambria"/>
          <w:b/>
          <w:bCs/>
          <w:sz w:val="24"/>
          <w:szCs w:val="24"/>
        </w:rPr>
      </w:pPr>
      <w:r w:rsidRPr="005401BE">
        <w:rPr>
          <w:rFonts w:ascii="Cambria" w:hAnsi="Cambria"/>
          <w:b/>
          <w:bCs/>
          <w:sz w:val="24"/>
          <w:szCs w:val="24"/>
        </w:rPr>
        <w:t xml:space="preserve">Açık ve kapalı sistemler:  </w:t>
      </w:r>
      <w:r w:rsidRPr="005401BE">
        <w:rPr>
          <w:rFonts w:ascii="Cambria" w:hAnsi="Cambria"/>
          <w:sz w:val="24"/>
          <w:szCs w:val="24"/>
        </w:rPr>
        <w:t>Her sistem belirli bir ortamda faaliyet g</w:t>
      </w:r>
      <w:r w:rsidRPr="005401BE">
        <w:rPr>
          <w:rFonts w:ascii="Cambria" w:hAnsi="Cambria"/>
          <w:sz w:val="24"/>
          <w:szCs w:val="24"/>
          <w:lang w:val="sv-SE"/>
        </w:rPr>
        <w:t>ö</w:t>
      </w:r>
      <w:r w:rsidRPr="005401BE">
        <w:rPr>
          <w:rFonts w:ascii="Cambria" w:hAnsi="Cambria"/>
          <w:sz w:val="24"/>
          <w:szCs w:val="24"/>
        </w:rPr>
        <w:t xml:space="preserve">stermektedir. Eğer sistem ile sistemin faaliyette bulunduğu </w:t>
      </w:r>
      <w:r w:rsidRPr="005401BE">
        <w:rPr>
          <w:rFonts w:ascii="Cambria" w:hAnsi="Cambria"/>
          <w:sz w:val="24"/>
          <w:szCs w:val="24"/>
          <w:lang w:val="pt-PT"/>
        </w:rPr>
        <w:t>ç</w:t>
      </w:r>
      <w:r w:rsidRPr="005401BE">
        <w:rPr>
          <w:rFonts w:ascii="Cambria" w:hAnsi="Cambria"/>
          <w:sz w:val="24"/>
          <w:szCs w:val="24"/>
        </w:rPr>
        <w:t>evre arasında enerji, bilgi ve materyal alış</w:t>
      </w:r>
      <w:r w:rsidRPr="005401BE">
        <w:rPr>
          <w:rFonts w:ascii="Cambria" w:hAnsi="Cambria"/>
          <w:sz w:val="24"/>
          <w:szCs w:val="24"/>
          <w:lang w:val="sv-SE"/>
        </w:rPr>
        <w:t>veri</w:t>
      </w:r>
      <w:r w:rsidRPr="005401BE">
        <w:rPr>
          <w:rFonts w:ascii="Cambria" w:hAnsi="Cambria"/>
          <w:sz w:val="24"/>
          <w:szCs w:val="24"/>
        </w:rPr>
        <w:t>şi varsa, bu tür sistemler açık sistem olarak adlandırı</w:t>
      </w:r>
      <w:r w:rsidRPr="005401BE">
        <w:rPr>
          <w:rFonts w:ascii="Cambria" w:hAnsi="Cambria"/>
          <w:sz w:val="24"/>
          <w:szCs w:val="24"/>
        </w:rPr>
        <w:t xml:space="preserve">lır. Eğer sistem ile </w:t>
      </w:r>
      <w:r w:rsidRPr="005401BE">
        <w:rPr>
          <w:rFonts w:ascii="Cambria" w:hAnsi="Cambria"/>
          <w:sz w:val="24"/>
          <w:szCs w:val="24"/>
          <w:lang w:val="pt-PT"/>
        </w:rPr>
        <w:t>ç</w:t>
      </w:r>
      <w:r w:rsidRPr="005401BE">
        <w:rPr>
          <w:rFonts w:ascii="Cambria" w:hAnsi="Cambria"/>
          <w:sz w:val="24"/>
          <w:szCs w:val="24"/>
        </w:rPr>
        <w:t xml:space="preserve">evre arasında bu tür bir ilişki yoksa sistem kapalı sistemdir. </w:t>
      </w:r>
    </w:p>
    <w:p w14:paraId="54B014E0" w14:textId="77777777" w:rsidR="00044575" w:rsidRPr="005401BE" w:rsidRDefault="00370725">
      <w:pPr>
        <w:pStyle w:val="Default"/>
        <w:numPr>
          <w:ilvl w:val="0"/>
          <w:numId w:val="4"/>
        </w:numPr>
        <w:suppressAutoHyphens/>
        <w:spacing w:before="80" w:line="360" w:lineRule="auto"/>
        <w:jc w:val="both"/>
        <w:outlineLvl w:val="0"/>
        <w:rPr>
          <w:rFonts w:ascii="Cambria" w:hAnsi="Cambria"/>
          <w:b/>
          <w:bCs/>
          <w:sz w:val="24"/>
          <w:szCs w:val="24"/>
          <w:lang w:val="es-ES_tradnl"/>
        </w:rPr>
      </w:pPr>
      <w:r w:rsidRPr="005401BE">
        <w:rPr>
          <w:rFonts w:ascii="Cambria" w:hAnsi="Cambria"/>
          <w:b/>
          <w:bCs/>
          <w:sz w:val="24"/>
          <w:szCs w:val="24"/>
          <w:lang w:val="es-ES_tradnl"/>
        </w:rPr>
        <w:lastRenderedPageBreak/>
        <w:t>Entropi:</w:t>
      </w:r>
      <w:r w:rsidRPr="005401BE">
        <w:rPr>
          <w:rFonts w:ascii="Cambria" w:hAnsi="Cambria"/>
          <w:sz w:val="24"/>
          <w:szCs w:val="24"/>
        </w:rPr>
        <w:t xml:space="preserve"> Entropi, sistemin bozulması ve </w:t>
      </w:r>
      <w:r w:rsidRPr="005401BE">
        <w:rPr>
          <w:rFonts w:ascii="Cambria" w:hAnsi="Cambria"/>
          <w:sz w:val="24"/>
          <w:szCs w:val="24"/>
          <w:lang w:val="sv-SE"/>
        </w:rPr>
        <w:t>ö</w:t>
      </w:r>
      <w:r w:rsidRPr="005401BE">
        <w:rPr>
          <w:rFonts w:ascii="Cambria" w:hAnsi="Cambria"/>
          <w:sz w:val="24"/>
          <w:szCs w:val="24"/>
        </w:rPr>
        <w:t xml:space="preserve">lmesi demektir. Niteliği ve büyüklüğü ne olursa olsun bütün sistemlerde entropi vardır. Kapalı sistemlerde </w:t>
      </w:r>
      <w:r w:rsidRPr="005401BE">
        <w:rPr>
          <w:rFonts w:ascii="Cambria" w:hAnsi="Cambria"/>
          <w:sz w:val="24"/>
          <w:szCs w:val="24"/>
          <w:lang w:val="pt-PT"/>
        </w:rPr>
        <w:t>ç</w:t>
      </w:r>
      <w:r w:rsidRPr="005401BE">
        <w:rPr>
          <w:rFonts w:ascii="Cambria" w:hAnsi="Cambria"/>
          <w:sz w:val="24"/>
          <w:szCs w:val="24"/>
        </w:rPr>
        <w:t xml:space="preserve">evreyle ilişkide </w:t>
      </w:r>
      <w:r w:rsidRPr="005401BE">
        <w:rPr>
          <w:rFonts w:ascii="Cambria" w:hAnsi="Cambria"/>
          <w:sz w:val="24"/>
          <w:szCs w:val="24"/>
        </w:rPr>
        <w:t>bulunulmadığı i</w:t>
      </w:r>
      <w:r w:rsidRPr="005401BE">
        <w:rPr>
          <w:rFonts w:ascii="Cambria" w:hAnsi="Cambria"/>
          <w:sz w:val="24"/>
          <w:szCs w:val="24"/>
          <w:lang w:val="pt-PT"/>
        </w:rPr>
        <w:t>ç</w:t>
      </w:r>
      <w:r w:rsidRPr="005401BE">
        <w:rPr>
          <w:rFonts w:ascii="Cambria" w:hAnsi="Cambria"/>
          <w:sz w:val="24"/>
          <w:szCs w:val="24"/>
        </w:rPr>
        <w:t xml:space="preserve">in entropi kuvvetlidir. </w:t>
      </w:r>
    </w:p>
    <w:p w14:paraId="021DB5D0" w14:textId="77777777" w:rsidR="00044575" w:rsidRPr="005401BE" w:rsidRDefault="00370725">
      <w:pPr>
        <w:pStyle w:val="Default"/>
        <w:numPr>
          <w:ilvl w:val="0"/>
          <w:numId w:val="4"/>
        </w:numPr>
        <w:suppressAutoHyphens/>
        <w:spacing w:before="80" w:line="360" w:lineRule="auto"/>
        <w:jc w:val="both"/>
        <w:outlineLvl w:val="0"/>
        <w:rPr>
          <w:rFonts w:ascii="Cambria" w:hAnsi="Cambria"/>
          <w:b/>
          <w:bCs/>
          <w:sz w:val="24"/>
          <w:szCs w:val="24"/>
        </w:rPr>
      </w:pPr>
      <w:r w:rsidRPr="005401BE">
        <w:rPr>
          <w:rFonts w:ascii="Cambria" w:hAnsi="Cambria"/>
          <w:sz w:val="24"/>
          <w:szCs w:val="24"/>
        </w:rPr>
        <w:t xml:space="preserve">Örgütleri entropiye sürükleyen en </w:t>
      </w:r>
      <w:r w:rsidRPr="005401BE">
        <w:rPr>
          <w:rFonts w:ascii="Cambria" w:hAnsi="Cambria"/>
          <w:sz w:val="24"/>
          <w:szCs w:val="24"/>
          <w:lang w:val="sv-SE"/>
        </w:rPr>
        <w:t>ö</w:t>
      </w:r>
      <w:r w:rsidRPr="005401BE">
        <w:rPr>
          <w:rFonts w:ascii="Cambria" w:hAnsi="Cambria"/>
          <w:sz w:val="24"/>
          <w:szCs w:val="24"/>
        </w:rPr>
        <w:t>nemli fakt</w:t>
      </w:r>
      <w:r w:rsidRPr="005401BE">
        <w:rPr>
          <w:rFonts w:ascii="Cambria" w:hAnsi="Cambria"/>
          <w:sz w:val="24"/>
          <w:szCs w:val="24"/>
          <w:lang w:val="sv-SE"/>
        </w:rPr>
        <w:t>ö</w:t>
      </w:r>
      <w:r w:rsidRPr="005401BE">
        <w:rPr>
          <w:rFonts w:ascii="Cambria" w:hAnsi="Cambria"/>
          <w:sz w:val="24"/>
          <w:szCs w:val="24"/>
        </w:rPr>
        <w:t>rler dışsal fakt</w:t>
      </w:r>
      <w:r w:rsidRPr="005401BE">
        <w:rPr>
          <w:rFonts w:ascii="Cambria" w:hAnsi="Cambria"/>
          <w:sz w:val="24"/>
          <w:szCs w:val="24"/>
          <w:lang w:val="sv-SE"/>
        </w:rPr>
        <w:t>ö</w:t>
      </w:r>
      <w:r w:rsidRPr="005401BE">
        <w:rPr>
          <w:rFonts w:ascii="Cambria" w:hAnsi="Cambria"/>
          <w:sz w:val="24"/>
          <w:szCs w:val="24"/>
        </w:rPr>
        <w:t xml:space="preserve">rlerdir. </w:t>
      </w:r>
      <w:r w:rsidRPr="005401BE">
        <w:rPr>
          <w:rFonts w:ascii="Cambria" w:hAnsi="Cambria"/>
          <w:sz w:val="24"/>
          <w:szCs w:val="24"/>
          <w:lang w:val="pt-PT"/>
        </w:rPr>
        <w:t>ç</w:t>
      </w:r>
      <w:r w:rsidRPr="005401BE">
        <w:rPr>
          <w:rFonts w:ascii="Cambria" w:hAnsi="Cambria"/>
          <w:sz w:val="24"/>
          <w:szCs w:val="24"/>
        </w:rPr>
        <w:t xml:space="preserve">evreden gelen tehditler, güçlü rekabet, yeni bilgi ve yaklaşımların ortaya çıkması vb. </w:t>
      </w:r>
      <w:proofErr w:type="gramStart"/>
      <w:r w:rsidRPr="005401BE">
        <w:rPr>
          <w:rFonts w:ascii="Cambria" w:hAnsi="Cambria"/>
          <w:sz w:val="24"/>
          <w:szCs w:val="24"/>
        </w:rPr>
        <w:t>etkenler</w:t>
      </w:r>
      <w:proofErr w:type="gramEnd"/>
      <w:r w:rsidRPr="005401BE">
        <w:rPr>
          <w:rFonts w:ascii="Cambria" w:hAnsi="Cambria"/>
          <w:sz w:val="24"/>
          <w:szCs w:val="24"/>
        </w:rPr>
        <w:t xml:space="preserve"> </w:t>
      </w:r>
      <w:r w:rsidRPr="005401BE">
        <w:rPr>
          <w:rFonts w:ascii="Cambria" w:hAnsi="Cambria"/>
          <w:sz w:val="24"/>
          <w:szCs w:val="24"/>
          <w:lang w:val="sv-SE"/>
        </w:rPr>
        <w:t>ö</w:t>
      </w:r>
      <w:r w:rsidRPr="005401BE">
        <w:rPr>
          <w:rFonts w:ascii="Cambria" w:hAnsi="Cambria"/>
          <w:sz w:val="24"/>
          <w:szCs w:val="24"/>
        </w:rPr>
        <w:t>rgütleri yok oluşa sürükler. Bu tür sonu</w:t>
      </w:r>
      <w:r w:rsidRPr="005401BE">
        <w:rPr>
          <w:rFonts w:ascii="Cambria" w:hAnsi="Cambria"/>
          <w:sz w:val="24"/>
          <w:szCs w:val="24"/>
          <w:lang w:val="pt-PT"/>
        </w:rPr>
        <w:t>ç</w:t>
      </w:r>
      <w:r w:rsidRPr="005401BE">
        <w:rPr>
          <w:rFonts w:ascii="Cambria" w:hAnsi="Cambria"/>
          <w:sz w:val="24"/>
          <w:szCs w:val="24"/>
        </w:rPr>
        <w:t>larla karşılaşmamak i</w:t>
      </w:r>
      <w:r w:rsidRPr="005401BE">
        <w:rPr>
          <w:rFonts w:ascii="Cambria" w:hAnsi="Cambria"/>
          <w:sz w:val="24"/>
          <w:szCs w:val="24"/>
          <w:lang w:val="pt-PT"/>
        </w:rPr>
        <w:t>ç</w:t>
      </w:r>
      <w:r w:rsidRPr="005401BE">
        <w:rPr>
          <w:rFonts w:ascii="Cambria" w:hAnsi="Cambria"/>
          <w:sz w:val="24"/>
          <w:szCs w:val="24"/>
        </w:rPr>
        <w:t xml:space="preserve">in </w:t>
      </w:r>
      <w:r w:rsidRPr="005401BE">
        <w:rPr>
          <w:rFonts w:ascii="Cambria" w:hAnsi="Cambria"/>
          <w:sz w:val="24"/>
          <w:szCs w:val="24"/>
          <w:lang w:val="sv-SE"/>
        </w:rPr>
        <w:t>ö</w:t>
      </w:r>
      <w:r w:rsidRPr="005401BE">
        <w:rPr>
          <w:rFonts w:ascii="Cambria" w:hAnsi="Cambria"/>
          <w:sz w:val="24"/>
          <w:szCs w:val="24"/>
        </w:rPr>
        <w:t>rgütler, entropinin etkilerini ortadan kaldırıcı veya zayı</w:t>
      </w:r>
      <w:r w:rsidRPr="005401BE">
        <w:rPr>
          <w:rFonts w:ascii="Cambria" w:hAnsi="Cambria"/>
          <w:sz w:val="24"/>
          <w:szCs w:val="24"/>
        </w:rPr>
        <w:t>flat</w:t>
      </w:r>
      <w:r w:rsidRPr="005401BE">
        <w:rPr>
          <w:rFonts w:ascii="Cambria" w:hAnsi="Cambria"/>
          <w:sz w:val="24"/>
          <w:szCs w:val="24"/>
        </w:rPr>
        <w:t>ıcı y</w:t>
      </w:r>
      <w:r w:rsidRPr="005401BE">
        <w:rPr>
          <w:rFonts w:ascii="Cambria" w:hAnsi="Cambria"/>
          <w:sz w:val="24"/>
          <w:szCs w:val="24"/>
          <w:lang w:val="sv-SE"/>
        </w:rPr>
        <w:t>ö</w:t>
      </w:r>
      <w:r w:rsidRPr="005401BE">
        <w:rPr>
          <w:rFonts w:ascii="Cambria" w:hAnsi="Cambria"/>
          <w:sz w:val="24"/>
          <w:szCs w:val="24"/>
        </w:rPr>
        <w:t xml:space="preserve">nde dış çevreden girdi (bilgi, malzeme, vb.) alırlar. </w:t>
      </w:r>
    </w:p>
    <w:p w14:paraId="48D49745"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100" w:line="360" w:lineRule="auto"/>
        <w:jc w:val="both"/>
        <w:outlineLvl w:val="0"/>
        <w:rPr>
          <w:rFonts w:ascii="Cambria" w:hAnsi="Cambria"/>
          <w:sz w:val="24"/>
          <w:szCs w:val="24"/>
        </w:rPr>
      </w:pPr>
    </w:p>
    <w:p w14:paraId="1EBC2071" w14:textId="77777777" w:rsidR="00044575" w:rsidRPr="005401BE" w:rsidRDefault="0037072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r w:rsidRPr="005401BE">
        <w:rPr>
          <w:rFonts w:ascii="Cambria" w:hAnsi="Cambria"/>
          <w:sz w:val="24"/>
          <w:szCs w:val="24"/>
        </w:rPr>
        <w:t>SİSTEM YAKLAŞIMI</w:t>
      </w:r>
    </w:p>
    <w:p w14:paraId="32354886" w14:textId="77777777" w:rsidR="00044575" w:rsidRPr="005401BE" w:rsidRDefault="0004457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p>
    <w:p w14:paraId="412BFC5E" w14:textId="77777777" w:rsidR="00044575" w:rsidRPr="005401BE" w:rsidRDefault="00370725">
      <w:pPr>
        <w:pStyle w:val="Default"/>
        <w:numPr>
          <w:ilvl w:val="0"/>
          <w:numId w:val="3"/>
        </w:numPr>
        <w:suppressAutoHyphens/>
        <w:spacing w:before="100" w:line="360" w:lineRule="auto"/>
        <w:jc w:val="both"/>
        <w:outlineLvl w:val="0"/>
        <w:rPr>
          <w:rFonts w:ascii="Cambria" w:hAnsi="Cambria"/>
          <w:sz w:val="24"/>
          <w:szCs w:val="24"/>
        </w:rPr>
      </w:pPr>
      <w:r w:rsidRPr="005401BE">
        <w:rPr>
          <w:rFonts w:ascii="Cambria" w:hAnsi="Cambria"/>
          <w:sz w:val="24"/>
          <w:szCs w:val="24"/>
        </w:rPr>
        <w:t xml:space="preserve">Sistem yaklaşımı veya sistem analizi diye adlandırılan bu yaklaşım biyolog olan </w:t>
      </w:r>
      <w:r w:rsidRPr="005401BE">
        <w:rPr>
          <w:rFonts w:ascii="Cambria" w:hAnsi="Cambria"/>
          <w:b/>
          <w:bCs/>
          <w:sz w:val="24"/>
          <w:szCs w:val="24"/>
          <w:lang w:val="nl-NL"/>
        </w:rPr>
        <w:t xml:space="preserve">Ludwig Van Bertalanffy </w:t>
      </w:r>
      <w:r w:rsidRPr="005401BE">
        <w:rPr>
          <w:rFonts w:ascii="Cambria" w:hAnsi="Cambria"/>
          <w:sz w:val="24"/>
          <w:szCs w:val="24"/>
        </w:rPr>
        <w:t>tarafından ortaya atılan ve modern y</w:t>
      </w:r>
      <w:r w:rsidRPr="005401BE">
        <w:rPr>
          <w:rFonts w:ascii="Cambria" w:hAnsi="Cambria"/>
          <w:sz w:val="24"/>
          <w:szCs w:val="24"/>
          <w:lang w:val="sv-SE"/>
        </w:rPr>
        <w:t>ö</w:t>
      </w:r>
      <w:r w:rsidRPr="005401BE">
        <w:rPr>
          <w:rFonts w:ascii="Cambria" w:hAnsi="Cambria"/>
          <w:sz w:val="24"/>
          <w:szCs w:val="24"/>
        </w:rPr>
        <w:t>netim teorisinin felsefe temelini oluşturduğunu kabul edilen “Genel Sistem Teorisi” ne dayandırılan bir modern y</w:t>
      </w:r>
      <w:r w:rsidRPr="005401BE">
        <w:rPr>
          <w:rFonts w:ascii="Cambria" w:hAnsi="Cambria"/>
          <w:sz w:val="24"/>
          <w:szCs w:val="24"/>
          <w:lang w:val="sv-SE"/>
        </w:rPr>
        <w:t>ö</w:t>
      </w:r>
      <w:r w:rsidRPr="005401BE">
        <w:rPr>
          <w:rFonts w:ascii="Cambria" w:hAnsi="Cambria"/>
          <w:sz w:val="24"/>
          <w:szCs w:val="24"/>
        </w:rPr>
        <w:t xml:space="preserve">netim tekniğidir. </w:t>
      </w:r>
    </w:p>
    <w:p w14:paraId="4F7D8B1F" w14:textId="77777777" w:rsidR="00044575" w:rsidRPr="005401BE" w:rsidRDefault="00370725">
      <w:pPr>
        <w:pStyle w:val="Default"/>
        <w:numPr>
          <w:ilvl w:val="0"/>
          <w:numId w:val="3"/>
        </w:numPr>
        <w:suppressAutoHyphens/>
        <w:spacing w:before="100" w:line="360" w:lineRule="auto"/>
        <w:jc w:val="both"/>
        <w:outlineLvl w:val="0"/>
        <w:rPr>
          <w:rFonts w:ascii="Cambria" w:hAnsi="Cambria"/>
          <w:sz w:val="24"/>
          <w:szCs w:val="24"/>
        </w:rPr>
      </w:pPr>
      <w:r w:rsidRPr="005401BE">
        <w:rPr>
          <w:rFonts w:ascii="Cambria" w:hAnsi="Cambria"/>
          <w:sz w:val="24"/>
          <w:szCs w:val="24"/>
        </w:rPr>
        <w:t>Sistem yaklaşımı özellikle 1950’den sonra etkili olmuştur. Bunun</w:t>
      </w:r>
      <w:r w:rsidRPr="005401BE">
        <w:rPr>
          <w:rFonts w:ascii="Cambria" w:hAnsi="Cambria"/>
          <w:sz w:val="24"/>
          <w:szCs w:val="24"/>
        </w:rPr>
        <w:t xml:space="preserve"> nedenleri aşağıdaki şekilde sıralayabiliriz:</w:t>
      </w:r>
    </w:p>
    <w:p w14:paraId="1E4F1076" w14:textId="77777777" w:rsidR="00044575" w:rsidRPr="005401BE" w:rsidRDefault="00370725">
      <w:pPr>
        <w:pStyle w:val="Default"/>
        <w:numPr>
          <w:ilvl w:val="0"/>
          <w:numId w:val="6"/>
        </w:numPr>
        <w:suppressAutoHyphens/>
        <w:spacing w:before="100" w:line="360" w:lineRule="auto"/>
        <w:jc w:val="both"/>
        <w:outlineLvl w:val="0"/>
        <w:rPr>
          <w:rFonts w:ascii="Cambria" w:hAnsi="Cambria"/>
          <w:sz w:val="24"/>
          <w:szCs w:val="24"/>
        </w:rPr>
      </w:pPr>
      <w:r w:rsidRPr="005401BE">
        <w:rPr>
          <w:rFonts w:ascii="Cambria" w:hAnsi="Cambria"/>
          <w:sz w:val="24"/>
          <w:szCs w:val="24"/>
        </w:rPr>
        <w:t xml:space="preserve">Soğuk savaşın uluslararası devlet </w:t>
      </w:r>
      <w:r w:rsidRPr="005401BE">
        <w:rPr>
          <w:rFonts w:ascii="Cambria" w:hAnsi="Cambria"/>
          <w:sz w:val="24"/>
          <w:szCs w:val="24"/>
          <w:lang w:val="sv-SE"/>
        </w:rPr>
        <w:t>ö</w:t>
      </w:r>
      <w:r w:rsidRPr="005401BE">
        <w:rPr>
          <w:rFonts w:ascii="Cambria" w:hAnsi="Cambria"/>
          <w:sz w:val="24"/>
          <w:szCs w:val="24"/>
        </w:rPr>
        <w:t>rgütleri bakımından yarattığı sistemik g</w:t>
      </w:r>
      <w:r w:rsidRPr="005401BE">
        <w:rPr>
          <w:rFonts w:ascii="Cambria" w:hAnsi="Cambria"/>
          <w:sz w:val="24"/>
          <w:szCs w:val="24"/>
          <w:lang w:val="sv-SE"/>
        </w:rPr>
        <w:t>ö</w:t>
      </w:r>
      <w:r w:rsidRPr="005401BE">
        <w:rPr>
          <w:rFonts w:ascii="Cambria" w:hAnsi="Cambria"/>
          <w:sz w:val="24"/>
          <w:szCs w:val="24"/>
        </w:rPr>
        <w:t>rüntü;</w:t>
      </w:r>
    </w:p>
    <w:p w14:paraId="5A373D6E" w14:textId="77777777" w:rsidR="00044575" w:rsidRPr="005401BE" w:rsidRDefault="00370725">
      <w:pPr>
        <w:pStyle w:val="Default"/>
        <w:numPr>
          <w:ilvl w:val="0"/>
          <w:numId w:val="6"/>
        </w:numPr>
        <w:suppressAutoHyphens/>
        <w:spacing w:before="100" w:line="360" w:lineRule="auto"/>
        <w:jc w:val="both"/>
        <w:outlineLvl w:val="0"/>
        <w:rPr>
          <w:rFonts w:ascii="Cambria" w:hAnsi="Cambria"/>
          <w:sz w:val="24"/>
          <w:szCs w:val="24"/>
        </w:rPr>
      </w:pPr>
      <w:r w:rsidRPr="005401BE">
        <w:rPr>
          <w:rFonts w:ascii="Cambria" w:hAnsi="Cambria"/>
          <w:sz w:val="24"/>
          <w:szCs w:val="24"/>
        </w:rPr>
        <w:t xml:space="preserve">1950 sonrası ABD bürokrasisi ve </w:t>
      </w:r>
      <w:r w:rsidRPr="005401BE">
        <w:rPr>
          <w:rFonts w:ascii="Cambria" w:hAnsi="Cambria"/>
          <w:sz w:val="24"/>
          <w:szCs w:val="24"/>
          <w:lang w:val="pt-PT"/>
        </w:rPr>
        <w:t>ç</w:t>
      </w:r>
      <w:r w:rsidRPr="005401BE">
        <w:rPr>
          <w:rFonts w:ascii="Cambria" w:hAnsi="Cambria"/>
          <w:sz w:val="24"/>
          <w:szCs w:val="24"/>
        </w:rPr>
        <w:t xml:space="preserve">ok uluslu şirketlerin dev uluslararası örgütler şeklinde </w:t>
      </w:r>
      <w:r w:rsidRPr="005401BE">
        <w:rPr>
          <w:rFonts w:ascii="Cambria" w:hAnsi="Cambria"/>
          <w:sz w:val="24"/>
          <w:szCs w:val="24"/>
          <w:lang w:val="sv-SE"/>
        </w:rPr>
        <w:t>ö</w:t>
      </w:r>
      <w:r w:rsidRPr="005401BE">
        <w:rPr>
          <w:rFonts w:ascii="Cambria" w:hAnsi="Cambria"/>
          <w:sz w:val="24"/>
          <w:szCs w:val="24"/>
        </w:rPr>
        <w:t xml:space="preserve">rgütlenmesi; bu </w:t>
      </w:r>
      <w:r w:rsidRPr="005401BE">
        <w:rPr>
          <w:rFonts w:ascii="Cambria" w:hAnsi="Cambria"/>
          <w:sz w:val="24"/>
          <w:szCs w:val="24"/>
          <w:lang w:val="sv-SE"/>
        </w:rPr>
        <w:t>ö</w:t>
      </w:r>
      <w:r w:rsidRPr="005401BE">
        <w:rPr>
          <w:rFonts w:ascii="Cambria" w:hAnsi="Cambria"/>
          <w:sz w:val="24"/>
          <w:szCs w:val="24"/>
        </w:rPr>
        <w:t xml:space="preserve">rgütler açısından </w:t>
      </w:r>
      <w:r w:rsidRPr="005401BE">
        <w:rPr>
          <w:rFonts w:ascii="Cambria" w:hAnsi="Cambria"/>
          <w:sz w:val="24"/>
          <w:szCs w:val="24"/>
        </w:rPr>
        <w:t xml:space="preserve">karar </w:t>
      </w:r>
      <w:proofErr w:type="gramStart"/>
      <w:r w:rsidRPr="005401BE">
        <w:rPr>
          <w:rFonts w:ascii="Cambria" w:hAnsi="Cambria"/>
          <w:sz w:val="24"/>
          <w:szCs w:val="24"/>
        </w:rPr>
        <w:t>alma</w:t>
      </w:r>
      <w:proofErr w:type="gramEnd"/>
      <w:r w:rsidRPr="005401BE">
        <w:rPr>
          <w:rFonts w:ascii="Cambria" w:hAnsi="Cambria"/>
          <w:sz w:val="24"/>
          <w:szCs w:val="24"/>
        </w:rPr>
        <w:t xml:space="preserve"> sürecinde ortaya çı</w:t>
      </w:r>
      <w:r w:rsidRPr="005401BE">
        <w:rPr>
          <w:rFonts w:ascii="Cambria" w:hAnsi="Cambria"/>
          <w:sz w:val="24"/>
          <w:szCs w:val="24"/>
          <w:lang w:val="da-DK"/>
        </w:rPr>
        <w:t>kan g</w:t>
      </w:r>
      <w:r w:rsidRPr="005401BE">
        <w:rPr>
          <w:rFonts w:ascii="Cambria" w:hAnsi="Cambria"/>
          <w:sz w:val="24"/>
          <w:szCs w:val="24"/>
        </w:rPr>
        <w:t>üçlükler ve bu güçlüklere çözüm üretmek açısından sistem yaklaşımının etkin bir analiz aracı üretiyor olması.</w:t>
      </w:r>
    </w:p>
    <w:p w14:paraId="143C9881" w14:textId="77777777" w:rsidR="00044575" w:rsidRPr="005401BE" w:rsidRDefault="00370725">
      <w:pPr>
        <w:pStyle w:val="Default"/>
        <w:numPr>
          <w:ilvl w:val="0"/>
          <w:numId w:val="3"/>
        </w:numPr>
        <w:suppressAutoHyphens/>
        <w:spacing w:before="100" w:line="360" w:lineRule="auto"/>
        <w:jc w:val="both"/>
        <w:outlineLvl w:val="0"/>
        <w:rPr>
          <w:rFonts w:ascii="Cambria" w:hAnsi="Cambria"/>
          <w:sz w:val="24"/>
          <w:szCs w:val="24"/>
        </w:rPr>
      </w:pPr>
      <w:r w:rsidRPr="005401BE">
        <w:rPr>
          <w:rFonts w:ascii="Cambria" w:hAnsi="Cambria"/>
          <w:sz w:val="24"/>
          <w:szCs w:val="24"/>
        </w:rPr>
        <w:t>Sistem yaklaşımının amacı</w:t>
      </w:r>
      <w:r w:rsidRPr="005401BE">
        <w:rPr>
          <w:rFonts w:ascii="Cambria" w:hAnsi="Cambria"/>
          <w:sz w:val="24"/>
          <w:szCs w:val="24"/>
          <w:lang w:val="es-ES_tradnl"/>
        </w:rPr>
        <w:t>, y</w:t>
      </w:r>
      <w:r w:rsidRPr="005401BE">
        <w:rPr>
          <w:rFonts w:ascii="Cambria" w:hAnsi="Cambria"/>
          <w:sz w:val="24"/>
          <w:szCs w:val="24"/>
          <w:lang w:val="sv-SE"/>
        </w:rPr>
        <w:t>ö</w:t>
      </w:r>
      <w:r w:rsidRPr="005401BE">
        <w:rPr>
          <w:rFonts w:ascii="Cambria" w:hAnsi="Cambria"/>
          <w:sz w:val="24"/>
          <w:szCs w:val="24"/>
        </w:rPr>
        <w:t xml:space="preserve">netim olayının ve birimlerinin birbirleri ile olan ilişkilerini ve bu ilişkilerin </w:t>
      </w:r>
      <w:r w:rsidRPr="005401BE">
        <w:rPr>
          <w:rFonts w:ascii="Cambria" w:hAnsi="Cambria"/>
          <w:sz w:val="24"/>
          <w:szCs w:val="24"/>
        </w:rPr>
        <w:t>niteliğini incelemek, belirli bir birimdeki gelişmelerin diğer birimler üzerindeki etkilerini araştırmak; kı</w:t>
      </w:r>
      <w:r w:rsidRPr="005401BE">
        <w:rPr>
          <w:rFonts w:ascii="Cambria" w:hAnsi="Cambria"/>
          <w:sz w:val="24"/>
          <w:szCs w:val="24"/>
          <w:lang w:val="es-ES_tradnl"/>
        </w:rPr>
        <w:t>saca y</w:t>
      </w:r>
      <w:r w:rsidRPr="005401BE">
        <w:rPr>
          <w:rFonts w:ascii="Cambria" w:hAnsi="Cambria"/>
          <w:sz w:val="24"/>
          <w:szCs w:val="24"/>
          <w:lang w:val="sv-SE"/>
        </w:rPr>
        <w:t>ö</w:t>
      </w:r>
      <w:r w:rsidRPr="005401BE">
        <w:rPr>
          <w:rFonts w:ascii="Cambria" w:hAnsi="Cambria"/>
          <w:sz w:val="24"/>
          <w:szCs w:val="24"/>
        </w:rPr>
        <w:t>netim olaylarını başka olaylarla ve dış çevre şartları ile ilişkili olarak incelemektir.</w:t>
      </w:r>
    </w:p>
    <w:p w14:paraId="73B343C8" w14:textId="77777777" w:rsidR="00044575" w:rsidRPr="005401BE" w:rsidRDefault="00370725">
      <w:pPr>
        <w:pStyle w:val="Default"/>
        <w:numPr>
          <w:ilvl w:val="0"/>
          <w:numId w:val="3"/>
        </w:numPr>
        <w:suppressAutoHyphens/>
        <w:spacing w:before="80" w:line="360" w:lineRule="auto"/>
        <w:jc w:val="both"/>
        <w:outlineLvl w:val="0"/>
        <w:rPr>
          <w:rFonts w:ascii="Cambria" w:hAnsi="Cambria"/>
          <w:sz w:val="24"/>
          <w:szCs w:val="24"/>
        </w:rPr>
      </w:pPr>
      <w:r w:rsidRPr="005401BE">
        <w:rPr>
          <w:rFonts w:ascii="Cambria" w:hAnsi="Cambria"/>
          <w:sz w:val="24"/>
          <w:szCs w:val="24"/>
        </w:rPr>
        <w:t>Bir sistemin her bir par</w:t>
      </w:r>
      <w:r w:rsidRPr="005401BE">
        <w:rPr>
          <w:rFonts w:ascii="Cambria" w:hAnsi="Cambria"/>
          <w:sz w:val="24"/>
          <w:szCs w:val="24"/>
          <w:lang w:val="pt-PT"/>
        </w:rPr>
        <w:t>ç</w:t>
      </w:r>
      <w:r w:rsidRPr="005401BE">
        <w:rPr>
          <w:rFonts w:ascii="Cambria" w:hAnsi="Cambria"/>
          <w:sz w:val="24"/>
          <w:szCs w:val="24"/>
        </w:rPr>
        <w:t>ası kendi i</w:t>
      </w:r>
      <w:r w:rsidRPr="005401BE">
        <w:rPr>
          <w:rFonts w:ascii="Cambria" w:hAnsi="Cambria"/>
          <w:sz w:val="24"/>
          <w:szCs w:val="24"/>
          <w:lang w:val="pt-PT"/>
        </w:rPr>
        <w:t>ç</w:t>
      </w:r>
      <w:r w:rsidRPr="005401BE">
        <w:rPr>
          <w:rFonts w:ascii="Cambria" w:hAnsi="Cambria"/>
          <w:sz w:val="24"/>
          <w:szCs w:val="24"/>
        </w:rPr>
        <w:t>inde başlı başı</w:t>
      </w:r>
      <w:r w:rsidRPr="005401BE">
        <w:rPr>
          <w:rFonts w:ascii="Cambria" w:hAnsi="Cambria"/>
          <w:sz w:val="24"/>
          <w:szCs w:val="24"/>
        </w:rPr>
        <w:t>na bir bütün oluşturur. B</w:t>
      </w:r>
      <w:r w:rsidRPr="005401BE">
        <w:rPr>
          <w:rFonts w:ascii="Cambria" w:hAnsi="Cambria"/>
          <w:sz w:val="24"/>
          <w:szCs w:val="24"/>
          <w:lang w:val="sv-SE"/>
        </w:rPr>
        <w:t>ö</w:t>
      </w:r>
      <w:r w:rsidRPr="005401BE">
        <w:rPr>
          <w:rFonts w:ascii="Cambria" w:hAnsi="Cambria"/>
          <w:sz w:val="24"/>
          <w:szCs w:val="24"/>
        </w:rPr>
        <w:t>ylece her sistem bir par</w:t>
      </w:r>
      <w:r w:rsidRPr="005401BE">
        <w:rPr>
          <w:rFonts w:ascii="Cambria" w:hAnsi="Cambria"/>
          <w:sz w:val="24"/>
          <w:szCs w:val="24"/>
          <w:lang w:val="pt-PT"/>
        </w:rPr>
        <w:t>ç</w:t>
      </w:r>
      <w:r w:rsidRPr="005401BE">
        <w:rPr>
          <w:rFonts w:ascii="Cambria" w:hAnsi="Cambria"/>
          <w:sz w:val="24"/>
          <w:szCs w:val="24"/>
        </w:rPr>
        <w:t>alar bütünü iken aynı zamanda daha büyük bir sistemin par</w:t>
      </w:r>
      <w:r w:rsidRPr="005401BE">
        <w:rPr>
          <w:rFonts w:ascii="Cambria" w:hAnsi="Cambria"/>
          <w:sz w:val="24"/>
          <w:szCs w:val="24"/>
          <w:lang w:val="pt-PT"/>
        </w:rPr>
        <w:t>ç</w:t>
      </w:r>
      <w:r w:rsidRPr="005401BE">
        <w:rPr>
          <w:rFonts w:ascii="Cambria" w:hAnsi="Cambria"/>
          <w:sz w:val="24"/>
          <w:szCs w:val="24"/>
        </w:rPr>
        <w:t xml:space="preserve">ası olma niteliğini taşır. Burada </w:t>
      </w:r>
      <w:r w:rsidRPr="005401BE">
        <w:rPr>
          <w:rFonts w:ascii="Cambria" w:hAnsi="Cambria"/>
          <w:sz w:val="24"/>
          <w:szCs w:val="24"/>
          <w:lang w:val="sv-SE"/>
        </w:rPr>
        <w:t>ö</w:t>
      </w:r>
      <w:r w:rsidRPr="005401BE">
        <w:rPr>
          <w:rFonts w:ascii="Cambria" w:hAnsi="Cambria"/>
          <w:sz w:val="24"/>
          <w:szCs w:val="24"/>
        </w:rPr>
        <w:t>nemli olan bütünü oluşturan par</w:t>
      </w:r>
      <w:r w:rsidRPr="005401BE">
        <w:rPr>
          <w:rFonts w:ascii="Cambria" w:hAnsi="Cambria"/>
          <w:sz w:val="24"/>
          <w:szCs w:val="24"/>
          <w:lang w:val="pt-PT"/>
        </w:rPr>
        <w:t>ç</w:t>
      </w:r>
      <w:r w:rsidRPr="005401BE">
        <w:rPr>
          <w:rFonts w:ascii="Cambria" w:hAnsi="Cambria"/>
          <w:sz w:val="24"/>
          <w:szCs w:val="24"/>
        </w:rPr>
        <w:t>aların her birinin kendine has işleyiş özelliği varken birbirlerine de bağımlı o</w:t>
      </w:r>
      <w:r w:rsidRPr="005401BE">
        <w:rPr>
          <w:rFonts w:ascii="Cambria" w:hAnsi="Cambria"/>
          <w:sz w:val="24"/>
          <w:szCs w:val="24"/>
        </w:rPr>
        <w:t>lmalarıdır. Bu sebeple par</w:t>
      </w:r>
      <w:r w:rsidRPr="005401BE">
        <w:rPr>
          <w:rFonts w:ascii="Cambria" w:hAnsi="Cambria"/>
          <w:sz w:val="24"/>
          <w:szCs w:val="24"/>
          <w:lang w:val="pt-PT"/>
        </w:rPr>
        <w:t>ç</w:t>
      </w:r>
      <w:r w:rsidRPr="005401BE">
        <w:rPr>
          <w:rFonts w:ascii="Cambria" w:hAnsi="Cambria"/>
          <w:sz w:val="24"/>
          <w:szCs w:val="24"/>
        </w:rPr>
        <w:t xml:space="preserve">alar arasında </w:t>
      </w:r>
      <w:r w:rsidRPr="005401BE">
        <w:rPr>
          <w:rFonts w:ascii="Cambria" w:hAnsi="Cambria"/>
          <w:sz w:val="24"/>
          <w:szCs w:val="24"/>
          <w:lang w:val="pt-PT"/>
        </w:rPr>
        <w:t>ç</w:t>
      </w:r>
      <w:r w:rsidRPr="005401BE">
        <w:rPr>
          <w:rFonts w:ascii="Cambria" w:hAnsi="Cambria"/>
          <w:sz w:val="24"/>
          <w:szCs w:val="24"/>
        </w:rPr>
        <w:t>ok sıkı bir etkileşim s</w:t>
      </w:r>
      <w:r w:rsidRPr="005401BE">
        <w:rPr>
          <w:rFonts w:ascii="Cambria" w:hAnsi="Cambria"/>
          <w:sz w:val="24"/>
          <w:szCs w:val="24"/>
          <w:lang w:val="sv-SE"/>
        </w:rPr>
        <w:t>ö</w:t>
      </w:r>
      <w:r w:rsidRPr="005401BE">
        <w:rPr>
          <w:rFonts w:ascii="Cambria" w:hAnsi="Cambria"/>
          <w:sz w:val="24"/>
          <w:szCs w:val="24"/>
        </w:rPr>
        <w:t>z konusudur. Mesela bu par</w:t>
      </w:r>
      <w:r w:rsidRPr="005401BE">
        <w:rPr>
          <w:rFonts w:ascii="Cambria" w:hAnsi="Cambria"/>
          <w:sz w:val="24"/>
          <w:szCs w:val="24"/>
          <w:lang w:val="pt-PT"/>
        </w:rPr>
        <w:t>ç</w:t>
      </w:r>
      <w:r w:rsidRPr="005401BE">
        <w:rPr>
          <w:rFonts w:ascii="Cambria" w:hAnsi="Cambria"/>
          <w:sz w:val="24"/>
          <w:szCs w:val="24"/>
        </w:rPr>
        <w:t>alardan herhangi birinde meydana gelecek olumlu ya da olumsuz bir değiş</w:t>
      </w:r>
      <w:r w:rsidRPr="005401BE">
        <w:rPr>
          <w:rFonts w:ascii="Cambria" w:hAnsi="Cambria"/>
          <w:sz w:val="24"/>
          <w:szCs w:val="24"/>
          <w:lang w:val="it-IT"/>
        </w:rPr>
        <w:t>me di</w:t>
      </w:r>
      <w:r w:rsidRPr="005401BE">
        <w:rPr>
          <w:rFonts w:ascii="Cambria" w:hAnsi="Cambria"/>
          <w:sz w:val="24"/>
          <w:szCs w:val="24"/>
        </w:rPr>
        <w:t>ğerlerini de etkileyecektir.</w:t>
      </w:r>
    </w:p>
    <w:p w14:paraId="3F3C5554"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
    <w:p w14:paraId="08A25328" w14:textId="77777777" w:rsidR="00044575" w:rsidRPr="005401BE" w:rsidRDefault="00370725">
      <w:pPr>
        <w:pStyle w:val="Default"/>
        <w:numPr>
          <w:ilvl w:val="0"/>
          <w:numId w:val="3"/>
        </w:numPr>
        <w:suppressAutoHyphens/>
        <w:spacing w:before="80" w:line="360" w:lineRule="auto"/>
        <w:jc w:val="both"/>
        <w:outlineLvl w:val="0"/>
        <w:rPr>
          <w:rFonts w:ascii="Cambria" w:hAnsi="Cambria"/>
          <w:sz w:val="24"/>
          <w:szCs w:val="24"/>
        </w:rPr>
      </w:pPr>
      <w:r w:rsidRPr="005401BE">
        <w:rPr>
          <w:rFonts w:ascii="Cambria" w:hAnsi="Cambria"/>
          <w:sz w:val="24"/>
          <w:szCs w:val="24"/>
        </w:rPr>
        <w:t xml:space="preserve">Sistem yaklaşımı, organizasyonu </w:t>
      </w:r>
      <w:r w:rsidRPr="005401BE">
        <w:rPr>
          <w:rFonts w:ascii="Cambria" w:hAnsi="Cambria"/>
          <w:sz w:val="24"/>
          <w:szCs w:val="24"/>
          <w:lang w:val="pt-PT"/>
        </w:rPr>
        <w:t>ç</w:t>
      </w:r>
      <w:r w:rsidRPr="005401BE">
        <w:rPr>
          <w:rFonts w:ascii="Cambria" w:hAnsi="Cambria"/>
          <w:sz w:val="24"/>
          <w:szCs w:val="24"/>
        </w:rPr>
        <w:t>eşitli par</w:t>
      </w:r>
      <w:r w:rsidRPr="005401BE">
        <w:rPr>
          <w:rFonts w:ascii="Cambria" w:hAnsi="Cambria"/>
          <w:sz w:val="24"/>
          <w:szCs w:val="24"/>
          <w:lang w:val="pt-PT"/>
        </w:rPr>
        <w:t>ç</w:t>
      </w:r>
      <w:r w:rsidRPr="005401BE">
        <w:rPr>
          <w:rFonts w:ascii="Cambria" w:hAnsi="Cambria"/>
          <w:sz w:val="24"/>
          <w:szCs w:val="24"/>
        </w:rPr>
        <w:t>alar, süre</w:t>
      </w:r>
      <w:r w:rsidRPr="005401BE">
        <w:rPr>
          <w:rFonts w:ascii="Cambria" w:hAnsi="Cambria"/>
          <w:sz w:val="24"/>
          <w:szCs w:val="24"/>
          <w:lang w:val="pt-PT"/>
        </w:rPr>
        <w:t>ç</w:t>
      </w:r>
      <w:r w:rsidRPr="005401BE">
        <w:rPr>
          <w:rFonts w:ascii="Cambria" w:hAnsi="Cambria"/>
          <w:sz w:val="24"/>
          <w:szCs w:val="24"/>
        </w:rPr>
        <w:t>ler ve ama</w:t>
      </w:r>
      <w:r w:rsidRPr="005401BE">
        <w:rPr>
          <w:rFonts w:ascii="Cambria" w:hAnsi="Cambria"/>
          <w:sz w:val="24"/>
          <w:szCs w:val="24"/>
          <w:lang w:val="pt-PT"/>
        </w:rPr>
        <w:t>ç</w:t>
      </w:r>
      <w:r w:rsidRPr="005401BE">
        <w:rPr>
          <w:rFonts w:ascii="Cambria" w:hAnsi="Cambria"/>
          <w:sz w:val="24"/>
          <w:szCs w:val="24"/>
        </w:rPr>
        <w:t>lardan oluşan bir bütün olarak ele alır. Organizasyon ana sistemdir. Bu sistem birbirleri ile ilişkili ve karşılıklı bağımlı alt sistemleri i</w:t>
      </w:r>
      <w:r w:rsidRPr="005401BE">
        <w:rPr>
          <w:rFonts w:ascii="Cambria" w:hAnsi="Cambria"/>
          <w:sz w:val="24"/>
          <w:szCs w:val="24"/>
          <w:lang w:val="pt-PT"/>
        </w:rPr>
        <w:t>ç</w:t>
      </w:r>
      <w:r w:rsidRPr="005401BE">
        <w:rPr>
          <w:rFonts w:ascii="Cambria" w:hAnsi="Cambria"/>
          <w:sz w:val="24"/>
          <w:szCs w:val="24"/>
        </w:rPr>
        <w:t>ermektedir. Y</w:t>
      </w:r>
      <w:r w:rsidRPr="005401BE">
        <w:rPr>
          <w:rFonts w:ascii="Cambria" w:hAnsi="Cambria"/>
          <w:sz w:val="24"/>
          <w:szCs w:val="24"/>
          <w:lang w:val="sv-SE"/>
        </w:rPr>
        <w:t>ö</w:t>
      </w:r>
      <w:r w:rsidRPr="005401BE">
        <w:rPr>
          <w:rFonts w:ascii="Cambria" w:hAnsi="Cambria"/>
          <w:sz w:val="24"/>
          <w:szCs w:val="24"/>
        </w:rPr>
        <w:t>netimsel davranışta esas olan bu karşılıklı ilişki ve bağımlılıktır.</w:t>
      </w:r>
    </w:p>
    <w:p w14:paraId="565CDEA0"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
    <w:p w14:paraId="43D589B3" w14:textId="77777777" w:rsidR="00044575" w:rsidRPr="005401BE" w:rsidRDefault="0037072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r w:rsidRPr="005401BE">
        <w:rPr>
          <w:rFonts w:ascii="Cambria" w:hAnsi="Cambria"/>
          <w:sz w:val="24"/>
          <w:szCs w:val="24"/>
        </w:rPr>
        <w:t xml:space="preserve">AÇIK SİSTEM OLARAK </w:t>
      </w:r>
      <w:r w:rsidRPr="005401BE">
        <w:rPr>
          <w:rFonts w:ascii="Cambria" w:hAnsi="Cambria"/>
          <w:sz w:val="24"/>
          <w:szCs w:val="24"/>
        </w:rPr>
        <w:t>ÖRGÜTLER</w:t>
      </w:r>
    </w:p>
    <w:p w14:paraId="72106F3E" w14:textId="77777777" w:rsidR="00044575" w:rsidRPr="005401BE" w:rsidRDefault="0004457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b w:val="0"/>
          <w:bCs w:val="0"/>
          <w:sz w:val="24"/>
          <w:szCs w:val="24"/>
        </w:rPr>
      </w:pPr>
    </w:p>
    <w:p w14:paraId="7B8887D8" w14:textId="77777777" w:rsidR="00044575" w:rsidRPr="005401BE" w:rsidRDefault="00370725">
      <w:pPr>
        <w:pStyle w:val="Default"/>
        <w:numPr>
          <w:ilvl w:val="0"/>
          <w:numId w:val="3"/>
        </w:numPr>
        <w:suppressAutoHyphens/>
        <w:spacing w:before="80" w:line="360" w:lineRule="auto"/>
        <w:jc w:val="both"/>
        <w:outlineLvl w:val="0"/>
        <w:rPr>
          <w:rFonts w:ascii="Cambria" w:hAnsi="Cambria"/>
          <w:i/>
          <w:iCs/>
          <w:sz w:val="24"/>
          <w:szCs w:val="24"/>
        </w:rPr>
      </w:pPr>
      <w:r w:rsidRPr="005401BE">
        <w:rPr>
          <w:rFonts w:ascii="Cambria" w:hAnsi="Cambria"/>
          <w:i/>
          <w:iCs/>
          <w:sz w:val="24"/>
          <w:szCs w:val="24"/>
        </w:rPr>
        <w:t xml:space="preserve">Açık </w:t>
      </w:r>
      <w:r w:rsidRPr="005401BE">
        <w:rPr>
          <w:rFonts w:ascii="Cambria" w:hAnsi="Cambria"/>
          <w:i/>
          <w:iCs/>
          <w:sz w:val="24"/>
          <w:szCs w:val="24"/>
          <w:lang w:val="sv-SE"/>
        </w:rPr>
        <w:t>ö</w:t>
      </w:r>
      <w:r w:rsidRPr="005401BE">
        <w:rPr>
          <w:rFonts w:ascii="Cambria" w:hAnsi="Cambria"/>
          <w:i/>
          <w:iCs/>
          <w:sz w:val="24"/>
          <w:szCs w:val="24"/>
        </w:rPr>
        <w:t xml:space="preserve">rgüt modelinin </w:t>
      </w:r>
      <w:r w:rsidRPr="005401BE">
        <w:rPr>
          <w:rFonts w:ascii="Cambria" w:hAnsi="Cambria"/>
          <w:i/>
          <w:iCs/>
          <w:sz w:val="24"/>
          <w:szCs w:val="24"/>
          <w:lang w:val="sv-SE"/>
        </w:rPr>
        <w:t>ö</w:t>
      </w:r>
      <w:r w:rsidRPr="005401BE">
        <w:rPr>
          <w:rFonts w:ascii="Cambria" w:hAnsi="Cambria"/>
          <w:i/>
          <w:iCs/>
          <w:sz w:val="24"/>
          <w:szCs w:val="24"/>
        </w:rPr>
        <w:t>zellikleri</w:t>
      </w:r>
    </w:p>
    <w:p w14:paraId="3FD06015" w14:textId="77777777" w:rsidR="00044575" w:rsidRPr="005401BE" w:rsidRDefault="00370725">
      <w:pPr>
        <w:pStyle w:val="Default"/>
        <w:numPr>
          <w:ilvl w:val="0"/>
          <w:numId w:val="7"/>
        </w:numPr>
        <w:suppressAutoHyphens/>
        <w:spacing w:before="80" w:line="360" w:lineRule="auto"/>
        <w:jc w:val="both"/>
        <w:outlineLvl w:val="0"/>
        <w:rPr>
          <w:rFonts w:ascii="Cambria" w:hAnsi="Cambria"/>
          <w:sz w:val="24"/>
          <w:szCs w:val="24"/>
        </w:rPr>
      </w:pPr>
      <w:r w:rsidRPr="005401BE">
        <w:rPr>
          <w:rFonts w:ascii="Cambria" w:hAnsi="Cambria"/>
          <w:sz w:val="24"/>
          <w:szCs w:val="24"/>
        </w:rPr>
        <w:t xml:space="preserve">Örgütler, faaliyetlerini sürdürdükleri </w:t>
      </w:r>
      <w:r w:rsidRPr="005401BE">
        <w:rPr>
          <w:rFonts w:ascii="Cambria" w:hAnsi="Cambria"/>
          <w:sz w:val="24"/>
          <w:szCs w:val="24"/>
          <w:lang w:val="pt-PT"/>
        </w:rPr>
        <w:t>ç</w:t>
      </w:r>
      <w:r w:rsidRPr="005401BE">
        <w:rPr>
          <w:rFonts w:ascii="Cambria" w:hAnsi="Cambria"/>
          <w:sz w:val="24"/>
          <w:szCs w:val="24"/>
        </w:rPr>
        <w:t>evreden enerji, bilgi, malzeme vb. bi</w:t>
      </w:r>
      <w:r w:rsidRPr="005401BE">
        <w:rPr>
          <w:rFonts w:ascii="Cambria" w:hAnsi="Cambria"/>
          <w:sz w:val="24"/>
          <w:szCs w:val="24"/>
          <w:lang w:val="pt-PT"/>
        </w:rPr>
        <w:t>ç</w:t>
      </w:r>
      <w:r w:rsidRPr="005401BE">
        <w:rPr>
          <w:rFonts w:ascii="Cambria" w:hAnsi="Cambria"/>
          <w:sz w:val="24"/>
          <w:szCs w:val="24"/>
        </w:rPr>
        <w:t>iminde “girdi” alırlar.</w:t>
      </w:r>
    </w:p>
    <w:p w14:paraId="3802CDC9" w14:textId="77777777" w:rsidR="00044575" w:rsidRPr="005401BE" w:rsidRDefault="00370725">
      <w:pPr>
        <w:pStyle w:val="Default"/>
        <w:numPr>
          <w:ilvl w:val="0"/>
          <w:numId w:val="7"/>
        </w:numPr>
        <w:suppressAutoHyphens/>
        <w:spacing w:before="80" w:line="360" w:lineRule="auto"/>
        <w:jc w:val="both"/>
        <w:outlineLvl w:val="0"/>
        <w:rPr>
          <w:rFonts w:ascii="Cambria" w:hAnsi="Cambria"/>
          <w:sz w:val="24"/>
          <w:szCs w:val="24"/>
        </w:rPr>
      </w:pPr>
      <w:r w:rsidRPr="005401BE">
        <w:rPr>
          <w:rFonts w:ascii="Cambria" w:hAnsi="Cambria"/>
          <w:sz w:val="24"/>
          <w:szCs w:val="24"/>
        </w:rPr>
        <w:t>Bu girdiler yardımıyla mal veya hizmet üretirler.</w:t>
      </w:r>
    </w:p>
    <w:p w14:paraId="5E9D6EC9" w14:textId="77777777" w:rsidR="00044575" w:rsidRPr="005401BE" w:rsidRDefault="00370725">
      <w:pPr>
        <w:pStyle w:val="Default"/>
        <w:numPr>
          <w:ilvl w:val="0"/>
          <w:numId w:val="7"/>
        </w:numPr>
        <w:suppressAutoHyphens/>
        <w:spacing w:before="80" w:line="360" w:lineRule="auto"/>
        <w:jc w:val="both"/>
        <w:outlineLvl w:val="0"/>
        <w:rPr>
          <w:rFonts w:ascii="Cambria" w:hAnsi="Cambria"/>
          <w:sz w:val="24"/>
          <w:szCs w:val="24"/>
          <w:lang w:val="de-DE"/>
        </w:rPr>
      </w:pPr>
      <w:r w:rsidRPr="005401BE">
        <w:rPr>
          <w:rFonts w:ascii="Cambria" w:hAnsi="Cambria"/>
          <w:sz w:val="24"/>
          <w:szCs w:val="24"/>
          <w:lang w:val="de-DE"/>
        </w:rPr>
        <w:t>Ü</w:t>
      </w:r>
      <w:r w:rsidRPr="005401BE">
        <w:rPr>
          <w:rFonts w:ascii="Cambria" w:hAnsi="Cambria"/>
          <w:sz w:val="24"/>
          <w:szCs w:val="24"/>
        </w:rPr>
        <w:t xml:space="preserve">retilen mal veya hizmetleri “çıktı” olarak </w:t>
      </w:r>
      <w:r w:rsidRPr="005401BE">
        <w:rPr>
          <w:rFonts w:ascii="Cambria" w:hAnsi="Cambria"/>
          <w:sz w:val="24"/>
          <w:szCs w:val="24"/>
          <w:lang w:val="pt-PT"/>
        </w:rPr>
        <w:t>ç</w:t>
      </w:r>
      <w:r w:rsidRPr="005401BE">
        <w:rPr>
          <w:rFonts w:ascii="Cambria" w:hAnsi="Cambria"/>
          <w:sz w:val="24"/>
          <w:szCs w:val="24"/>
        </w:rPr>
        <w:t>evreye sunarlar.</w:t>
      </w:r>
    </w:p>
    <w:p w14:paraId="58AFFBE5" w14:textId="77777777" w:rsidR="00044575" w:rsidRPr="005401BE" w:rsidRDefault="00370725">
      <w:pPr>
        <w:pStyle w:val="Default"/>
        <w:numPr>
          <w:ilvl w:val="0"/>
          <w:numId w:val="7"/>
        </w:numPr>
        <w:suppressAutoHyphens/>
        <w:spacing w:before="80" w:line="360" w:lineRule="auto"/>
        <w:jc w:val="both"/>
        <w:outlineLvl w:val="0"/>
        <w:rPr>
          <w:rFonts w:ascii="Cambria" w:hAnsi="Cambria"/>
          <w:sz w:val="24"/>
          <w:szCs w:val="24"/>
        </w:rPr>
      </w:pPr>
      <w:r w:rsidRPr="005401BE">
        <w:rPr>
          <w:rFonts w:ascii="Cambria" w:hAnsi="Cambria"/>
          <w:sz w:val="24"/>
          <w:szCs w:val="24"/>
        </w:rPr>
        <w:t>Girdi-üretim-çıktı bi</w:t>
      </w:r>
      <w:r w:rsidRPr="005401BE">
        <w:rPr>
          <w:rFonts w:ascii="Cambria" w:hAnsi="Cambria"/>
          <w:sz w:val="24"/>
          <w:szCs w:val="24"/>
          <w:lang w:val="pt-PT"/>
        </w:rPr>
        <w:t>ç</w:t>
      </w:r>
      <w:r w:rsidRPr="005401BE">
        <w:rPr>
          <w:rFonts w:ascii="Cambria" w:hAnsi="Cambria"/>
          <w:sz w:val="24"/>
          <w:szCs w:val="24"/>
        </w:rPr>
        <w:t>iminde bir hareket s</w:t>
      </w:r>
      <w:r w:rsidRPr="005401BE">
        <w:rPr>
          <w:rFonts w:ascii="Cambria" w:hAnsi="Cambria"/>
          <w:sz w:val="24"/>
          <w:szCs w:val="24"/>
          <w:lang w:val="sv-SE"/>
        </w:rPr>
        <w:t>ö</w:t>
      </w:r>
      <w:r w:rsidRPr="005401BE">
        <w:rPr>
          <w:rFonts w:ascii="Cambria" w:hAnsi="Cambria"/>
          <w:sz w:val="24"/>
          <w:szCs w:val="24"/>
        </w:rPr>
        <w:t>z konusudur.</w:t>
      </w:r>
    </w:p>
    <w:p w14:paraId="514F7C95" w14:textId="4B341A58" w:rsidR="00044575" w:rsidRPr="00370725" w:rsidRDefault="00370725" w:rsidP="00370725">
      <w:pPr>
        <w:pStyle w:val="Default"/>
        <w:numPr>
          <w:ilvl w:val="0"/>
          <w:numId w:val="7"/>
        </w:numPr>
        <w:suppressAutoHyphens/>
        <w:spacing w:before="80" w:line="360" w:lineRule="auto"/>
        <w:jc w:val="both"/>
        <w:outlineLvl w:val="0"/>
        <w:rPr>
          <w:rFonts w:ascii="Cambria" w:hAnsi="Cambria"/>
          <w:sz w:val="24"/>
          <w:szCs w:val="24"/>
        </w:rPr>
      </w:pPr>
      <w:r w:rsidRPr="005401BE">
        <w:rPr>
          <w:rFonts w:ascii="Cambria" w:hAnsi="Cambria"/>
          <w:sz w:val="24"/>
          <w:szCs w:val="24"/>
        </w:rPr>
        <w:t xml:space="preserve">Örgüt, </w:t>
      </w:r>
      <w:r w:rsidRPr="005401BE">
        <w:rPr>
          <w:rFonts w:ascii="Cambria" w:hAnsi="Cambria"/>
          <w:sz w:val="24"/>
          <w:szCs w:val="24"/>
          <w:lang w:val="pt-PT"/>
        </w:rPr>
        <w:t>ç</w:t>
      </w:r>
      <w:r w:rsidRPr="005401BE">
        <w:rPr>
          <w:rFonts w:ascii="Cambria" w:hAnsi="Cambria"/>
          <w:sz w:val="24"/>
          <w:szCs w:val="24"/>
        </w:rPr>
        <w:t>evreden aldığı “bilgi” bi</w:t>
      </w:r>
      <w:r w:rsidRPr="005401BE">
        <w:rPr>
          <w:rFonts w:ascii="Cambria" w:hAnsi="Cambria"/>
          <w:sz w:val="24"/>
          <w:szCs w:val="24"/>
          <w:lang w:val="pt-PT"/>
        </w:rPr>
        <w:t>ç</w:t>
      </w:r>
      <w:r w:rsidRPr="005401BE">
        <w:rPr>
          <w:rFonts w:ascii="Cambria" w:hAnsi="Cambria"/>
          <w:sz w:val="24"/>
          <w:szCs w:val="24"/>
        </w:rPr>
        <w:t xml:space="preserve">imindeki “girdi” ile </w:t>
      </w:r>
      <w:r w:rsidRPr="005401BE">
        <w:rPr>
          <w:rFonts w:ascii="Cambria" w:hAnsi="Cambria"/>
          <w:sz w:val="24"/>
          <w:szCs w:val="24"/>
          <w:lang w:val="pt-PT"/>
        </w:rPr>
        <w:t>ç</w:t>
      </w:r>
      <w:r w:rsidRPr="005401BE">
        <w:rPr>
          <w:rFonts w:ascii="Cambria" w:hAnsi="Cambria"/>
          <w:sz w:val="24"/>
          <w:szCs w:val="24"/>
        </w:rPr>
        <w:t xml:space="preserve">evresine uyum sağlar. </w:t>
      </w:r>
      <w:bookmarkStart w:id="0" w:name="_GoBack"/>
      <w:bookmarkEnd w:id="0"/>
    </w:p>
    <w:p w14:paraId="716B4940" w14:textId="77777777" w:rsidR="00044575" w:rsidRPr="005401BE" w:rsidRDefault="00370725">
      <w:pPr>
        <w:pStyle w:val="Default"/>
        <w:numPr>
          <w:ilvl w:val="0"/>
          <w:numId w:val="7"/>
        </w:numPr>
        <w:suppressAutoHyphens/>
        <w:spacing w:before="80" w:line="360" w:lineRule="auto"/>
        <w:jc w:val="both"/>
        <w:outlineLvl w:val="0"/>
        <w:rPr>
          <w:rFonts w:ascii="Cambria" w:hAnsi="Cambria"/>
          <w:sz w:val="24"/>
          <w:szCs w:val="24"/>
        </w:rPr>
      </w:pPr>
      <w:r w:rsidRPr="005401BE">
        <w:rPr>
          <w:rFonts w:ascii="Cambria" w:hAnsi="Cambria"/>
          <w:sz w:val="24"/>
          <w:szCs w:val="24"/>
        </w:rPr>
        <w:t xml:space="preserve">Açık sistem olan </w:t>
      </w:r>
      <w:r w:rsidRPr="005401BE">
        <w:rPr>
          <w:rFonts w:ascii="Cambria" w:hAnsi="Cambria"/>
          <w:sz w:val="24"/>
          <w:szCs w:val="24"/>
          <w:lang w:val="sv-SE"/>
        </w:rPr>
        <w:t>ö</w:t>
      </w:r>
      <w:r w:rsidRPr="005401BE">
        <w:rPr>
          <w:rFonts w:ascii="Cambria" w:hAnsi="Cambria"/>
          <w:sz w:val="24"/>
          <w:szCs w:val="24"/>
        </w:rPr>
        <w:t>rgütler, dinamik bir denge halindedir.</w:t>
      </w:r>
    </w:p>
    <w:p w14:paraId="3BE61662" w14:textId="77777777" w:rsidR="00044575" w:rsidRPr="005401BE" w:rsidRDefault="00370725">
      <w:pPr>
        <w:pStyle w:val="Default"/>
        <w:numPr>
          <w:ilvl w:val="0"/>
          <w:numId w:val="7"/>
        </w:numPr>
        <w:suppressAutoHyphens/>
        <w:spacing w:before="80" w:line="360" w:lineRule="auto"/>
        <w:jc w:val="both"/>
        <w:outlineLvl w:val="0"/>
        <w:rPr>
          <w:rFonts w:ascii="Cambria" w:hAnsi="Cambria"/>
          <w:sz w:val="24"/>
          <w:szCs w:val="24"/>
        </w:rPr>
      </w:pPr>
      <w:r w:rsidRPr="005401BE">
        <w:rPr>
          <w:rFonts w:ascii="Cambria" w:hAnsi="Cambria"/>
          <w:sz w:val="24"/>
          <w:szCs w:val="24"/>
        </w:rPr>
        <w:t>Örgütler, açık sistemlerin hepsinde olduğu üzere büyü</w:t>
      </w:r>
      <w:r w:rsidRPr="005401BE">
        <w:rPr>
          <w:rFonts w:ascii="Cambria" w:hAnsi="Cambria"/>
          <w:sz w:val="24"/>
          <w:szCs w:val="24"/>
          <w:lang w:val="fr-FR"/>
        </w:rPr>
        <w:t>me e</w:t>
      </w:r>
      <w:r w:rsidRPr="005401BE">
        <w:rPr>
          <w:rFonts w:ascii="Cambria" w:hAnsi="Cambria"/>
          <w:sz w:val="24"/>
          <w:szCs w:val="24"/>
        </w:rPr>
        <w:t>ğ</w:t>
      </w:r>
      <w:r w:rsidRPr="005401BE">
        <w:rPr>
          <w:rFonts w:ascii="Cambria" w:hAnsi="Cambria"/>
          <w:sz w:val="24"/>
          <w:szCs w:val="24"/>
        </w:rPr>
        <w:t>ilimine sahiptirler.</w:t>
      </w:r>
      <w:r w:rsidRPr="005401BE">
        <w:rPr>
          <w:rFonts w:ascii="Cambria" w:hAnsi="Cambria"/>
          <w:noProof/>
          <w:sz w:val="24"/>
          <w:szCs w:val="24"/>
        </w:rPr>
        <w:drawing>
          <wp:anchor distT="152400" distB="152400" distL="152400" distR="152400" simplePos="0" relativeHeight="251659264" behindDoc="0" locked="0" layoutInCell="1" allowOverlap="1" wp14:anchorId="5B00D87A" wp14:editId="4A7DA4A6">
            <wp:simplePos x="0" y="0"/>
            <wp:positionH relativeFrom="page">
              <wp:posOffset>713740</wp:posOffset>
            </wp:positionH>
            <wp:positionV relativeFrom="line">
              <wp:posOffset>0</wp:posOffset>
            </wp:positionV>
            <wp:extent cx="6120058" cy="4361444"/>
            <wp:effectExtent l="0" t="0" r="0" b="0"/>
            <wp:wrapTopAndBottom distT="152400" distB="15240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8">
                      <a:extLst/>
                    </a:blip>
                    <a:srcRect b="4980"/>
                    <a:stretch>
                      <a:fillRect/>
                    </a:stretch>
                  </pic:blipFill>
                  <pic:spPr>
                    <a:xfrm>
                      <a:off x="0" y="0"/>
                      <a:ext cx="6120058" cy="4361444"/>
                    </a:xfrm>
                    <a:prstGeom prst="rect">
                      <a:avLst/>
                    </a:prstGeom>
                    <a:ln w="12700" cap="flat">
                      <a:noFill/>
                      <a:miter lim="400000"/>
                    </a:ln>
                    <a:effectLst/>
                  </pic:spPr>
                </pic:pic>
              </a:graphicData>
            </a:graphic>
          </wp:anchor>
        </w:drawing>
      </w:r>
      <w:r w:rsidRPr="005401BE">
        <w:rPr>
          <w:rFonts w:ascii="Cambria" w:hAnsi="Cambria"/>
          <w:sz w:val="24"/>
          <w:szCs w:val="24"/>
        </w:rPr>
        <w:t xml:space="preserve"> </w:t>
      </w:r>
    </w:p>
    <w:p w14:paraId="04F58A71"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
    <w:p w14:paraId="5ACCC68C" w14:textId="77777777" w:rsidR="00044575" w:rsidRPr="005401BE" w:rsidRDefault="0037072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r w:rsidRPr="005401BE">
        <w:rPr>
          <w:rFonts w:ascii="Cambria" w:hAnsi="Cambria"/>
          <w:sz w:val="24"/>
          <w:szCs w:val="24"/>
        </w:rPr>
        <w:t>SİSTEM YAKLAŞIMININ YARARLARI</w:t>
      </w:r>
    </w:p>
    <w:p w14:paraId="7CE9DD38" w14:textId="77777777" w:rsidR="00044575" w:rsidRPr="005401BE" w:rsidRDefault="00370725">
      <w:pPr>
        <w:pStyle w:val="Default"/>
        <w:numPr>
          <w:ilvl w:val="0"/>
          <w:numId w:val="3"/>
        </w:numPr>
        <w:suppressAutoHyphens/>
        <w:spacing w:before="100" w:line="360" w:lineRule="auto"/>
        <w:jc w:val="both"/>
        <w:outlineLvl w:val="0"/>
        <w:rPr>
          <w:rFonts w:ascii="Cambria" w:hAnsi="Cambria"/>
          <w:sz w:val="24"/>
          <w:szCs w:val="24"/>
        </w:rPr>
      </w:pPr>
      <w:r w:rsidRPr="005401BE">
        <w:rPr>
          <w:rFonts w:ascii="Cambria" w:hAnsi="Cambria"/>
          <w:sz w:val="24"/>
          <w:szCs w:val="24"/>
        </w:rPr>
        <w:t xml:space="preserve">Bu yaklaşım, </w:t>
      </w:r>
      <w:r w:rsidRPr="005401BE">
        <w:rPr>
          <w:rFonts w:ascii="Cambria" w:hAnsi="Cambria"/>
          <w:sz w:val="24"/>
          <w:szCs w:val="24"/>
          <w:lang w:val="sv-SE"/>
        </w:rPr>
        <w:t>ö</w:t>
      </w:r>
      <w:r w:rsidRPr="005401BE">
        <w:rPr>
          <w:rFonts w:ascii="Cambria" w:hAnsi="Cambria"/>
          <w:sz w:val="24"/>
          <w:szCs w:val="24"/>
        </w:rPr>
        <w:t xml:space="preserve">rgütü bir bütün olarak ele almakta, </w:t>
      </w:r>
      <w:r w:rsidRPr="005401BE">
        <w:rPr>
          <w:rFonts w:ascii="Cambria" w:hAnsi="Cambria"/>
          <w:sz w:val="24"/>
          <w:szCs w:val="24"/>
          <w:lang w:val="sv-SE"/>
        </w:rPr>
        <w:t>ö</w:t>
      </w:r>
      <w:r w:rsidRPr="005401BE">
        <w:rPr>
          <w:rFonts w:ascii="Cambria" w:hAnsi="Cambria"/>
          <w:sz w:val="24"/>
          <w:szCs w:val="24"/>
        </w:rPr>
        <w:t>rgütün birimleri arasında işbirliği ve koordinasyonu sağlama imkanı vermektedir.</w:t>
      </w:r>
    </w:p>
    <w:p w14:paraId="32D8B0EB" w14:textId="77777777" w:rsidR="00044575" w:rsidRPr="005401BE" w:rsidRDefault="00370725">
      <w:pPr>
        <w:pStyle w:val="Default"/>
        <w:numPr>
          <w:ilvl w:val="0"/>
          <w:numId w:val="3"/>
        </w:numPr>
        <w:suppressAutoHyphens/>
        <w:spacing w:before="100" w:line="360" w:lineRule="auto"/>
        <w:jc w:val="both"/>
        <w:outlineLvl w:val="0"/>
        <w:rPr>
          <w:rFonts w:ascii="Cambria" w:hAnsi="Cambria"/>
          <w:sz w:val="24"/>
          <w:szCs w:val="24"/>
        </w:rPr>
      </w:pPr>
      <w:r w:rsidRPr="005401BE">
        <w:rPr>
          <w:rFonts w:ascii="Cambria" w:hAnsi="Cambria"/>
          <w:sz w:val="24"/>
          <w:szCs w:val="24"/>
        </w:rPr>
        <w:t>İç ve dış çevre fakt</w:t>
      </w:r>
      <w:r w:rsidRPr="005401BE">
        <w:rPr>
          <w:rFonts w:ascii="Cambria" w:hAnsi="Cambria"/>
          <w:sz w:val="24"/>
          <w:szCs w:val="24"/>
          <w:lang w:val="sv-SE"/>
        </w:rPr>
        <w:t>ö</w:t>
      </w:r>
      <w:r w:rsidRPr="005401BE">
        <w:rPr>
          <w:rFonts w:ascii="Cambria" w:hAnsi="Cambria"/>
          <w:sz w:val="24"/>
          <w:szCs w:val="24"/>
        </w:rPr>
        <w:t xml:space="preserve">rlerini bir bütün olarak ele </w:t>
      </w:r>
      <w:proofErr w:type="gramStart"/>
      <w:r w:rsidRPr="005401BE">
        <w:rPr>
          <w:rFonts w:ascii="Cambria" w:hAnsi="Cambria"/>
          <w:sz w:val="24"/>
          <w:szCs w:val="24"/>
        </w:rPr>
        <w:t>alma</w:t>
      </w:r>
      <w:proofErr w:type="gramEnd"/>
      <w:r w:rsidRPr="005401BE">
        <w:rPr>
          <w:rFonts w:ascii="Cambria" w:hAnsi="Cambria"/>
          <w:sz w:val="24"/>
          <w:szCs w:val="24"/>
        </w:rPr>
        <w:t xml:space="preserve"> imkanı </w:t>
      </w:r>
      <w:r w:rsidRPr="005401BE">
        <w:rPr>
          <w:rFonts w:ascii="Cambria" w:hAnsi="Cambria"/>
          <w:sz w:val="24"/>
          <w:szCs w:val="24"/>
        </w:rPr>
        <w:t xml:space="preserve">vermektedir. </w:t>
      </w:r>
    </w:p>
    <w:p w14:paraId="3E07FFB6" w14:textId="77777777" w:rsidR="00044575" w:rsidRPr="005401BE" w:rsidRDefault="00370725">
      <w:pPr>
        <w:pStyle w:val="Default"/>
        <w:numPr>
          <w:ilvl w:val="0"/>
          <w:numId w:val="3"/>
        </w:numPr>
        <w:suppressAutoHyphens/>
        <w:spacing w:before="100" w:line="360" w:lineRule="auto"/>
        <w:jc w:val="both"/>
        <w:outlineLvl w:val="0"/>
        <w:rPr>
          <w:rFonts w:ascii="Cambria" w:hAnsi="Cambria"/>
          <w:sz w:val="24"/>
          <w:szCs w:val="24"/>
        </w:rPr>
      </w:pPr>
      <w:r w:rsidRPr="005401BE">
        <w:rPr>
          <w:rFonts w:ascii="Cambria" w:hAnsi="Cambria"/>
          <w:sz w:val="24"/>
          <w:szCs w:val="24"/>
        </w:rPr>
        <w:t xml:space="preserve">Giderek daha da karmaşıklaşan </w:t>
      </w:r>
      <w:r w:rsidRPr="005401BE">
        <w:rPr>
          <w:rFonts w:ascii="Cambria" w:hAnsi="Cambria"/>
          <w:sz w:val="24"/>
          <w:szCs w:val="24"/>
          <w:lang w:val="sv-SE"/>
        </w:rPr>
        <w:t>ö</w:t>
      </w:r>
      <w:r w:rsidRPr="005401BE">
        <w:rPr>
          <w:rFonts w:ascii="Cambria" w:hAnsi="Cambria"/>
          <w:sz w:val="24"/>
          <w:szCs w:val="24"/>
        </w:rPr>
        <w:t>rgüt yapılarının incelenmesini, çözümlenmesini daha kolay hale getirmektedir.</w:t>
      </w:r>
    </w:p>
    <w:p w14:paraId="53E9C8E0" w14:textId="77777777" w:rsidR="00044575" w:rsidRPr="005401BE" w:rsidRDefault="00370725">
      <w:pPr>
        <w:pStyle w:val="Default"/>
        <w:numPr>
          <w:ilvl w:val="0"/>
          <w:numId w:val="3"/>
        </w:numPr>
        <w:suppressAutoHyphens/>
        <w:spacing w:before="100" w:line="360" w:lineRule="auto"/>
        <w:jc w:val="both"/>
        <w:outlineLvl w:val="0"/>
        <w:rPr>
          <w:rFonts w:ascii="Cambria" w:hAnsi="Cambria"/>
          <w:sz w:val="24"/>
          <w:szCs w:val="24"/>
        </w:rPr>
      </w:pPr>
      <w:r w:rsidRPr="005401BE">
        <w:rPr>
          <w:rFonts w:ascii="Cambria" w:hAnsi="Cambria"/>
          <w:sz w:val="24"/>
          <w:szCs w:val="24"/>
        </w:rPr>
        <w:t>Örgütü</w:t>
      </w:r>
      <w:r w:rsidRPr="005401BE">
        <w:rPr>
          <w:rFonts w:ascii="Cambria" w:hAnsi="Cambria"/>
          <w:sz w:val="24"/>
          <w:szCs w:val="24"/>
          <w:lang w:val="fr-FR"/>
        </w:rPr>
        <w:t>n par</w:t>
      </w:r>
      <w:r w:rsidRPr="005401BE">
        <w:rPr>
          <w:rFonts w:ascii="Cambria" w:hAnsi="Cambria"/>
          <w:sz w:val="24"/>
          <w:szCs w:val="24"/>
          <w:lang w:val="pt-PT"/>
        </w:rPr>
        <w:t>ç</w:t>
      </w:r>
      <w:r w:rsidRPr="005401BE">
        <w:rPr>
          <w:rFonts w:ascii="Cambria" w:hAnsi="Cambria"/>
          <w:sz w:val="24"/>
          <w:szCs w:val="24"/>
        </w:rPr>
        <w:t xml:space="preserve">alarından </w:t>
      </w:r>
      <w:r w:rsidRPr="005401BE">
        <w:rPr>
          <w:rFonts w:ascii="Cambria" w:hAnsi="Cambria"/>
          <w:sz w:val="24"/>
          <w:szCs w:val="24"/>
          <w:lang w:val="pt-PT"/>
        </w:rPr>
        <w:t>ç</w:t>
      </w:r>
      <w:r w:rsidRPr="005401BE">
        <w:rPr>
          <w:rFonts w:ascii="Cambria" w:hAnsi="Cambria"/>
          <w:sz w:val="24"/>
          <w:szCs w:val="24"/>
        </w:rPr>
        <w:t xml:space="preserve">ok bütününe, denge halinden </w:t>
      </w:r>
      <w:r w:rsidRPr="005401BE">
        <w:rPr>
          <w:rFonts w:ascii="Cambria" w:hAnsi="Cambria"/>
          <w:sz w:val="24"/>
          <w:szCs w:val="24"/>
          <w:lang w:val="pt-PT"/>
        </w:rPr>
        <w:t>ç</w:t>
      </w:r>
      <w:r w:rsidRPr="005401BE">
        <w:rPr>
          <w:rFonts w:ascii="Cambria" w:hAnsi="Cambria"/>
          <w:sz w:val="24"/>
          <w:szCs w:val="24"/>
          <w:lang w:val="nl-NL"/>
        </w:rPr>
        <w:t>ok de</w:t>
      </w:r>
      <w:r w:rsidRPr="005401BE">
        <w:rPr>
          <w:rFonts w:ascii="Cambria" w:hAnsi="Cambria"/>
          <w:sz w:val="24"/>
          <w:szCs w:val="24"/>
        </w:rPr>
        <w:t xml:space="preserve">ğişimine, kendi başına </w:t>
      </w:r>
      <w:r w:rsidRPr="005401BE">
        <w:rPr>
          <w:rFonts w:ascii="Cambria" w:hAnsi="Cambria"/>
          <w:sz w:val="24"/>
          <w:szCs w:val="24"/>
          <w:lang w:val="pt-PT"/>
        </w:rPr>
        <w:t>ç</w:t>
      </w:r>
      <w:r w:rsidRPr="005401BE">
        <w:rPr>
          <w:rFonts w:ascii="Cambria" w:hAnsi="Cambria"/>
          <w:sz w:val="24"/>
          <w:szCs w:val="24"/>
        </w:rPr>
        <w:t xml:space="preserve">alışmasından </w:t>
      </w:r>
      <w:r w:rsidRPr="005401BE">
        <w:rPr>
          <w:rFonts w:ascii="Cambria" w:hAnsi="Cambria"/>
          <w:sz w:val="24"/>
          <w:szCs w:val="24"/>
          <w:lang w:val="pt-PT"/>
        </w:rPr>
        <w:t>ç</w:t>
      </w:r>
      <w:r w:rsidRPr="005401BE">
        <w:rPr>
          <w:rFonts w:ascii="Cambria" w:hAnsi="Cambria"/>
          <w:sz w:val="24"/>
          <w:szCs w:val="24"/>
        </w:rPr>
        <w:t>ok i</w:t>
      </w:r>
      <w:r w:rsidRPr="005401BE">
        <w:rPr>
          <w:rFonts w:ascii="Cambria" w:hAnsi="Cambria"/>
          <w:sz w:val="24"/>
          <w:szCs w:val="24"/>
          <w:lang w:val="pt-PT"/>
        </w:rPr>
        <w:t>ç</w:t>
      </w:r>
      <w:r w:rsidRPr="005401BE">
        <w:rPr>
          <w:rFonts w:ascii="Cambria" w:hAnsi="Cambria"/>
          <w:sz w:val="24"/>
          <w:szCs w:val="24"/>
        </w:rPr>
        <w:t xml:space="preserve">inde bulunduğu </w:t>
      </w:r>
      <w:r w:rsidRPr="005401BE">
        <w:rPr>
          <w:rFonts w:ascii="Cambria" w:hAnsi="Cambria"/>
          <w:sz w:val="24"/>
          <w:szCs w:val="24"/>
          <w:lang w:val="pt-PT"/>
        </w:rPr>
        <w:t>ç</w:t>
      </w:r>
      <w:r w:rsidRPr="005401BE">
        <w:rPr>
          <w:rFonts w:ascii="Cambria" w:hAnsi="Cambria"/>
          <w:sz w:val="24"/>
          <w:szCs w:val="24"/>
        </w:rPr>
        <w:t xml:space="preserve">evreyle birlikte </w:t>
      </w:r>
      <w:r w:rsidRPr="005401BE">
        <w:rPr>
          <w:rFonts w:ascii="Cambria" w:hAnsi="Cambria"/>
          <w:sz w:val="24"/>
          <w:szCs w:val="24"/>
        </w:rPr>
        <w:t xml:space="preserve">ele alınmasına </w:t>
      </w:r>
      <w:r w:rsidRPr="005401BE">
        <w:rPr>
          <w:rFonts w:ascii="Cambria" w:hAnsi="Cambria"/>
          <w:sz w:val="24"/>
          <w:szCs w:val="24"/>
          <w:lang w:val="sv-SE"/>
        </w:rPr>
        <w:t>ö</w:t>
      </w:r>
      <w:r w:rsidRPr="005401BE">
        <w:rPr>
          <w:rFonts w:ascii="Cambria" w:hAnsi="Cambria"/>
          <w:sz w:val="24"/>
          <w:szCs w:val="24"/>
        </w:rPr>
        <w:t xml:space="preserve">nem vererek </w:t>
      </w:r>
      <w:r w:rsidRPr="005401BE">
        <w:rPr>
          <w:rFonts w:ascii="Cambria" w:hAnsi="Cambria"/>
          <w:sz w:val="24"/>
          <w:szCs w:val="24"/>
          <w:lang w:val="sv-SE"/>
        </w:rPr>
        <w:t>ö</w:t>
      </w:r>
      <w:r w:rsidRPr="005401BE">
        <w:rPr>
          <w:rFonts w:ascii="Cambria" w:hAnsi="Cambria"/>
          <w:sz w:val="24"/>
          <w:szCs w:val="24"/>
        </w:rPr>
        <w:t xml:space="preserve">rgütsel </w:t>
      </w:r>
      <w:r w:rsidRPr="005401BE">
        <w:rPr>
          <w:rFonts w:ascii="Cambria" w:hAnsi="Cambria"/>
          <w:sz w:val="24"/>
          <w:szCs w:val="24"/>
          <w:lang w:val="pt-PT"/>
        </w:rPr>
        <w:t>ç</w:t>
      </w:r>
      <w:r w:rsidRPr="005401BE">
        <w:rPr>
          <w:rFonts w:ascii="Cambria" w:hAnsi="Cambria"/>
          <w:sz w:val="24"/>
          <w:szCs w:val="24"/>
        </w:rPr>
        <w:t>alışmalara ger</w:t>
      </w:r>
      <w:r w:rsidRPr="005401BE">
        <w:rPr>
          <w:rFonts w:ascii="Cambria" w:hAnsi="Cambria"/>
          <w:sz w:val="24"/>
          <w:szCs w:val="24"/>
          <w:lang w:val="pt-PT"/>
        </w:rPr>
        <w:t>ç</w:t>
      </w:r>
      <w:r w:rsidRPr="005401BE">
        <w:rPr>
          <w:rFonts w:ascii="Cambria" w:hAnsi="Cambria"/>
          <w:sz w:val="24"/>
          <w:szCs w:val="24"/>
        </w:rPr>
        <w:t xml:space="preserve">eklik kazandırmıştır. </w:t>
      </w:r>
    </w:p>
    <w:p w14:paraId="4ACC1875"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100" w:line="360" w:lineRule="auto"/>
        <w:jc w:val="both"/>
        <w:outlineLvl w:val="0"/>
        <w:rPr>
          <w:rFonts w:ascii="Cambria" w:hAnsi="Cambria"/>
          <w:b/>
          <w:bCs/>
          <w:sz w:val="24"/>
          <w:szCs w:val="24"/>
        </w:rPr>
      </w:pPr>
      <w:r w:rsidRPr="005401BE">
        <w:rPr>
          <w:rFonts w:ascii="Cambria" w:hAnsi="Cambria"/>
          <w:b/>
          <w:bCs/>
          <w:sz w:val="24"/>
          <w:szCs w:val="24"/>
        </w:rPr>
        <w:t>ELEŞTİRİ</w:t>
      </w:r>
    </w:p>
    <w:p w14:paraId="12D32D9A" w14:textId="77777777" w:rsidR="00044575" w:rsidRPr="005401BE" w:rsidRDefault="00370725">
      <w:pPr>
        <w:pStyle w:val="Default"/>
        <w:numPr>
          <w:ilvl w:val="0"/>
          <w:numId w:val="6"/>
        </w:numPr>
        <w:suppressAutoHyphens/>
        <w:spacing w:before="100" w:line="360" w:lineRule="auto"/>
        <w:jc w:val="both"/>
        <w:outlineLvl w:val="0"/>
        <w:rPr>
          <w:rFonts w:ascii="Cambria" w:hAnsi="Cambria"/>
          <w:sz w:val="24"/>
          <w:szCs w:val="24"/>
        </w:rPr>
      </w:pPr>
      <w:r w:rsidRPr="005401BE">
        <w:rPr>
          <w:rFonts w:ascii="Cambria" w:hAnsi="Cambria"/>
          <w:sz w:val="24"/>
          <w:szCs w:val="24"/>
        </w:rPr>
        <w:t xml:space="preserve">İstediğimiz </w:t>
      </w:r>
      <w:proofErr w:type="gramStart"/>
      <w:r w:rsidRPr="005401BE">
        <w:rPr>
          <w:rFonts w:ascii="Cambria" w:hAnsi="Cambria"/>
          <w:sz w:val="24"/>
          <w:szCs w:val="24"/>
        </w:rPr>
        <w:t>kadar</w:t>
      </w:r>
      <w:proofErr w:type="gramEnd"/>
      <w:r w:rsidRPr="005401BE">
        <w:rPr>
          <w:rFonts w:ascii="Cambria" w:hAnsi="Cambria"/>
          <w:sz w:val="24"/>
          <w:szCs w:val="24"/>
        </w:rPr>
        <w:t xml:space="preserve"> en güçlü ve açıklayıcı sistemi kurduğumuzu iddia edelim; hesaba katmadığımız ve bir noktada her şeyi değiştirme gücüne sahip bir değişken olabilir. </w:t>
      </w:r>
    </w:p>
    <w:p w14:paraId="4A893267"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100" w:line="360" w:lineRule="auto"/>
        <w:jc w:val="both"/>
        <w:outlineLvl w:val="0"/>
        <w:rPr>
          <w:rFonts w:ascii="Cambria" w:hAnsi="Cambria"/>
          <w:sz w:val="24"/>
          <w:szCs w:val="24"/>
        </w:rPr>
      </w:pPr>
    </w:p>
    <w:p w14:paraId="0C5F81DF" w14:textId="77777777" w:rsidR="00044575" w:rsidRPr="005401BE" w:rsidRDefault="0037072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r w:rsidRPr="005401BE">
        <w:rPr>
          <w:rFonts w:ascii="Cambria" w:hAnsi="Cambria"/>
          <w:sz w:val="24"/>
          <w:szCs w:val="24"/>
        </w:rPr>
        <w:t>DURUMSALLIK YAKLAŞIMI</w:t>
      </w:r>
    </w:p>
    <w:p w14:paraId="4CBE6E5F" w14:textId="77777777" w:rsidR="00044575" w:rsidRPr="005401BE" w:rsidRDefault="0004457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p>
    <w:p w14:paraId="409D236E" w14:textId="77777777" w:rsidR="00044575" w:rsidRPr="005401BE" w:rsidRDefault="00370725">
      <w:pPr>
        <w:pStyle w:val="Default"/>
        <w:numPr>
          <w:ilvl w:val="0"/>
          <w:numId w:val="3"/>
        </w:numPr>
        <w:suppressAutoHyphens/>
        <w:spacing w:before="80" w:line="360" w:lineRule="auto"/>
        <w:jc w:val="both"/>
        <w:outlineLvl w:val="0"/>
        <w:rPr>
          <w:rFonts w:ascii="Cambria" w:hAnsi="Cambria"/>
          <w:sz w:val="24"/>
          <w:szCs w:val="24"/>
        </w:rPr>
      </w:pPr>
      <w:r w:rsidRPr="005401BE">
        <w:rPr>
          <w:rFonts w:ascii="Cambria" w:hAnsi="Cambria"/>
          <w:sz w:val="24"/>
          <w:szCs w:val="24"/>
        </w:rPr>
        <w:t xml:space="preserve">Durumsallık yaklaşımı 1960’lı yıllarda ortaya atılan ancak 1980’li yıllarda geliştirilen ve genel </w:t>
      </w:r>
      <w:proofErr w:type="gramStart"/>
      <w:r w:rsidRPr="005401BE">
        <w:rPr>
          <w:rFonts w:ascii="Cambria" w:hAnsi="Cambria"/>
          <w:sz w:val="24"/>
          <w:szCs w:val="24"/>
        </w:rPr>
        <w:t>kabul</w:t>
      </w:r>
      <w:proofErr w:type="gramEnd"/>
      <w:r w:rsidRPr="005401BE">
        <w:rPr>
          <w:rFonts w:ascii="Cambria" w:hAnsi="Cambria"/>
          <w:sz w:val="24"/>
          <w:szCs w:val="24"/>
        </w:rPr>
        <w:t xml:space="preserve"> g</w:t>
      </w:r>
      <w:r w:rsidRPr="005401BE">
        <w:rPr>
          <w:rFonts w:ascii="Cambria" w:hAnsi="Cambria"/>
          <w:sz w:val="24"/>
          <w:szCs w:val="24"/>
          <w:lang w:val="sv-SE"/>
        </w:rPr>
        <w:t>ö</w:t>
      </w:r>
      <w:r w:rsidRPr="005401BE">
        <w:rPr>
          <w:rFonts w:ascii="Cambria" w:hAnsi="Cambria"/>
          <w:sz w:val="24"/>
          <w:szCs w:val="24"/>
        </w:rPr>
        <w:t>ren bir modern y</w:t>
      </w:r>
      <w:r w:rsidRPr="005401BE">
        <w:rPr>
          <w:rFonts w:ascii="Cambria" w:hAnsi="Cambria"/>
          <w:sz w:val="24"/>
          <w:szCs w:val="24"/>
          <w:lang w:val="sv-SE"/>
        </w:rPr>
        <w:t>ö</w:t>
      </w:r>
      <w:r w:rsidRPr="005401BE">
        <w:rPr>
          <w:rFonts w:ascii="Cambria" w:hAnsi="Cambria"/>
          <w:sz w:val="24"/>
          <w:szCs w:val="24"/>
        </w:rPr>
        <w:t xml:space="preserve">netim anlayışıdır. </w:t>
      </w:r>
    </w:p>
    <w:p w14:paraId="67650288" w14:textId="77777777" w:rsidR="00044575" w:rsidRPr="005401BE" w:rsidRDefault="00370725">
      <w:pPr>
        <w:pStyle w:val="Default"/>
        <w:numPr>
          <w:ilvl w:val="0"/>
          <w:numId w:val="3"/>
        </w:numPr>
        <w:suppressAutoHyphens/>
        <w:spacing w:before="80" w:line="360" w:lineRule="auto"/>
        <w:jc w:val="both"/>
        <w:outlineLvl w:val="0"/>
        <w:rPr>
          <w:rFonts w:ascii="Cambria" w:hAnsi="Cambria"/>
          <w:sz w:val="24"/>
          <w:szCs w:val="24"/>
        </w:rPr>
      </w:pPr>
      <w:r w:rsidRPr="005401BE">
        <w:rPr>
          <w:rFonts w:ascii="Cambria" w:hAnsi="Cambria"/>
          <w:sz w:val="24"/>
          <w:szCs w:val="24"/>
        </w:rPr>
        <w:t>Temel düşüncesi, her yerde ve her koşulda ge</w:t>
      </w:r>
      <w:r w:rsidRPr="005401BE">
        <w:rPr>
          <w:rFonts w:ascii="Cambria" w:hAnsi="Cambria"/>
          <w:sz w:val="24"/>
          <w:szCs w:val="24"/>
          <w:lang w:val="pt-PT"/>
        </w:rPr>
        <w:t>ç</w:t>
      </w:r>
      <w:r w:rsidRPr="005401BE">
        <w:rPr>
          <w:rFonts w:ascii="Cambria" w:hAnsi="Cambria"/>
          <w:sz w:val="24"/>
          <w:szCs w:val="24"/>
        </w:rPr>
        <w:t>erli bir y</w:t>
      </w:r>
      <w:r w:rsidRPr="005401BE">
        <w:rPr>
          <w:rFonts w:ascii="Cambria" w:hAnsi="Cambria"/>
          <w:sz w:val="24"/>
          <w:szCs w:val="24"/>
          <w:lang w:val="sv-SE"/>
        </w:rPr>
        <w:t>ö</w:t>
      </w:r>
      <w:r w:rsidRPr="005401BE">
        <w:rPr>
          <w:rFonts w:ascii="Cambria" w:hAnsi="Cambria"/>
          <w:sz w:val="24"/>
          <w:szCs w:val="24"/>
        </w:rPr>
        <w:t>netim bi</w:t>
      </w:r>
      <w:r w:rsidRPr="005401BE">
        <w:rPr>
          <w:rFonts w:ascii="Cambria" w:hAnsi="Cambria"/>
          <w:sz w:val="24"/>
          <w:szCs w:val="24"/>
          <w:lang w:val="pt-PT"/>
        </w:rPr>
        <w:t>ç</w:t>
      </w:r>
      <w:r w:rsidRPr="005401BE">
        <w:rPr>
          <w:rFonts w:ascii="Cambria" w:hAnsi="Cambria"/>
          <w:sz w:val="24"/>
          <w:szCs w:val="24"/>
        </w:rPr>
        <w:t>iminin bulunamayacağıdır</w:t>
      </w:r>
      <w:r w:rsidRPr="005401BE">
        <w:rPr>
          <w:rFonts w:ascii="Cambria" w:hAnsi="Cambria"/>
          <w:sz w:val="24"/>
          <w:szCs w:val="24"/>
        </w:rPr>
        <w:t xml:space="preserve">. </w:t>
      </w:r>
    </w:p>
    <w:p w14:paraId="291F17DD" w14:textId="77777777" w:rsidR="00044575" w:rsidRPr="005401BE" w:rsidRDefault="00370725">
      <w:pPr>
        <w:pStyle w:val="Default"/>
        <w:numPr>
          <w:ilvl w:val="0"/>
          <w:numId w:val="3"/>
        </w:numPr>
        <w:suppressAutoHyphens/>
        <w:spacing w:before="80" w:line="360" w:lineRule="auto"/>
        <w:jc w:val="both"/>
        <w:outlineLvl w:val="0"/>
        <w:rPr>
          <w:rFonts w:ascii="Cambria" w:hAnsi="Cambria"/>
          <w:sz w:val="24"/>
          <w:szCs w:val="24"/>
        </w:rPr>
      </w:pPr>
      <w:r w:rsidRPr="005401BE">
        <w:rPr>
          <w:rFonts w:ascii="Cambria" w:hAnsi="Cambria"/>
          <w:sz w:val="24"/>
          <w:szCs w:val="24"/>
        </w:rPr>
        <w:t>Y</w:t>
      </w:r>
      <w:r w:rsidRPr="005401BE">
        <w:rPr>
          <w:rFonts w:ascii="Cambria" w:hAnsi="Cambria"/>
          <w:sz w:val="24"/>
          <w:szCs w:val="24"/>
          <w:lang w:val="sv-SE"/>
        </w:rPr>
        <w:t>ö</w:t>
      </w:r>
      <w:r w:rsidRPr="005401BE">
        <w:rPr>
          <w:rFonts w:ascii="Cambria" w:hAnsi="Cambria"/>
          <w:sz w:val="24"/>
          <w:szCs w:val="24"/>
        </w:rPr>
        <w:t>netim bi</w:t>
      </w:r>
      <w:r w:rsidRPr="005401BE">
        <w:rPr>
          <w:rFonts w:ascii="Cambria" w:hAnsi="Cambria"/>
          <w:sz w:val="24"/>
          <w:szCs w:val="24"/>
          <w:lang w:val="pt-PT"/>
        </w:rPr>
        <w:t>ç</w:t>
      </w:r>
      <w:r w:rsidRPr="005401BE">
        <w:rPr>
          <w:rFonts w:ascii="Cambria" w:hAnsi="Cambria"/>
          <w:sz w:val="24"/>
          <w:szCs w:val="24"/>
        </w:rPr>
        <w:t>imini belirleyen etkenleri dışsal ve i</w:t>
      </w:r>
      <w:r w:rsidRPr="005401BE">
        <w:rPr>
          <w:rFonts w:ascii="Cambria" w:hAnsi="Cambria"/>
          <w:sz w:val="24"/>
          <w:szCs w:val="24"/>
          <w:lang w:val="pt-PT"/>
        </w:rPr>
        <w:t>ç</w:t>
      </w:r>
      <w:r w:rsidRPr="005401BE">
        <w:rPr>
          <w:rFonts w:ascii="Cambria" w:hAnsi="Cambria"/>
          <w:sz w:val="24"/>
          <w:szCs w:val="24"/>
        </w:rPr>
        <w:t xml:space="preserve">sel etkenler şeklinde iki kategoride ele alan, durumsallık yaklaşımının teorisyenleri; dışsal etkenler arasında, </w:t>
      </w:r>
      <w:r w:rsidRPr="005401BE">
        <w:rPr>
          <w:rFonts w:ascii="Cambria" w:hAnsi="Cambria"/>
          <w:sz w:val="24"/>
          <w:szCs w:val="24"/>
          <w:lang w:val="sv-SE"/>
        </w:rPr>
        <w:t>ö</w:t>
      </w:r>
      <w:r w:rsidRPr="005401BE">
        <w:rPr>
          <w:rFonts w:ascii="Cambria" w:hAnsi="Cambria"/>
          <w:sz w:val="24"/>
          <w:szCs w:val="24"/>
        </w:rPr>
        <w:t xml:space="preserve">rgütün sunduğu hizmetlerden yararlananlar, pazar koşulları, rekabet ve devlet müdahalesi </w:t>
      </w:r>
      <w:r w:rsidRPr="005401BE">
        <w:rPr>
          <w:rFonts w:ascii="Cambria" w:hAnsi="Cambria"/>
          <w:sz w:val="24"/>
          <w:szCs w:val="24"/>
        </w:rPr>
        <w:t>şeklinde ele alırken; i</w:t>
      </w:r>
      <w:r w:rsidRPr="005401BE">
        <w:rPr>
          <w:rFonts w:ascii="Cambria" w:hAnsi="Cambria"/>
          <w:sz w:val="24"/>
          <w:szCs w:val="24"/>
          <w:lang w:val="pt-PT"/>
        </w:rPr>
        <w:t>ç</w:t>
      </w:r>
      <w:r w:rsidRPr="005401BE">
        <w:rPr>
          <w:rFonts w:ascii="Cambria" w:hAnsi="Cambria"/>
          <w:sz w:val="24"/>
          <w:szCs w:val="24"/>
        </w:rPr>
        <w:t xml:space="preserve">sel etkenler arasında yapılacak iş, personelin niteliği, kullanılan teknoloji ve </w:t>
      </w:r>
      <w:r w:rsidRPr="005401BE">
        <w:rPr>
          <w:rFonts w:ascii="Cambria" w:hAnsi="Cambria"/>
          <w:sz w:val="24"/>
          <w:szCs w:val="24"/>
          <w:lang w:val="sv-SE"/>
        </w:rPr>
        <w:t>ö</w:t>
      </w:r>
      <w:r w:rsidRPr="005401BE">
        <w:rPr>
          <w:rFonts w:ascii="Cambria" w:hAnsi="Cambria"/>
          <w:sz w:val="24"/>
          <w:szCs w:val="24"/>
        </w:rPr>
        <w:t>rgütün ama</w:t>
      </w:r>
      <w:r w:rsidRPr="005401BE">
        <w:rPr>
          <w:rFonts w:ascii="Cambria" w:hAnsi="Cambria"/>
          <w:sz w:val="24"/>
          <w:szCs w:val="24"/>
          <w:lang w:val="pt-PT"/>
        </w:rPr>
        <w:t>ç</w:t>
      </w:r>
      <w:r w:rsidRPr="005401BE">
        <w:rPr>
          <w:rFonts w:ascii="Cambria" w:hAnsi="Cambria"/>
          <w:sz w:val="24"/>
          <w:szCs w:val="24"/>
        </w:rPr>
        <w:t>larını saymaktadırlar.</w:t>
      </w:r>
    </w:p>
    <w:p w14:paraId="28E347D0"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120" w:line="360" w:lineRule="auto"/>
        <w:jc w:val="both"/>
        <w:outlineLvl w:val="0"/>
        <w:rPr>
          <w:rFonts w:ascii="Cambria" w:hAnsi="Cambria"/>
          <w:sz w:val="24"/>
          <w:szCs w:val="24"/>
        </w:rPr>
      </w:pPr>
    </w:p>
    <w:p w14:paraId="5E06FB82" w14:textId="7E5E2FAD" w:rsidR="00044575" w:rsidRPr="005401BE" w:rsidRDefault="00370725" w:rsidP="005401BE">
      <w:pPr>
        <w:pStyle w:val="Default"/>
        <w:numPr>
          <w:ilvl w:val="0"/>
          <w:numId w:val="3"/>
        </w:numPr>
        <w:suppressAutoHyphens/>
        <w:spacing w:before="120" w:line="360" w:lineRule="auto"/>
        <w:jc w:val="both"/>
        <w:outlineLvl w:val="0"/>
        <w:rPr>
          <w:rFonts w:ascii="Cambria" w:hAnsi="Cambria"/>
          <w:sz w:val="24"/>
          <w:szCs w:val="24"/>
        </w:rPr>
      </w:pPr>
      <w:r w:rsidRPr="005401BE">
        <w:rPr>
          <w:rFonts w:ascii="Cambria" w:hAnsi="Cambria"/>
          <w:sz w:val="24"/>
          <w:szCs w:val="24"/>
        </w:rPr>
        <w:t>Durumsallık yaklaşımına g</w:t>
      </w:r>
      <w:r w:rsidRPr="005401BE">
        <w:rPr>
          <w:rFonts w:ascii="Cambria" w:hAnsi="Cambria"/>
          <w:sz w:val="24"/>
          <w:szCs w:val="24"/>
          <w:lang w:val="sv-SE"/>
        </w:rPr>
        <w:t>ö</w:t>
      </w:r>
      <w:r w:rsidRPr="005401BE">
        <w:rPr>
          <w:rFonts w:ascii="Cambria" w:hAnsi="Cambria"/>
          <w:sz w:val="24"/>
          <w:szCs w:val="24"/>
          <w:lang w:val="fr-FR"/>
        </w:rPr>
        <w:t>re de</w:t>
      </w:r>
      <w:r w:rsidRPr="005401BE">
        <w:rPr>
          <w:rFonts w:ascii="Cambria" w:hAnsi="Cambria"/>
          <w:sz w:val="24"/>
          <w:szCs w:val="24"/>
        </w:rPr>
        <w:t>ğişik durumlar ve koşullar y</w:t>
      </w:r>
      <w:r w:rsidRPr="005401BE">
        <w:rPr>
          <w:rFonts w:ascii="Cambria" w:hAnsi="Cambria"/>
          <w:sz w:val="24"/>
          <w:szCs w:val="24"/>
          <w:lang w:val="sv-SE"/>
        </w:rPr>
        <w:t>ö</w:t>
      </w:r>
      <w:r w:rsidRPr="005401BE">
        <w:rPr>
          <w:rFonts w:ascii="Cambria" w:hAnsi="Cambria"/>
          <w:sz w:val="24"/>
          <w:szCs w:val="24"/>
        </w:rPr>
        <w:t>netimde başarılı olmak i</w:t>
      </w:r>
      <w:r w:rsidRPr="005401BE">
        <w:rPr>
          <w:rFonts w:ascii="Cambria" w:hAnsi="Cambria"/>
          <w:sz w:val="24"/>
          <w:szCs w:val="24"/>
          <w:lang w:val="pt-PT"/>
        </w:rPr>
        <w:t>ç</w:t>
      </w:r>
      <w:r w:rsidRPr="005401BE">
        <w:rPr>
          <w:rFonts w:ascii="Cambria" w:hAnsi="Cambria"/>
          <w:sz w:val="24"/>
          <w:szCs w:val="24"/>
          <w:lang w:val="de-DE"/>
        </w:rPr>
        <w:t>in de</w:t>
      </w:r>
      <w:r w:rsidRPr="005401BE">
        <w:rPr>
          <w:rFonts w:ascii="Cambria" w:hAnsi="Cambria"/>
          <w:sz w:val="24"/>
          <w:szCs w:val="24"/>
        </w:rPr>
        <w:t xml:space="preserve">ğişik kavram, teknik ve </w:t>
      </w:r>
      <w:r w:rsidRPr="005401BE">
        <w:rPr>
          <w:rFonts w:ascii="Cambria" w:hAnsi="Cambria"/>
          <w:sz w:val="24"/>
          <w:szCs w:val="24"/>
        </w:rPr>
        <w:t>davranışları gerektirir. Bu nedenle her yer ve koşulda ge</w:t>
      </w:r>
      <w:r w:rsidRPr="005401BE">
        <w:rPr>
          <w:rFonts w:ascii="Cambria" w:hAnsi="Cambria"/>
          <w:sz w:val="24"/>
          <w:szCs w:val="24"/>
          <w:lang w:val="pt-PT"/>
        </w:rPr>
        <w:t>ç</w:t>
      </w:r>
      <w:r w:rsidRPr="005401BE">
        <w:rPr>
          <w:rFonts w:ascii="Cambria" w:hAnsi="Cambria"/>
          <w:sz w:val="24"/>
          <w:szCs w:val="24"/>
        </w:rPr>
        <w:t>erli tek bir en iyi organizasyon yapısı yoktur.</w:t>
      </w:r>
    </w:p>
    <w:p w14:paraId="4CEB8C9B" w14:textId="77777777" w:rsidR="00044575" w:rsidRPr="005401BE" w:rsidRDefault="00370725">
      <w:pPr>
        <w:pStyle w:val="Default"/>
        <w:numPr>
          <w:ilvl w:val="0"/>
          <w:numId w:val="3"/>
        </w:numPr>
        <w:suppressAutoHyphens/>
        <w:spacing w:before="120" w:line="360" w:lineRule="auto"/>
        <w:jc w:val="both"/>
        <w:outlineLvl w:val="0"/>
        <w:rPr>
          <w:rFonts w:ascii="Cambria" w:hAnsi="Cambria"/>
          <w:sz w:val="24"/>
          <w:szCs w:val="24"/>
        </w:rPr>
      </w:pPr>
      <w:r w:rsidRPr="005401BE">
        <w:rPr>
          <w:rFonts w:ascii="Cambria" w:hAnsi="Cambria"/>
          <w:sz w:val="24"/>
          <w:szCs w:val="24"/>
        </w:rPr>
        <w:t xml:space="preserve">Durum ve koşullarla ilgili olarak üç </w:t>
      </w:r>
      <w:r w:rsidRPr="005401BE">
        <w:rPr>
          <w:rFonts w:ascii="Cambria" w:hAnsi="Cambria"/>
          <w:sz w:val="24"/>
          <w:szCs w:val="24"/>
          <w:lang w:val="da-DK"/>
        </w:rPr>
        <w:t>fakt</w:t>
      </w:r>
      <w:r w:rsidRPr="005401BE">
        <w:rPr>
          <w:rFonts w:ascii="Cambria" w:hAnsi="Cambria"/>
          <w:sz w:val="24"/>
          <w:szCs w:val="24"/>
          <w:lang w:val="sv-SE"/>
        </w:rPr>
        <w:t>ö</w:t>
      </w:r>
      <w:r w:rsidRPr="005401BE">
        <w:rPr>
          <w:rFonts w:ascii="Cambria" w:hAnsi="Cambria"/>
          <w:sz w:val="24"/>
          <w:szCs w:val="24"/>
        </w:rPr>
        <w:t xml:space="preserve">r üzerinde </w:t>
      </w:r>
      <w:r w:rsidRPr="005401BE">
        <w:rPr>
          <w:rFonts w:ascii="Cambria" w:hAnsi="Cambria"/>
          <w:sz w:val="24"/>
          <w:szCs w:val="24"/>
          <w:lang w:val="pt-PT"/>
        </w:rPr>
        <w:t>ç</w:t>
      </w:r>
      <w:r w:rsidRPr="005401BE">
        <w:rPr>
          <w:rFonts w:ascii="Cambria" w:hAnsi="Cambria"/>
          <w:sz w:val="24"/>
          <w:szCs w:val="24"/>
        </w:rPr>
        <w:t xml:space="preserve">ok durulmuştur. Bunlar </w:t>
      </w:r>
      <w:r w:rsidRPr="005401BE">
        <w:rPr>
          <w:rFonts w:ascii="Cambria" w:hAnsi="Cambria"/>
          <w:b/>
          <w:bCs/>
          <w:sz w:val="24"/>
          <w:szCs w:val="24"/>
        </w:rPr>
        <w:t>teknoloji-</w:t>
      </w:r>
      <w:r w:rsidRPr="005401BE">
        <w:rPr>
          <w:rFonts w:ascii="Cambria" w:hAnsi="Cambria"/>
          <w:b/>
          <w:bCs/>
          <w:sz w:val="24"/>
          <w:szCs w:val="24"/>
          <w:lang w:val="sv-SE"/>
        </w:rPr>
        <w:t>ö</w:t>
      </w:r>
      <w:r w:rsidRPr="005401BE">
        <w:rPr>
          <w:rFonts w:ascii="Cambria" w:hAnsi="Cambria"/>
          <w:b/>
          <w:bCs/>
          <w:sz w:val="24"/>
          <w:szCs w:val="24"/>
        </w:rPr>
        <w:t>rgüt yapısı,</w:t>
      </w:r>
      <w:r w:rsidRPr="005401BE">
        <w:rPr>
          <w:rFonts w:ascii="Cambria" w:hAnsi="Cambria"/>
          <w:sz w:val="24"/>
          <w:szCs w:val="24"/>
        </w:rPr>
        <w:t xml:space="preserve"> </w:t>
      </w:r>
      <w:r w:rsidRPr="005401BE">
        <w:rPr>
          <w:rFonts w:ascii="Cambria" w:hAnsi="Cambria"/>
          <w:b/>
          <w:bCs/>
          <w:sz w:val="24"/>
          <w:szCs w:val="24"/>
          <w:lang w:val="sv-SE"/>
        </w:rPr>
        <w:t>ö</w:t>
      </w:r>
      <w:r w:rsidRPr="005401BE">
        <w:rPr>
          <w:rFonts w:ascii="Cambria" w:hAnsi="Cambria"/>
          <w:b/>
          <w:bCs/>
          <w:sz w:val="24"/>
          <w:szCs w:val="24"/>
        </w:rPr>
        <w:t>rgüt-</w:t>
      </w:r>
      <w:r w:rsidRPr="005401BE">
        <w:rPr>
          <w:rFonts w:ascii="Cambria" w:hAnsi="Cambria"/>
          <w:b/>
          <w:bCs/>
          <w:sz w:val="24"/>
          <w:szCs w:val="24"/>
          <w:lang w:val="pt-PT"/>
        </w:rPr>
        <w:t>ç</w:t>
      </w:r>
      <w:r w:rsidRPr="005401BE">
        <w:rPr>
          <w:rFonts w:ascii="Cambria" w:hAnsi="Cambria"/>
          <w:b/>
          <w:bCs/>
          <w:sz w:val="24"/>
          <w:szCs w:val="24"/>
        </w:rPr>
        <w:t>evre ilişkileri ve liderliktir.</w:t>
      </w:r>
    </w:p>
    <w:p w14:paraId="037E031C"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120" w:line="360" w:lineRule="auto"/>
        <w:jc w:val="both"/>
        <w:outlineLvl w:val="0"/>
        <w:rPr>
          <w:rFonts w:ascii="Cambria" w:hAnsi="Cambria"/>
          <w:b/>
          <w:bCs/>
          <w:sz w:val="24"/>
          <w:szCs w:val="24"/>
        </w:rPr>
      </w:pPr>
    </w:p>
    <w:p w14:paraId="1449F2C3" w14:textId="77777777" w:rsidR="00044575" w:rsidRPr="005401BE" w:rsidRDefault="0037072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r w:rsidRPr="005401BE">
        <w:rPr>
          <w:rFonts w:ascii="Cambria" w:hAnsi="Cambria"/>
          <w:sz w:val="24"/>
          <w:szCs w:val="24"/>
        </w:rPr>
        <w:t>DURUMSALLIK YAKLAŞ</w:t>
      </w:r>
      <w:r w:rsidRPr="005401BE">
        <w:rPr>
          <w:rFonts w:ascii="Cambria" w:hAnsi="Cambria"/>
          <w:sz w:val="24"/>
          <w:szCs w:val="24"/>
          <w:lang w:val="en-US"/>
        </w:rPr>
        <w:t>IMINI ETK</w:t>
      </w:r>
      <w:r w:rsidRPr="005401BE">
        <w:rPr>
          <w:rFonts w:ascii="Cambria" w:hAnsi="Cambria"/>
          <w:sz w:val="24"/>
          <w:szCs w:val="24"/>
        </w:rPr>
        <w:t>İLEYEN FAKTÖRLER</w:t>
      </w:r>
    </w:p>
    <w:p w14:paraId="73F2CF0B" w14:textId="77777777" w:rsidR="00044575" w:rsidRPr="005401BE" w:rsidRDefault="00370725">
      <w:pPr>
        <w:pStyle w:val="Default"/>
        <w:numPr>
          <w:ilvl w:val="0"/>
          <w:numId w:val="3"/>
        </w:numPr>
        <w:suppressAutoHyphens/>
        <w:spacing w:before="80" w:line="360" w:lineRule="auto"/>
        <w:jc w:val="both"/>
        <w:outlineLvl w:val="0"/>
        <w:rPr>
          <w:rFonts w:ascii="Cambria" w:hAnsi="Cambria"/>
          <w:b/>
          <w:bCs/>
          <w:sz w:val="24"/>
          <w:szCs w:val="24"/>
        </w:rPr>
      </w:pPr>
      <w:r w:rsidRPr="005401BE">
        <w:rPr>
          <w:rFonts w:ascii="Cambria" w:hAnsi="Cambria"/>
          <w:b/>
          <w:bCs/>
          <w:sz w:val="24"/>
          <w:szCs w:val="24"/>
        </w:rPr>
        <w:t>Teknoloji:</w:t>
      </w:r>
      <w:r w:rsidRPr="005401BE">
        <w:rPr>
          <w:rFonts w:ascii="Cambria" w:hAnsi="Cambria"/>
          <w:sz w:val="24"/>
          <w:szCs w:val="24"/>
        </w:rPr>
        <w:t xml:space="preserve"> Teknoloji, girdilerin çıktı haline getirilmesi i</w:t>
      </w:r>
      <w:r w:rsidRPr="005401BE">
        <w:rPr>
          <w:rFonts w:ascii="Cambria" w:hAnsi="Cambria"/>
          <w:sz w:val="24"/>
          <w:szCs w:val="24"/>
          <w:lang w:val="pt-PT"/>
        </w:rPr>
        <w:t>ç</w:t>
      </w:r>
      <w:r w:rsidRPr="005401BE">
        <w:rPr>
          <w:rFonts w:ascii="Cambria" w:hAnsi="Cambria"/>
          <w:sz w:val="24"/>
          <w:szCs w:val="24"/>
        </w:rPr>
        <w:t>in harcanan mekanik ve zihinsel d</w:t>
      </w:r>
      <w:r w:rsidRPr="005401BE">
        <w:rPr>
          <w:rFonts w:ascii="Cambria" w:hAnsi="Cambria"/>
          <w:sz w:val="24"/>
          <w:szCs w:val="24"/>
          <w:lang w:val="sv-SE"/>
        </w:rPr>
        <w:t>ö</w:t>
      </w:r>
      <w:r w:rsidRPr="005401BE">
        <w:rPr>
          <w:rFonts w:ascii="Cambria" w:hAnsi="Cambria"/>
          <w:sz w:val="24"/>
          <w:szCs w:val="24"/>
        </w:rPr>
        <w:t xml:space="preserve">nüşüm sürecidir. Bir organizasyonun en </w:t>
      </w:r>
      <w:r w:rsidRPr="005401BE">
        <w:rPr>
          <w:rFonts w:ascii="Cambria" w:hAnsi="Cambria"/>
          <w:sz w:val="24"/>
          <w:szCs w:val="24"/>
          <w:lang w:val="sv-SE"/>
        </w:rPr>
        <w:t>ö</w:t>
      </w:r>
      <w:r w:rsidRPr="005401BE">
        <w:rPr>
          <w:rFonts w:ascii="Cambria" w:hAnsi="Cambria"/>
          <w:sz w:val="24"/>
          <w:szCs w:val="24"/>
        </w:rPr>
        <w:t>nemli yanı, başarmayı ama</w:t>
      </w:r>
      <w:r w:rsidRPr="005401BE">
        <w:rPr>
          <w:rFonts w:ascii="Cambria" w:hAnsi="Cambria"/>
          <w:sz w:val="24"/>
          <w:szCs w:val="24"/>
          <w:lang w:val="pt-PT"/>
        </w:rPr>
        <w:t>ç</w:t>
      </w:r>
      <w:r w:rsidRPr="005401BE">
        <w:rPr>
          <w:rFonts w:ascii="Cambria" w:hAnsi="Cambria"/>
          <w:sz w:val="24"/>
          <w:szCs w:val="24"/>
        </w:rPr>
        <w:t>ladığı iş ve bu işi yapmak i</w:t>
      </w:r>
      <w:r w:rsidRPr="005401BE">
        <w:rPr>
          <w:rFonts w:ascii="Cambria" w:hAnsi="Cambria"/>
          <w:sz w:val="24"/>
          <w:szCs w:val="24"/>
          <w:lang w:val="pt-PT"/>
        </w:rPr>
        <w:t>ç</w:t>
      </w:r>
      <w:r w:rsidRPr="005401BE">
        <w:rPr>
          <w:rFonts w:ascii="Cambria" w:hAnsi="Cambria"/>
          <w:sz w:val="24"/>
          <w:szCs w:val="24"/>
        </w:rPr>
        <w:t xml:space="preserve">in kullandığı </w:t>
      </w:r>
      <w:r w:rsidRPr="005401BE">
        <w:rPr>
          <w:rFonts w:ascii="Cambria" w:hAnsi="Cambria"/>
          <w:sz w:val="24"/>
          <w:szCs w:val="24"/>
        </w:rPr>
        <w:t>teknolojidir. Teknolojinin üretim sürecini, kişileri, personelin başarı derecesini, personelin güdülenmesini, insan ilişkilerini, kişiler arası ilişkileri, grup davranışlarını ve y</w:t>
      </w:r>
      <w:r w:rsidRPr="005401BE">
        <w:rPr>
          <w:rFonts w:ascii="Cambria" w:hAnsi="Cambria"/>
          <w:sz w:val="24"/>
          <w:szCs w:val="24"/>
          <w:lang w:val="sv-SE"/>
        </w:rPr>
        <w:t>ö</w:t>
      </w:r>
      <w:r w:rsidRPr="005401BE">
        <w:rPr>
          <w:rFonts w:ascii="Cambria" w:hAnsi="Cambria"/>
          <w:sz w:val="24"/>
          <w:szCs w:val="24"/>
        </w:rPr>
        <w:t xml:space="preserve">netim tarzlarını etkileyeceği </w:t>
      </w:r>
      <w:proofErr w:type="gramStart"/>
      <w:r w:rsidRPr="005401BE">
        <w:rPr>
          <w:rFonts w:ascii="Cambria" w:hAnsi="Cambria"/>
          <w:sz w:val="24"/>
          <w:szCs w:val="24"/>
        </w:rPr>
        <w:t>kabul</w:t>
      </w:r>
      <w:proofErr w:type="gramEnd"/>
      <w:r w:rsidRPr="005401BE">
        <w:rPr>
          <w:rFonts w:ascii="Cambria" w:hAnsi="Cambria"/>
          <w:sz w:val="24"/>
          <w:szCs w:val="24"/>
        </w:rPr>
        <w:t xml:space="preserve"> edilmektedir.</w:t>
      </w:r>
    </w:p>
    <w:p w14:paraId="44FDDFA4" w14:textId="77777777" w:rsidR="00044575" w:rsidRPr="005401BE" w:rsidRDefault="00370725">
      <w:pPr>
        <w:pStyle w:val="Default"/>
        <w:numPr>
          <w:ilvl w:val="0"/>
          <w:numId w:val="3"/>
        </w:numPr>
        <w:suppressAutoHyphens/>
        <w:spacing w:before="80" w:line="360" w:lineRule="auto"/>
        <w:jc w:val="both"/>
        <w:outlineLvl w:val="0"/>
        <w:rPr>
          <w:rFonts w:ascii="Cambria" w:hAnsi="Cambria"/>
          <w:b/>
          <w:bCs/>
          <w:sz w:val="24"/>
          <w:szCs w:val="24"/>
        </w:rPr>
      </w:pPr>
      <w:r w:rsidRPr="005401BE">
        <w:rPr>
          <w:rFonts w:ascii="Cambria" w:hAnsi="Cambria"/>
          <w:b/>
          <w:bCs/>
          <w:sz w:val="24"/>
          <w:szCs w:val="24"/>
        </w:rPr>
        <w:t>Çevre:</w:t>
      </w:r>
      <w:r w:rsidRPr="005401BE">
        <w:rPr>
          <w:rFonts w:ascii="Cambria" w:hAnsi="Cambria"/>
          <w:sz w:val="24"/>
          <w:szCs w:val="24"/>
        </w:rPr>
        <w:t xml:space="preserve"> Örgütün </w:t>
      </w:r>
      <w:r w:rsidRPr="005401BE">
        <w:rPr>
          <w:rFonts w:ascii="Cambria" w:hAnsi="Cambria"/>
          <w:sz w:val="24"/>
          <w:szCs w:val="24"/>
          <w:lang w:val="pt-PT"/>
        </w:rPr>
        <w:t>ç</w:t>
      </w:r>
      <w:r w:rsidRPr="005401BE">
        <w:rPr>
          <w:rFonts w:ascii="Cambria" w:hAnsi="Cambria"/>
          <w:sz w:val="24"/>
          <w:szCs w:val="24"/>
        </w:rPr>
        <w:t xml:space="preserve">evresini </w:t>
      </w:r>
      <w:r w:rsidRPr="005401BE">
        <w:rPr>
          <w:rFonts w:ascii="Cambria" w:hAnsi="Cambria"/>
          <w:sz w:val="24"/>
          <w:szCs w:val="24"/>
        </w:rPr>
        <w:t>bazı koşullar belirler. Bu koşullar; teknolojik koşullar, yasal koşullar, siyasal koşullar, ekonomik koşullar, demografik koşullar, ekolojik koşullar ve kültürel koşullardır. Durumsallık yaklaşımına g</w:t>
      </w:r>
      <w:r w:rsidRPr="005401BE">
        <w:rPr>
          <w:rFonts w:ascii="Cambria" w:hAnsi="Cambria"/>
          <w:sz w:val="24"/>
          <w:szCs w:val="24"/>
          <w:lang w:val="sv-SE"/>
        </w:rPr>
        <w:t>ö</w:t>
      </w:r>
      <w:r w:rsidRPr="005401BE">
        <w:rPr>
          <w:rFonts w:ascii="Cambria" w:hAnsi="Cambria"/>
          <w:sz w:val="24"/>
          <w:szCs w:val="24"/>
        </w:rPr>
        <w:t xml:space="preserve">re, </w:t>
      </w:r>
      <w:r w:rsidRPr="005401BE">
        <w:rPr>
          <w:rFonts w:ascii="Cambria" w:hAnsi="Cambria"/>
          <w:sz w:val="24"/>
          <w:szCs w:val="24"/>
          <w:lang w:val="pt-PT"/>
        </w:rPr>
        <w:t>ç</w:t>
      </w:r>
      <w:r w:rsidRPr="005401BE">
        <w:rPr>
          <w:rFonts w:ascii="Cambria" w:hAnsi="Cambria"/>
          <w:sz w:val="24"/>
          <w:szCs w:val="24"/>
        </w:rPr>
        <w:t xml:space="preserve">evre koşullarının </w:t>
      </w:r>
      <w:r w:rsidRPr="005401BE">
        <w:rPr>
          <w:rFonts w:ascii="Cambria" w:hAnsi="Cambria"/>
          <w:sz w:val="24"/>
          <w:szCs w:val="24"/>
          <w:lang w:val="sv-SE"/>
        </w:rPr>
        <w:t>ö</w:t>
      </w:r>
      <w:r w:rsidRPr="005401BE">
        <w:rPr>
          <w:rFonts w:ascii="Cambria" w:hAnsi="Cambria"/>
          <w:sz w:val="24"/>
          <w:szCs w:val="24"/>
        </w:rPr>
        <w:t xml:space="preserve">zelliklerine bağlı olarak </w:t>
      </w:r>
      <w:r w:rsidRPr="005401BE">
        <w:rPr>
          <w:rFonts w:ascii="Cambria" w:hAnsi="Cambria"/>
          <w:sz w:val="24"/>
          <w:szCs w:val="24"/>
        </w:rPr>
        <w:t xml:space="preserve">organizasyon yapıları ve organizasyonda kullanılan </w:t>
      </w:r>
      <w:r w:rsidRPr="005401BE">
        <w:rPr>
          <w:rFonts w:ascii="Cambria" w:hAnsi="Cambria"/>
          <w:sz w:val="24"/>
          <w:szCs w:val="24"/>
          <w:lang w:val="pt-PT"/>
        </w:rPr>
        <w:t>ç</w:t>
      </w:r>
      <w:r w:rsidRPr="005401BE">
        <w:rPr>
          <w:rFonts w:ascii="Cambria" w:hAnsi="Cambria"/>
          <w:sz w:val="24"/>
          <w:szCs w:val="24"/>
        </w:rPr>
        <w:t>eşitli süre</w:t>
      </w:r>
      <w:r w:rsidRPr="005401BE">
        <w:rPr>
          <w:rFonts w:ascii="Cambria" w:hAnsi="Cambria"/>
          <w:sz w:val="24"/>
          <w:szCs w:val="24"/>
          <w:lang w:val="pt-PT"/>
        </w:rPr>
        <w:t>ç</w:t>
      </w:r>
      <w:r w:rsidRPr="005401BE">
        <w:rPr>
          <w:rFonts w:ascii="Cambria" w:hAnsi="Cambria"/>
          <w:sz w:val="24"/>
          <w:szCs w:val="24"/>
        </w:rPr>
        <w:t>ler farklılık g</w:t>
      </w:r>
      <w:r w:rsidRPr="005401BE">
        <w:rPr>
          <w:rFonts w:ascii="Cambria" w:hAnsi="Cambria"/>
          <w:sz w:val="24"/>
          <w:szCs w:val="24"/>
          <w:lang w:val="sv-SE"/>
        </w:rPr>
        <w:t>ö</w:t>
      </w:r>
      <w:r w:rsidRPr="005401BE">
        <w:rPr>
          <w:rFonts w:ascii="Cambria" w:hAnsi="Cambria"/>
          <w:sz w:val="24"/>
          <w:szCs w:val="24"/>
        </w:rPr>
        <w:t>stermektedir.</w:t>
      </w:r>
    </w:p>
    <w:p w14:paraId="5A798027"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
    <w:p w14:paraId="02362F63"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r w:rsidRPr="005401BE">
        <w:rPr>
          <w:rFonts w:ascii="Cambria" w:hAnsi="Cambria"/>
          <w:b/>
          <w:bCs/>
          <w:sz w:val="24"/>
          <w:szCs w:val="24"/>
          <w:lang w:val="de-DE"/>
        </w:rPr>
        <w:t>ÜRET</w:t>
      </w:r>
      <w:r w:rsidRPr="005401BE">
        <w:rPr>
          <w:rFonts w:ascii="Cambria" w:hAnsi="Cambria"/>
          <w:b/>
          <w:bCs/>
          <w:sz w:val="24"/>
          <w:szCs w:val="24"/>
        </w:rPr>
        <w:t>İM S</w:t>
      </w:r>
      <w:r w:rsidRPr="005401BE">
        <w:rPr>
          <w:rFonts w:ascii="Cambria" w:hAnsi="Cambria"/>
          <w:b/>
          <w:bCs/>
          <w:sz w:val="24"/>
          <w:szCs w:val="24"/>
          <w:lang w:val="de-DE"/>
        </w:rPr>
        <w:t>Ü</w:t>
      </w:r>
      <w:r w:rsidRPr="005401BE">
        <w:rPr>
          <w:rFonts w:ascii="Cambria" w:hAnsi="Cambria"/>
          <w:b/>
          <w:bCs/>
          <w:sz w:val="24"/>
          <w:szCs w:val="24"/>
        </w:rPr>
        <w:t>REÇ</w:t>
      </w:r>
      <w:r w:rsidRPr="005401BE">
        <w:rPr>
          <w:rFonts w:ascii="Cambria" w:hAnsi="Cambria"/>
          <w:b/>
          <w:bCs/>
          <w:sz w:val="24"/>
          <w:szCs w:val="24"/>
          <w:lang w:val="de-DE"/>
        </w:rPr>
        <w:t>LER</w:t>
      </w:r>
      <w:r w:rsidRPr="005401BE">
        <w:rPr>
          <w:rFonts w:ascii="Cambria" w:hAnsi="Cambria"/>
          <w:b/>
          <w:bCs/>
          <w:sz w:val="24"/>
          <w:szCs w:val="24"/>
        </w:rPr>
        <w:t>İNDEKİ DÖNÜŞÜM</w:t>
      </w:r>
    </w:p>
    <w:p w14:paraId="73C4ACEC"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roofErr w:type="gramStart"/>
      <w:r w:rsidRPr="005401BE">
        <w:rPr>
          <w:rFonts w:ascii="Cambria" w:hAnsi="Cambria"/>
          <w:sz w:val="24"/>
          <w:szCs w:val="24"/>
        </w:rPr>
        <w:t>1970’lerden sonra üretim süre</w:t>
      </w:r>
      <w:r w:rsidRPr="005401BE">
        <w:rPr>
          <w:rFonts w:ascii="Cambria" w:hAnsi="Cambria"/>
          <w:sz w:val="24"/>
          <w:szCs w:val="24"/>
          <w:lang w:val="pt-PT"/>
        </w:rPr>
        <w:t>ç</w:t>
      </w:r>
      <w:r w:rsidRPr="005401BE">
        <w:rPr>
          <w:rFonts w:ascii="Cambria" w:hAnsi="Cambria"/>
          <w:sz w:val="24"/>
          <w:szCs w:val="24"/>
        </w:rPr>
        <w:t>leri açısından dünyada bir d</w:t>
      </w:r>
      <w:r w:rsidRPr="005401BE">
        <w:rPr>
          <w:rFonts w:ascii="Cambria" w:hAnsi="Cambria"/>
          <w:sz w:val="24"/>
          <w:szCs w:val="24"/>
          <w:lang w:val="sv-SE"/>
        </w:rPr>
        <w:t>ö</w:t>
      </w:r>
      <w:r w:rsidRPr="005401BE">
        <w:rPr>
          <w:rFonts w:ascii="Cambria" w:hAnsi="Cambria"/>
          <w:sz w:val="24"/>
          <w:szCs w:val="24"/>
        </w:rPr>
        <w:t>nüşüm olmuştur.</w:t>
      </w:r>
      <w:proofErr w:type="gramEnd"/>
      <w:r w:rsidRPr="005401BE">
        <w:rPr>
          <w:rFonts w:ascii="Cambria" w:hAnsi="Cambria"/>
          <w:sz w:val="24"/>
          <w:szCs w:val="24"/>
        </w:rPr>
        <w:t xml:space="preserve"> </w:t>
      </w:r>
    </w:p>
    <w:p w14:paraId="5B2AD046"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roofErr w:type="gramStart"/>
      <w:r w:rsidRPr="005401BE">
        <w:rPr>
          <w:rFonts w:ascii="Cambria" w:hAnsi="Cambria"/>
          <w:sz w:val="24"/>
          <w:szCs w:val="24"/>
        </w:rPr>
        <w:t>Bu d</w:t>
      </w:r>
      <w:r w:rsidRPr="005401BE">
        <w:rPr>
          <w:rFonts w:ascii="Cambria" w:hAnsi="Cambria"/>
          <w:sz w:val="24"/>
          <w:szCs w:val="24"/>
          <w:lang w:val="sv-SE"/>
        </w:rPr>
        <w:t>ö</w:t>
      </w:r>
      <w:r w:rsidRPr="005401BE">
        <w:rPr>
          <w:rFonts w:ascii="Cambria" w:hAnsi="Cambria"/>
          <w:sz w:val="24"/>
          <w:szCs w:val="24"/>
        </w:rPr>
        <w:t xml:space="preserve">nüşümü açıklamaya </w:t>
      </w:r>
      <w:r w:rsidRPr="005401BE">
        <w:rPr>
          <w:rFonts w:ascii="Cambria" w:hAnsi="Cambria"/>
          <w:sz w:val="24"/>
          <w:szCs w:val="24"/>
          <w:lang w:val="pt-PT"/>
        </w:rPr>
        <w:t>ç</w:t>
      </w:r>
      <w:r w:rsidRPr="005401BE">
        <w:rPr>
          <w:rFonts w:ascii="Cambria" w:hAnsi="Cambria"/>
          <w:sz w:val="24"/>
          <w:szCs w:val="24"/>
        </w:rPr>
        <w:t xml:space="preserve">alışan yaklaşımları iki temel </w:t>
      </w:r>
      <w:r w:rsidRPr="005401BE">
        <w:rPr>
          <w:rFonts w:ascii="Cambria" w:hAnsi="Cambria"/>
          <w:sz w:val="24"/>
          <w:szCs w:val="24"/>
        </w:rPr>
        <w:t>başlık altında toplayabiliriz.</w:t>
      </w:r>
      <w:proofErr w:type="gramEnd"/>
      <w:r w:rsidRPr="005401BE">
        <w:rPr>
          <w:rFonts w:ascii="Cambria" w:hAnsi="Cambria"/>
          <w:sz w:val="24"/>
          <w:szCs w:val="24"/>
        </w:rPr>
        <w:t xml:space="preserve"> </w:t>
      </w:r>
    </w:p>
    <w:p w14:paraId="1484E5A0" w14:textId="77777777" w:rsidR="00044575" w:rsidRPr="005401BE" w:rsidRDefault="00370725">
      <w:pPr>
        <w:pStyle w:val="Default"/>
        <w:numPr>
          <w:ilvl w:val="0"/>
          <w:numId w:val="9"/>
        </w:numPr>
        <w:suppressAutoHyphens/>
        <w:spacing w:before="80" w:line="360" w:lineRule="auto"/>
        <w:jc w:val="both"/>
        <w:outlineLvl w:val="0"/>
        <w:rPr>
          <w:rFonts w:ascii="Cambria" w:hAnsi="Cambria"/>
          <w:b/>
          <w:bCs/>
          <w:sz w:val="24"/>
          <w:szCs w:val="24"/>
        </w:rPr>
      </w:pPr>
      <w:r w:rsidRPr="005401BE">
        <w:rPr>
          <w:rFonts w:ascii="Cambria" w:hAnsi="Cambria"/>
          <w:sz w:val="24"/>
          <w:szCs w:val="24"/>
        </w:rPr>
        <w:t>İşletme temelli yaklaşımlar</w:t>
      </w:r>
    </w:p>
    <w:p w14:paraId="4969D695" w14:textId="77777777" w:rsidR="00044575" w:rsidRPr="005401BE" w:rsidRDefault="00370725">
      <w:pPr>
        <w:pStyle w:val="Default"/>
        <w:numPr>
          <w:ilvl w:val="0"/>
          <w:numId w:val="9"/>
        </w:numPr>
        <w:suppressAutoHyphens/>
        <w:spacing w:before="80" w:line="360" w:lineRule="auto"/>
        <w:jc w:val="both"/>
        <w:outlineLvl w:val="0"/>
        <w:rPr>
          <w:rFonts w:ascii="Cambria" w:hAnsi="Cambria"/>
          <w:b/>
          <w:bCs/>
          <w:sz w:val="24"/>
          <w:szCs w:val="24"/>
        </w:rPr>
      </w:pPr>
      <w:r w:rsidRPr="005401BE">
        <w:rPr>
          <w:rFonts w:ascii="Cambria" w:hAnsi="Cambria"/>
          <w:sz w:val="24"/>
          <w:szCs w:val="24"/>
        </w:rPr>
        <w:t>Küreselleşme temelli yaklaşımlar</w:t>
      </w:r>
    </w:p>
    <w:p w14:paraId="7C59F974"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
    <w:p w14:paraId="22C3C37D"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b/>
          <w:bCs/>
          <w:sz w:val="24"/>
          <w:szCs w:val="24"/>
        </w:rPr>
      </w:pPr>
      <w:r w:rsidRPr="005401BE">
        <w:rPr>
          <w:rFonts w:ascii="Cambria" w:hAnsi="Cambria"/>
          <w:b/>
          <w:bCs/>
          <w:sz w:val="24"/>
          <w:szCs w:val="24"/>
        </w:rPr>
        <w:t>İşletme temelli yaklaşımlar:</w:t>
      </w:r>
    </w:p>
    <w:p w14:paraId="4B2F5F10"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r w:rsidRPr="005401BE">
        <w:rPr>
          <w:rFonts w:ascii="Cambria" w:hAnsi="Cambria"/>
          <w:sz w:val="24"/>
          <w:szCs w:val="24"/>
        </w:rPr>
        <w:t>Esnek uzmanlaş</w:t>
      </w:r>
      <w:r w:rsidRPr="005401BE">
        <w:rPr>
          <w:rFonts w:ascii="Cambria" w:hAnsi="Cambria"/>
          <w:sz w:val="24"/>
          <w:szCs w:val="24"/>
          <w:lang w:val="it-IT"/>
        </w:rPr>
        <w:t xml:space="preserve">ma, postmodern </w:t>
      </w:r>
      <w:r w:rsidRPr="005401BE">
        <w:rPr>
          <w:rFonts w:ascii="Cambria" w:hAnsi="Cambria"/>
          <w:sz w:val="24"/>
          <w:szCs w:val="24"/>
          <w:lang w:val="sv-SE"/>
        </w:rPr>
        <w:t>ö</w:t>
      </w:r>
      <w:r w:rsidRPr="005401BE">
        <w:rPr>
          <w:rFonts w:ascii="Cambria" w:hAnsi="Cambria"/>
          <w:sz w:val="24"/>
          <w:szCs w:val="24"/>
        </w:rPr>
        <w:t xml:space="preserve">rgüt kuramları, Neo-Schumpeteryen okul, matris </w:t>
      </w:r>
      <w:r w:rsidRPr="005401BE">
        <w:rPr>
          <w:rFonts w:ascii="Cambria" w:hAnsi="Cambria"/>
          <w:sz w:val="24"/>
          <w:szCs w:val="24"/>
          <w:lang w:val="sv-SE"/>
        </w:rPr>
        <w:t>ö</w:t>
      </w:r>
      <w:r w:rsidRPr="005401BE">
        <w:rPr>
          <w:rFonts w:ascii="Cambria" w:hAnsi="Cambria"/>
          <w:sz w:val="24"/>
          <w:szCs w:val="24"/>
        </w:rPr>
        <w:t>rgütler kuramı</w:t>
      </w:r>
      <w:r w:rsidRPr="005401BE">
        <w:rPr>
          <w:rFonts w:ascii="Cambria" w:hAnsi="Cambria"/>
          <w:sz w:val="24"/>
          <w:szCs w:val="24"/>
          <w:lang w:val="de-DE"/>
        </w:rPr>
        <w:t>, network kuram</w:t>
      </w:r>
      <w:r w:rsidRPr="005401BE">
        <w:rPr>
          <w:rFonts w:ascii="Cambria" w:hAnsi="Cambria"/>
          <w:sz w:val="24"/>
          <w:szCs w:val="24"/>
        </w:rPr>
        <w:t>ı, toplam kalite y</w:t>
      </w:r>
      <w:r w:rsidRPr="005401BE">
        <w:rPr>
          <w:rFonts w:ascii="Cambria" w:hAnsi="Cambria"/>
          <w:sz w:val="24"/>
          <w:szCs w:val="24"/>
          <w:lang w:val="sv-SE"/>
        </w:rPr>
        <w:t>ö</w:t>
      </w:r>
      <w:r w:rsidRPr="005401BE">
        <w:rPr>
          <w:rFonts w:ascii="Cambria" w:hAnsi="Cambria"/>
          <w:sz w:val="24"/>
          <w:szCs w:val="24"/>
        </w:rPr>
        <w:t xml:space="preserve">netimi </w:t>
      </w:r>
      <w:r w:rsidRPr="005401BE">
        <w:rPr>
          <w:rFonts w:ascii="Cambria" w:hAnsi="Cambria"/>
          <w:sz w:val="24"/>
          <w:szCs w:val="24"/>
        </w:rPr>
        <w:t>gibi yaklaşımlar (bu yaklaşımları daha ayrıntılı inceleyeceğiz).</w:t>
      </w:r>
    </w:p>
    <w:p w14:paraId="735EBBAE"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
    <w:p w14:paraId="1452FE5F"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b/>
          <w:bCs/>
          <w:sz w:val="24"/>
          <w:szCs w:val="24"/>
        </w:rPr>
      </w:pPr>
      <w:r w:rsidRPr="005401BE">
        <w:rPr>
          <w:rFonts w:ascii="Cambria" w:hAnsi="Cambria"/>
          <w:b/>
          <w:bCs/>
          <w:sz w:val="24"/>
          <w:szCs w:val="24"/>
        </w:rPr>
        <w:t>Küreselleşme temelli yaklaşımlar:</w:t>
      </w:r>
    </w:p>
    <w:p w14:paraId="473A969D" w14:textId="7F3296A1"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r w:rsidRPr="005401BE">
        <w:rPr>
          <w:rFonts w:ascii="Cambria" w:hAnsi="Cambria"/>
          <w:sz w:val="24"/>
          <w:szCs w:val="24"/>
          <w:lang w:val="de-DE"/>
        </w:rPr>
        <w:t>Wallerstein</w:t>
      </w:r>
      <w:r w:rsidRPr="005401BE">
        <w:rPr>
          <w:rFonts w:ascii="Cambria" w:hAnsi="Cambria"/>
          <w:sz w:val="24"/>
          <w:szCs w:val="24"/>
        </w:rPr>
        <w:t>’ı</w:t>
      </w:r>
      <w:r w:rsidRPr="005401BE">
        <w:rPr>
          <w:rFonts w:ascii="Cambria" w:hAnsi="Cambria"/>
          <w:sz w:val="24"/>
          <w:szCs w:val="24"/>
          <w:lang w:val="de-DE"/>
        </w:rPr>
        <w:t>n d</w:t>
      </w:r>
      <w:r w:rsidRPr="005401BE">
        <w:rPr>
          <w:rFonts w:ascii="Cambria" w:hAnsi="Cambria"/>
          <w:sz w:val="24"/>
          <w:szCs w:val="24"/>
        </w:rPr>
        <w:t xml:space="preserve">ünya sistemleri kuramı, Samir Amin’in </w:t>
      </w:r>
      <w:r w:rsidRPr="005401BE">
        <w:rPr>
          <w:rFonts w:ascii="Cambria" w:hAnsi="Cambria"/>
          <w:sz w:val="24"/>
          <w:szCs w:val="24"/>
          <w:lang w:val="pt-PT"/>
        </w:rPr>
        <w:t>ç</w:t>
      </w:r>
      <w:r w:rsidRPr="005401BE">
        <w:rPr>
          <w:rFonts w:ascii="Cambria" w:hAnsi="Cambria"/>
          <w:sz w:val="24"/>
          <w:szCs w:val="24"/>
        </w:rPr>
        <w:t>alışmaları</w:t>
      </w:r>
      <w:r w:rsidRPr="005401BE">
        <w:rPr>
          <w:rFonts w:ascii="Cambria" w:hAnsi="Cambria"/>
          <w:sz w:val="24"/>
          <w:szCs w:val="24"/>
          <w:lang w:val="de-DE"/>
        </w:rPr>
        <w:t>, Gary Gereffi</w:t>
      </w:r>
      <w:r w:rsidRPr="005401BE">
        <w:rPr>
          <w:rFonts w:ascii="Cambria" w:hAnsi="Cambria"/>
          <w:sz w:val="24"/>
          <w:szCs w:val="24"/>
        </w:rPr>
        <w:t>’nin küresel meta zincirleri yaklaşımı</w:t>
      </w:r>
    </w:p>
    <w:p w14:paraId="2DB0CF84"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r w:rsidRPr="005401BE">
        <w:rPr>
          <w:rFonts w:ascii="Cambria" w:hAnsi="Cambria"/>
          <w:b/>
          <w:bCs/>
          <w:sz w:val="24"/>
          <w:szCs w:val="24"/>
        </w:rPr>
        <w:t>POST-FORDİZM</w:t>
      </w:r>
    </w:p>
    <w:p w14:paraId="7315C38E"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roofErr w:type="gramStart"/>
      <w:r w:rsidRPr="005401BE">
        <w:rPr>
          <w:rFonts w:ascii="Cambria" w:hAnsi="Cambria"/>
          <w:sz w:val="24"/>
          <w:szCs w:val="24"/>
        </w:rPr>
        <w:t xml:space="preserve">Yeni sistemi anlamaya </w:t>
      </w:r>
      <w:r w:rsidRPr="005401BE">
        <w:rPr>
          <w:rFonts w:ascii="Cambria" w:hAnsi="Cambria"/>
          <w:sz w:val="24"/>
          <w:szCs w:val="24"/>
          <w:lang w:val="pt-PT"/>
        </w:rPr>
        <w:t>ç</w:t>
      </w:r>
      <w:r w:rsidRPr="005401BE">
        <w:rPr>
          <w:rFonts w:ascii="Cambria" w:hAnsi="Cambria"/>
          <w:sz w:val="24"/>
          <w:szCs w:val="24"/>
        </w:rPr>
        <w:t>alışan yaklaşımlardan birisi post-Fordizmdir.</w:t>
      </w:r>
      <w:proofErr w:type="gramEnd"/>
      <w:r w:rsidRPr="005401BE">
        <w:rPr>
          <w:rFonts w:ascii="Cambria" w:hAnsi="Cambria"/>
          <w:sz w:val="24"/>
          <w:szCs w:val="24"/>
        </w:rPr>
        <w:t xml:space="preserve"> </w:t>
      </w:r>
      <w:proofErr w:type="gramStart"/>
      <w:r w:rsidRPr="005401BE">
        <w:rPr>
          <w:rFonts w:ascii="Cambria" w:hAnsi="Cambria"/>
          <w:sz w:val="24"/>
          <w:szCs w:val="24"/>
        </w:rPr>
        <w:t>Üç farklı ekol etrafında oluşmuş bir yaklaşımlar grubunun genel adıdır (esnek uzmanlaşma okulu, Neo-Schumpeteryen okul, düzenleme okulu).</w:t>
      </w:r>
      <w:proofErr w:type="gramEnd"/>
      <w:r w:rsidRPr="005401BE">
        <w:rPr>
          <w:rFonts w:ascii="Cambria" w:hAnsi="Cambria"/>
          <w:sz w:val="24"/>
          <w:szCs w:val="24"/>
        </w:rPr>
        <w:t xml:space="preserve"> </w:t>
      </w:r>
    </w:p>
    <w:p w14:paraId="24FC1F2A"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r w:rsidRPr="005401BE">
        <w:rPr>
          <w:rFonts w:ascii="Cambria" w:hAnsi="Cambria"/>
          <w:sz w:val="24"/>
          <w:szCs w:val="24"/>
        </w:rPr>
        <w:t>Krizden sonra yığın üretim ve yığın tüketim eğilimlerinin azaldığı, büy</w:t>
      </w:r>
      <w:r w:rsidRPr="005401BE">
        <w:rPr>
          <w:rFonts w:ascii="Cambria" w:hAnsi="Cambria"/>
          <w:sz w:val="24"/>
          <w:szCs w:val="24"/>
        </w:rPr>
        <w:t xml:space="preserve">ük sanayi komplekslerinin gücünü yitirdiği, vasıflı ve teknik işler yapan </w:t>
      </w:r>
      <w:r w:rsidRPr="005401BE">
        <w:rPr>
          <w:rFonts w:ascii="Cambria" w:hAnsi="Cambria"/>
          <w:sz w:val="24"/>
          <w:szCs w:val="24"/>
          <w:lang w:val="pt-PT"/>
        </w:rPr>
        <w:t>ç</w:t>
      </w:r>
      <w:r w:rsidRPr="005401BE">
        <w:rPr>
          <w:rFonts w:ascii="Cambria" w:hAnsi="Cambria"/>
          <w:sz w:val="24"/>
          <w:szCs w:val="24"/>
        </w:rPr>
        <w:t xml:space="preserve">alışanların </w:t>
      </w:r>
      <w:r w:rsidRPr="005401BE">
        <w:rPr>
          <w:rFonts w:ascii="Cambria" w:hAnsi="Cambria"/>
          <w:sz w:val="24"/>
          <w:szCs w:val="24"/>
          <w:lang w:val="sv-SE"/>
        </w:rPr>
        <w:t>ö</w:t>
      </w:r>
      <w:r w:rsidRPr="005401BE">
        <w:rPr>
          <w:rFonts w:ascii="Cambria" w:hAnsi="Cambria"/>
          <w:sz w:val="24"/>
          <w:szCs w:val="24"/>
        </w:rPr>
        <w:t xml:space="preserve">nemli hale geldiğini savunur. </w:t>
      </w:r>
      <w:r w:rsidRPr="005401BE">
        <w:rPr>
          <w:rFonts w:ascii="Cambria" w:hAnsi="Cambria"/>
          <w:sz w:val="24"/>
          <w:szCs w:val="24"/>
          <w:lang w:val="de-DE"/>
        </w:rPr>
        <w:t>Ü</w:t>
      </w:r>
      <w:r w:rsidRPr="005401BE">
        <w:rPr>
          <w:rFonts w:ascii="Cambria" w:hAnsi="Cambria"/>
          <w:sz w:val="24"/>
          <w:szCs w:val="24"/>
        </w:rPr>
        <w:t xml:space="preserve">retim birimlerinin </w:t>
      </w:r>
      <w:r w:rsidRPr="005401BE">
        <w:rPr>
          <w:rFonts w:ascii="Cambria" w:hAnsi="Cambria"/>
          <w:sz w:val="24"/>
          <w:szCs w:val="24"/>
          <w:lang w:val="sv-SE"/>
        </w:rPr>
        <w:t>ö</w:t>
      </w:r>
      <w:r w:rsidRPr="005401BE">
        <w:rPr>
          <w:rFonts w:ascii="Cambria" w:hAnsi="Cambria"/>
          <w:sz w:val="24"/>
          <w:szCs w:val="24"/>
        </w:rPr>
        <w:t>l</w:t>
      </w:r>
      <w:r w:rsidRPr="005401BE">
        <w:rPr>
          <w:rFonts w:ascii="Cambria" w:hAnsi="Cambria"/>
          <w:sz w:val="24"/>
          <w:szCs w:val="24"/>
          <w:lang w:val="pt-PT"/>
        </w:rPr>
        <w:t>ç</w:t>
      </w:r>
      <w:r w:rsidRPr="005401BE">
        <w:rPr>
          <w:rFonts w:ascii="Cambria" w:hAnsi="Cambria"/>
          <w:sz w:val="24"/>
          <w:szCs w:val="24"/>
        </w:rPr>
        <w:t xml:space="preserve">eği küçülmüştür. </w:t>
      </w:r>
    </w:p>
    <w:p w14:paraId="77445C68"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roofErr w:type="gramStart"/>
      <w:r w:rsidRPr="005401BE">
        <w:rPr>
          <w:rFonts w:ascii="Cambria" w:hAnsi="Cambria"/>
          <w:sz w:val="24"/>
          <w:szCs w:val="24"/>
        </w:rPr>
        <w:t>Neo-Schumpeteryenler teknolojik d</w:t>
      </w:r>
      <w:r w:rsidRPr="005401BE">
        <w:rPr>
          <w:rFonts w:ascii="Cambria" w:hAnsi="Cambria"/>
          <w:sz w:val="24"/>
          <w:szCs w:val="24"/>
          <w:lang w:val="sv-SE"/>
        </w:rPr>
        <w:t>ö</w:t>
      </w:r>
      <w:r w:rsidRPr="005401BE">
        <w:rPr>
          <w:rFonts w:ascii="Cambria" w:hAnsi="Cambria"/>
          <w:sz w:val="24"/>
          <w:szCs w:val="24"/>
        </w:rPr>
        <w:t xml:space="preserve">nüm noktalarının </w:t>
      </w:r>
      <w:r w:rsidRPr="005401BE">
        <w:rPr>
          <w:rFonts w:ascii="Cambria" w:hAnsi="Cambria"/>
          <w:sz w:val="24"/>
          <w:szCs w:val="24"/>
          <w:lang w:val="sv-SE"/>
        </w:rPr>
        <w:t>ö</w:t>
      </w:r>
      <w:r w:rsidRPr="005401BE">
        <w:rPr>
          <w:rFonts w:ascii="Cambria" w:hAnsi="Cambria"/>
          <w:sz w:val="24"/>
          <w:szCs w:val="24"/>
        </w:rPr>
        <w:t>nemini vurgularlar.</w:t>
      </w:r>
      <w:proofErr w:type="gramEnd"/>
      <w:r w:rsidRPr="005401BE">
        <w:rPr>
          <w:rFonts w:ascii="Cambria" w:hAnsi="Cambria"/>
          <w:sz w:val="24"/>
          <w:szCs w:val="24"/>
        </w:rPr>
        <w:t xml:space="preserve"> </w:t>
      </w:r>
    </w:p>
    <w:p w14:paraId="1499ECEF"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roofErr w:type="gramStart"/>
      <w:r w:rsidRPr="005401BE">
        <w:rPr>
          <w:rFonts w:ascii="Cambria" w:hAnsi="Cambria"/>
          <w:sz w:val="24"/>
          <w:szCs w:val="24"/>
        </w:rPr>
        <w:t>Esnek uzmanlaşma ekolünü</w:t>
      </w:r>
      <w:r w:rsidRPr="005401BE">
        <w:rPr>
          <w:rFonts w:ascii="Cambria" w:hAnsi="Cambria"/>
          <w:sz w:val="24"/>
          <w:szCs w:val="24"/>
        </w:rPr>
        <w:t xml:space="preserve">n </w:t>
      </w:r>
      <w:r w:rsidRPr="005401BE">
        <w:rPr>
          <w:rFonts w:ascii="Cambria" w:hAnsi="Cambria"/>
          <w:sz w:val="24"/>
          <w:szCs w:val="24"/>
          <w:lang w:val="sv-SE"/>
        </w:rPr>
        <w:t>ö</w:t>
      </w:r>
      <w:r w:rsidRPr="005401BE">
        <w:rPr>
          <w:rFonts w:ascii="Cambria" w:hAnsi="Cambria"/>
          <w:sz w:val="24"/>
          <w:szCs w:val="24"/>
        </w:rPr>
        <w:t>ncüleri, yığın üretim-yığın tüketimin sonuna gelindiğ</w:t>
      </w:r>
      <w:r w:rsidRPr="005401BE">
        <w:rPr>
          <w:rFonts w:ascii="Cambria" w:hAnsi="Cambria"/>
          <w:sz w:val="24"/>
          <w:szCs w:val="24"/>
          <w:lang w:val="it-IT"/>
        </w:rPr>
        <w:t>ini, t</w:t>
      </w:r>
      <w:r w:rsidRPr="005401BE">
        <w:rPr>
          <w:rFonts w:ascii="Cambria" w:hAnsi="Cambria"/>
          <w:sz w:val="24"/>
          <w:szCs w:val="24"/>
        </w:rPr>
        <w:t xml:space="preserve">üketicilerin standart olmayan, daha iyi kalitede ürünler talep ettiğini </w:t>
      </w:r>
      <w:r w:rsidRPr="005401BE">
        <w:rPr>
          <w:rFonts w:ascii="Cambria" w:hAnsi="Cambria"/>
          <w:sz w:val="24"/>
          <w:szCs w:val="24"/>
          <w:lang w:val="sv-SE"/>
        </w:rPr>
        <w:t>ö</w:t>
      </w:r>
      <w:r w:rsidRPr="005401BE">
        <w:rPr>
          <w:rFonts w:ascii="Cambria" w:hAnsi="Cambria"/>
          <w:sz w:val="24"/>
          <w:szCs w:val="24"/>
        </w:rPr>
        <w:t>ne sürmüşlerdir.</w:t>
      </w:r>
      <w:proofErr w:type="gramEnd"/>
      <w:r w:rsidRPr="005401BE">
        <w:rPr>
          <w:rFonts w:ascii="Cambria" w:hAnsi="Cambria"/>
          <w:sz w:val="24"/>
          <w:szCs w:val="24"/>
        </w:rPr>
        <w:t xml:space="preserve"> </w:t>
      </w:r>
    </w:p>
    <w:p w14:paraId="702336B5"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
    <w:p w14:paraId="11F6AC34"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b/>
          <w:bCs/>
          <w:sz w:val="24"/>
          <w:szCs w:val="24"/>
        </w:rPr>
      </w:pPr>
      <w:r w:rsidRPr="005401BE">
        <w:rPr>
          <w:rFonts w:ascii="Cambria" w:hAnsi="Cambria"/>
          <w:b/>
          <w:bCs/>
          <w:sz w:val="24"/>
          <w:szCs w:val="24"/>
          <w:lang w:val="de-DE"/>
        </w:rPr>
        <w:t xml:space="preserve">POSTMODERN </w:t>
      </w:r>
      <w:r w:rsidRPr="005401BE">
        <w:rPr>
          <w:rFonts w:ascii="Cambria" w:hAnsi="Cambria"/>
          <w:b/>
          <w:bCs/>
          <w:sz w:val="24"/>
          <w:szCs w:val="24"/>
        </w:rPr>
        <w:t>ÖRG</w:t>
      </w:r>
      <w:r w:rsidRPr="005401BE">
        <w:rPr>
          <w:rFonts w:ascii="Cambria" w:hAnsi="Cambria"/>
          <w:b/>
          <w:bCs/>
          <w:sz w:val="24"/>
          <w:szCs w:val="24"/>
          <w:lang w:val="de-DE"/>
        </w:rPr>
        <w:t>Ü</w:t>
      </w:r>
      <w:r w:rsidRPr="005401BE">
        <w:rPr>
          <w:rFonts w:ascii="Cambria" w:hAnsi="Cambria"/>
          <w:b/>
          <w:bCs/>
          <w:sz w:val="24"/>
          <w:szCs w:val="24"/>
        </w:rPr>
        <w:t>T KURAMI</w:t>
      </w:r>
    </w:p>
    <w:p w14:paraId="3F38F07A"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b/>
          <w:bCs/>
          <w:sz w:val="24"/>
          <w:szCs w:val="24"/>
        </w:rPr>
      </w:pPr>
    </w:p>
    <w:p w14:paraId="066E4AE5" w14:textId="77777777" w:rsidR="00044575" w:rsidRPr="005401BE" w:rsidRDefault="00370725">
      <w:pPr>
        <w:pStyle w:val="Title"/>
        <w:keepNext w:val="0"/>
        <w:tabs>
          <w:tab w:val="left" w:pos="1440"/>
          <w:tab w:val="left" w:pos="2880"/>
          <w:tab w:val="left" w:pos="4320"/>
          <w:tab w:val="left" w:pos="5760"/>
          <w:tab w:val="left" w:pos="7200"/>
          <w:tab w:val="left" w:pos="8640"/>
        </w:tabs>
        <w:suppressAutoHyphens/>
        <w:spacing w:line="360" w:lineRule="auto"/>
        <w:jc w:val="both"/>
        <w:outlineLvl w:val="0"/>
        <w:rPr>
          <w:rFonts w:ascii="Cambria" w:hAnsi="Cambria"/>
          <w:sz w:val="24"/>
          <w:szCs w:val="24"/>
        </w:rPr>
      </w:pPr>
      <w:r w:rsidRPr="005401BE">
        <w:rPr>
          <w:rFonts w:ascii="Cambria" w:hAnsi="Cambria"/>
          <w:sz w:val="24"/>
          <w:szCs w:val="24"/>
        </w:rPr>
        <w:t xml:space="preserve">Modern Aklın evrensel ve tek olduğuna dair savları yanlış çıkartan tarihsel </w:t>
      </w:r>
      <w:r w:rsidRPr="005401BE">
        <w:rPr>
          <w:rFonts w:ascii="Cambria" w:hAnsi="Cambria"/>
          <w:sz w:val="24"/>
          <w:szCs w:val="24"/>
        </w:rPr>
        <w:t>olaylar ve bilimsel gelişmelerden ilham almıştır. Bilimsel gelişmeler görelilik kuramı, parçacık ve kaos fiziği bunlardan başlıcalarıdır. Newton fiziğinin yerini Einstein fiziği almıştır. Demek ki yüzlerce yıldır doğru olarak bildiğimiz yöntemler ve düşünü</w:t>
      </w:r>
      <w:r w:rsidRPr="005401BE">
        <w:rPr>
          <w:rFonts w:ascii="Cambria" w:hAnsi="Cambria"/>
          <w:sz w:val="24"/>
          <w:szCs w:val="24"/>
        </w:rPr>
        <w:t>ş biçimleri aslında doğru olmayabilir.</w:t>
      </w:r>
    </w:p>
    <w:p w14:paraId="503BED1C"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r w:rsidRPr="005401BE">
        <w:rPr>
          <w:rFonts w:ascii="Cambria" w:hAnsi="Cambria"/>
          <w:sz w:val="24"/>
          <w:szCs w:val="24"/>
        </w:rPr>
        <w:t>Modern kuramlar i</w:t>
      </w:r>
      <w:r w:rsidRPr="005401BE">
        <w:rPr>
          <w:rFonts w:ascii="Cambria" w:hAnsi="Cambria"/>
          <w:sz w:val="24"/>
          <w:szCs w:val="24"/>
          <w:lang w:val="pt-PT"/>
        </w:rPr>
        <w:t>ç</w:t>
      </w:r>
      <w:r w:rsidRPr="005401BE">
        <w:rPr>
          <w:rFonts w:ascii="Cambria" w:hAnsi="Cambria"/>
          <w:sz w:val="24"/>
          <w:szCs w:val="24"/>
        </w:rPr>
        <w:t>in s</w:t>
      </w:r>
      <w:r w:rsidRPr="005401BE">
        <w:rPr>
          <w:rFonts w:ascii="Cambria" w:hAnsi="Cambria"/>
          <w:sz w:val="24"/>
          <w:szCs w:val="24"/>
          <w:lang w:val="sv-SE"/>
        </w:rPr>
        <w:t>ö</w:t>
      </w:r>
      <w:r w:rsidRPr="005401BE">
        <w:rPr>
          <w:rFonts w:ascii="Cambria" w:hAnsi="Cambria"/>
          <w:sz w:val="24"/>
          <w:szCs w:val="24"/>
        </w:rPr>
        <w:t>ylenenlerin tersi s</w:t>
      </w:r>
      <w:r w:rsidRPr="005401BE">
        <w:rPr>
          <w:rFonts w:ascii="Cambria" w:hAnsi="Cambria"/>
          <w:sz w:val="24"/>
          <w:szCs w:val="24"/>
          <w:lang w:val="sv-SE"/>
        </w:rPr>
        <w:t>ö</w:t>
      </w:r>
      <w:r w:rsidRPr="005401BE">
        <w:rPr>
          <w:rFonts w:ascii="Cambria" w:hAnsi="Cambria"/>
          <w:sz w:val="24"/>
          <w:szCs w:val="24"/>
        </w:rPr>
        <w:t>ylenebilir:</w:t>
      </w:r>
    </w:p>
    <w:p w14:paraId="260434AC"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İş yapma tarzının tek bir doğru y</w:t>
      </w:r>
      <w:r w:rsidRPr="005401BE">
        <w:rPr>
          <w:rFonts w:ascii="Cambria" w:hAnsi="Cambria"/>
          <w:sz w:val="24"/>
          <w:szCs w:val="24"/>
          <w:lang w:val="sv-SE"/>
        </w:rPr>
        <w:t>ö</w:t>
      </w:r>
      <w:r w:rsidRPr="005401BE">
        <w:rPr>
          <w:rFonts w:ascii="Cambria" w:hAnsi="Cambria"/>
          <w:sz w:val="24"/>
          <w:szCs w:val="24"/>
        </w:rPr>
        <w:t>ntemi yoktur. Bir</w:t>
      </w:r>
      <w:r w:rsidRPr="005401BE">
        <w:rPr>
          <w:rFonts w:ascii="Cambria" w:hAnsi="Cambria"/>
          <w:sz w:val="24"/>
          <w:szCs w:val="24"/>
          <w:lang w:val="pt-PT"/>
        </w:rPr>
        <w:t>ç</w:t>
      </w:r>
      <w:r w:rsidRPr="005401BE">
        <w:rPr>
          <w:rFonts w:ascii="Cambria" w:hAnsi="Cambria"/>
          <w:sz w:val="24"/>
          <w:szCs w:val="24"/>
        </w:rPr>
        <w:t>ok kiş</w:t>
      </w:r>
      <w:r w:rsidRPr="005401BE">
        <w:rPr>
          <w:rFonts w:ascii="Cambria" w:hAnsi="Cambria"/>
          <w:sz w:val="24"/>
          <w:szCs w:val="24"/>
          <w:lang w:val="it-IT"/>
        </w:rPr>
        <w:t>i i</w:t>
      </w:r>
      <w:r w:rsidRPr="005401BE">
        <w:rPr>
          <w:rFonts w:ascii="Cambria" w:hAnsi="Cambria"/>
          <w:sz w:val="24"/>
          <w:szCs w:val="24"/>
          <w:lang w:val="pt-PT"/>
        </w:rPr>
        <w:t>ç</w:t>
      </w:r>
      <w:r w:rsidRPr="005401BE">
        <w:rPr>
          <w:rFonts w:ascii="Cambria" w:hAnsi="Cambria"/>
          <w:sz w:val="24"/>
          <w:szCs w:val="24"/>
        </w:rPr>
        <w:t xml:space="preserve">in farklı doğrular olabilir. </w:t>
      </w:r>
    </w:p>
    <w:p w14:paraId="0A657ABC"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Bilimsel doğrular olarak bildiğimiz bir</w:t>
      </w:r>
      <w:r w:rsidRPr="005401BE">
        <w:rPr>
          <w:rFonts w:ascii="Cambria" w:hAnsi="Cambria"/>
          <w:sz w:val="24"/>
          <w:szCs w:val="24"/>
          <w:lang w:val="pt-PT"/>
        </w:rPr>
        <w:t>ç</w:t>
      </w:r>
      <w:r w:rsidRPr="005401BE">
        <w:rPr>
          <w:rFonts w:ascii="Cambria" w:hAnsi="Cambria"/>
          <w:sz w:val="24"/>
          <w:szCs w:val="24"/>
          <w:lang w:val="nl-NL"/>
        </w:rPr>
        <w:t xml:space="preserve">ok </w:t>
      </w:r>
      <w:r w:rsidRPr="005401BE">
        <w:rPr>
          <w:rFonts w:ascii="Cambria" w:hAnsi="Cambria"/>
          <w:sz w:val="24"/>
          <w:szCs w:val="24"/>
        </w:rPr>
        <w:t xml:space="preserve">şeyin doğru olmadığı </w:t>
      </w:r>
      <w:r w:rsidRPr="005401BE">
        <w:rPr>
          <w:rFonts w:ascii="Cambria" w:hAnsi="Cambria"/>
          <w:sz w:val="24"/>
          <w:szCs w:val="24"/>
        </w:rPr>
        <w:t xml:space="preserve">ispatlanmıştır. </w:t>
      </w:r>
    </w:p>
    <w:p w14:paraId="72224660"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İşb</w:t>
      </w:r>
      <w:r w:rsidRPr="005401BE">
        <w:rPr>
          <w:rFonts w:ascii="Cambria" w:hAnsi="Cambria"/>
          <w:sz w:val="24"/>
          <w:szCs w:val="24"/>
          <w:lang w:val="sv-SE"/>
        </w:rPr>
        <w:t>ö</w:t>
      </w:r>
      <w:r w:rsidRPr="005401BE">
        <w:rPr>
          <w:rFonts w:ascii="Cambria" w:hAnsi="Cambria"/>
          <w:sz w:val="24"/>
          <w:szCs w:val="24"/>
        </w:rPr>
        <w:t>lümü ve uzmanlaşmaya dayalı sistem reddedilmelidir.</w:t>
      </w:r>
    </w:p>
    <w:p w14:paraId="27F2C70A"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 xml:space="preserve">Özne (araştıran, gözlemleyen mühendis) nesne (işin kendisi ve çalışanlar) ikiliğinin ve buradan türeyen hiyerarşi ve otoritenin her türüne karşı çıkılmalıdır. </w:t>
      </w:r>
    </w:p>
    <w:p w14:paraId="27CA8F58"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Y</w:t>
      </w:r>
      <w:r w:rsidRPr="005401BE">
        <w:rPr>
          <w:rFonts w:ascii="Cambria" w:hAnsi="Cambria"/>
          <w:sz w:val="24"/>
          <w:szCs w:val="24"/>
          <w:lang w:val="sv-SE"/>
        </w:rPr>
        <w:t>ö</w:t>
      </w:r>
      <w:r w:rsidRPr="005401BE">
        <w:rPr>
          <w:rFonts w:ascii="Cambria" w:hAnsi="Cambria"/>
          <w:sz w:val="24"/>
          <w:szCs w:val="24"/>
        </w:rPr>
        <w:t>neten-y</w:t>
      </w:r>
      <w:r w:rsidRPr="005401BE">
        <w:rPr>
          <w:rFonts w:ascii="Cambria" w:hAnsi="Cambria"/>
          <w:sz w:val="24"/>
          <w:szCs w:val="24"/>
          <w:lang w:val="sv-SE"/>
        </w:rPr>
        <w:t>ö</w:t>
      </w:r>
      <w:r w:rsidRPr="005401BE">
        <w:rPr>
          <w:rFonts w:ascii="Cambria" w:hAnsi="Cambria"/>
          <w:sz w:val="24"/>
          <w:szCs w:val="24"/>
        </w:rPr>
        <w:t>netilen ayrım</w:t>
      </w:r>
      <w:r w:rsidRPr="005401BE">
        <w:rPr>
          <w:rFonts w:ascii="Cambria" w:hAnsi="Cambria"/>
          <w:sz w:val="24"/>
          <w:szCs w:val="24"/>
        </w:rPr>
        <w:t xml:space="preserve">ı ortadan kaldırılmalıdır. </w:t>
      </w:r>
    </w:p>
    <w:p w14:paraId="20E9EC1A"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Kişinin kendi işini se</w:t>
      </w:r>
      <w:r w:rsidRPr="005401BE">
        <w:rPr>
          <w:rFonts w:ascii="Cambria" w:hAnsi="Cambria"/>
          <w:sz w:val="24"/>
          <w:szCs w:val="24"/>
          <w:lang w:val="pt-PT"/>
        </w:rPr>
        <w:t>ç</w:t>
      </w:r>
      <w:r w:rsidRPr="005401BE">
        <w:rPr>
          <w:rFonts w:ascii="Cambria" w:hAnsi="Cambria"/>
          <w:sz w:val="24"/>
          <w:szCs w:val="24"/>
        </w:rPr>
        <w:t xml:space="preserve">mesine, bu alanda ihtiyacı olan eğitimi kendisinin saptamasına olanak verilmelidir. </w:t>
      </w:r>
    </w:p>
    <w:p w14:paraId="49135FB6"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Gelişme ve ilerleme dayatılacak olgular değildir, eğ</w:t>
      </w:r>
      <w:r w:rsidRPr="005401BE">
        <w:rPr>
          <w:rFonts w:ascii="Cambria" w:hAnsi="Cambria"/>
          <w:sz w:val="24"/>
          <w:szCs w:val="24"/>
          <w:lang w:val="de-DE"/>
        </w:rPr>
        <w:t>er ger</w:t>
      </w:r>
      <w:r w:rsidRPr="005401BE">
        <w:rPr>
          <w:rFonts w:ascii="Cambria" w:hAnsi="Cambria"/>
          <w:sz w:val="24"/>
          <w:szCs w:val="24"/>
          <w:lang w:val="pt-PT"/>
        </w:rPr>
        <w:t>ç</w:t>
      </w:r>
      <w:r w:rsidRPr="005401BE">
        <w:rPr>
          <w:rFonts w:ascii="Cambria" w:hAnsi="Cambria"/>
          <w:sz w:val="24"/>
          <w:szCs w:val="24"/>
        </w:rPr>
        <w:t>ekleşecekse kendiliğinden ger</w:t>
      </w:r>
      <w:r w:rsidRPr="005401BE">
        <w:rPr>
          <w:rFonts w:ascii="Cambria" w:hAnsi="Cambria"/>
          <w:sz w:val="24"/>
          <w:szCs w:val="24"/>
          <w:lang w:val="pt-PT"/>
        </w:rPr>
        <w:t>ç</w:t>
      </w:r>
      <w:r w:rsidRPr="005401BE">
        <w:rPr>
          <w:rFonts w:ascii="Cambria" w:hAnsi="Cambria"/>
          <w:sz w:val="24"/>
          <w:szCs w:val="24"/>
        </w:rPr>
        <w:t xml:space="preserve">ekleşir. </w:t>
      </w:r>
      <w:r w:rsidRPr="005401BE">
        <w:rPr>
          <w:rFonts w:ascii="Cambria" w:hAnsi="Cambria"/>
          <w:sz w:val="24"/>
          <w:szCs w:val="24"/>
          <w:lang w:val="de-DE"/>
        </w:rPr>
        <w:t>Ü</w:t>
      </w:r>
      <w:r w:rsidRPr="005401BE">
        <w:rPr>
          <w:rFonts w:ascii="Cambria" w:hAnsi="Cambria"/>
          <w:sz w:val="24"/>
          <w:szCs w:val="24"/>
        </w:rPr>
        <w:t xml:space="preserve">stelik gelişme ve </w:t>
      </w:r>
      <w:r w:rsidRPr="005401BE">
        <w:rPr>
          <w:rFonts w:ascii="Cambria" w:hAnsi="Cambria"/>
          <w:sz w:val="24"/>
          <w:szCs w:val="24"/>
        </w:rPr>
        <w:t>ilerleme diye adlandırdığımız olguların kimin i</w:t>
      </w:r>
      <w:r w:rsidRPr="005401BE">
        <w:rPr>
          <w:rFonts w:ascii="Cambria" w:hAnsi="Cambria"/>
          <w:sz w:val="24"/>
          <w:szCs w:val="24"/>
          <w:lang w:val="pt-PT"/>
        </w:rPr>
        <w:t>ç</w:t>
      </w:r>
      <w:r w:rsidRPr="005401BE">
        <w:rPr>
          <w:rFonts w:ascii="Cambria" w:hAnsi="Cambria"/>
          <w:sz w:val="24"/>
          <w:szCs w:val="24"/>
        </w:rPr>
        <w:t xml:space="preserve">in ve ne oranda gelişme olduğu tartışmalıdır. </w:t>
      </w:r>
    </w:p>
    <w:p w14:paraId="074BA0C9" w14:textId="77777777" w:rsidR="00044575" w:rsidRPr="005401BE" w:rsidRDefault="0004457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
    <w:p w14:paraId="7B64066C"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r w:rsidRPr="005401BE">
        <w:rPr>
          <w:rFonts w:ascii="Cambria" w:hAnsi="Cambria"/>
          <w:b/>
          <w:bCs/>
          <w:sz w:val="24"/>
          <w:szCs w:val="24"/>
        </w:rPr>
        <w:t>K</w:t>
      </w:r>
      <w:r w:rsidRPr="005401BE">
        <w:rPr>
          <w:rFonts w:ascii="Cambria" w:hAnsi="Cambria"/>
          <w:b/>
          <w:bCs/>
          <w:sz w:val="24"/>
          <w:szCs w:val="24"/>
          <w:lang w:val="de-DE"/>
        </w:rPr>
        <w:t>Ü</w:t>
      </w:r>
      <w:r w:rsidRPr="005401BE">
        <w:rPr>
          <w:rFonts w:ascii="Cambria" w:hAnsi="Cambria"/>
          <w:b/>
          <w:bCs/>
          <w:sz w:val="24"/>
          <w:szCs w:val="24"/>
          <w:lang w:val="es-ES_tradnl"/>
        </w:rPr>
        <w:t>RESEL META Z</w:t>
      </w:r>
      <w:r w:rsidRPr="005401BE">
        <w:rPr>
          <w:rFonts w:ascii="Cambria" w:hAnsi="Cambria"/>
          <w:b/>
          <w:bCs/>
          <w:sz w:val="24"/>
          <w:szCs w:val="24"/>
        </w:rPr>
        <w:t>İNCİ</w:t>
      </w:r>
      <w:r w:rsidRPr="005401BE">
        <w:rPr>
          <w:rFonts w:ascii="Cambria" w:hAnsi="Cambria"/>
          <w:b/>
          <w:bCs/>
          <w:sz w:val="24"/>
          <w:szCs w:val="24"/>
          <w:lang w:val="de-DE"/>
        </w:rPr>
        <w:t>RLER</w:t>
      </w:r>
      <w:r w:rsidRPr="005401BE">
        <w:rPr>
          <w:rFonts w:ascii="Cambria" w:hAnsi="Cambria"/>
          <w:b/>
          <w:bCs/>
          <w:sz w:val="24"/>
          <w:szCs w:val="24"/>
        </w:rPr>
        <w:t>İ</w:t>
      </w:r>
    </w:p>
    <w:p w14:paraId="47576168" w14:textId="77777777"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proofErr w:type="gramStart"/>
      <w:r w:rsidRPr="005401BE">
        <w:rPr>
          <w:rFonts w:ascii="Cambria" w:hAnsi="Cambria"/>
          <w:sz w:val="24"/>
          <w:szCs w:val="24"/>
        </w:rPr>
        <w:t>Günümüzde  artık</w:t>
      </w:r>
      <w:proofErr w:type="gramEnd"/>
      <w:r w:rsidRPr="005401BE">
        <w:rPr>
          <w:rFonts w:ascii="Cambria" w:hAnsi="Cambria"/>
          <w:sz w:val="24"/>
          <w:szCs w:val="24"/>
        </w:rPr>
        <w:t xml:space="preserve"> en gelişmiş ülkeler en </w:t>
      </w:r>
      <w:r w:rsidRPr="005401BE">
        <w:rPr>
          <w:rFonts w:ascii="Cambria" w:hAnsi="Cambria"/>
          <w:sz w:val="24"/>
          <w:szCs w:val="24"/>
          <w:lang w:val="pt-PT"/>
        </w:rPr>
        <w:t>ç</w:t>
      </w:r>
      <w:r w:rsidRPr="005401BE">
        <w:rPr>
          <w:rFonts w:ascii="Cambria" w:hAnsi="Cambria"/>
          <w:sz w:val="24"/>
          <w:szCs w:val="24"/>
          <w:lang w:val="nl-NL"/>
        </w:rPr>
        <w:t xml:space="preserve">ok </w:t>
      </w:r>
      <w:r w:rsidRPr="005401BE">
        <w:rPr>
          <w:rFonts w:ascii="Cambria" w:hAnsi="Cambria"/>
          <w:sz w:val="24"/>
          <w:szCs w:val="24"/>
        </w:rPr>
        <w:t xml:space="preserve">üretim yapan ülkeler değiller. </w:t>
      </w:r>
      <w:proofErr w:type="gramStart"/>
      <w:r w:rsidRPr="005401BE">
        <w:rPr>
          <w:rFonts w:ascii="Cambria" w:hAnsi="Cambria"/>
          <w:sz w:val="24"/>
          <w:szCs w:val="24"/>
        </w:rPr>
        <w:t>Çevre ülkeleri diye bilinen ülkeler ü</w:t>
      </w:r>
      <w:r w:rsidRPr="005401BE">
        <w:rPr>
          <w:rFonts w:ascii="Cambria" w:hAnsi="Cambria"/>
          <w:sz w:val="24"/>
          <w:szCs w:val="24"/>
        </w:rPr>
        <w:t>retim devleri olarak ortaya çıkmaktadır.</w:t>
      </w:r>
      <w:proofErr w:type="gramEnd"/>
      <w:r w:rsidRPr="005401BE">
        <w:rPr>
          <w:rFonts w:ascii="Cambria" w:hAnsi="Cambria"/>
          <w:sz w:val="24"/>
          <w:szCs w:val="24"/>
        </w:rPr>
        <w:t xml:space="preserve"> </w:t>
      </w:r>
    </w:p>
    <w:p w14:paraId="148C8605" w14:textId="517B387B" w:rsidR="00044575" w:rsidRPr="005401BE" w:rsidRDefault="00370725">
      <w:pPr>
        <w:pStyle w:val="Default"/>
        <w:tabs>
          <w:tab w:val="left" w:pos="1440"/>
          <w:tab w:val="left" w:pos="2880"/>
          <w:tab w:val="left" w:pos="4320"/>
          <w:tab w:val="left" w:pos="5760"/>
          <w:tab w:val="left" w:pos="7200"/>
          <w:tab w:val="left" w:pos="8640"/>
        </w:tabs>
        <w:suppressAutoHyphens/>
        <w:spacing w:before="80" w:line="360" w:lineRule="auto"/>
        <w:jc w:val="both"/>
        <w:outlineLvl w:val="0"/>
        <w:rPr>
          <w:rFonts w:ascii="Cambria" w:hAnsi="Cambria"/>
          <w:sz w:val="24"/>
          <w:szCs w:val="24"/>
        </w:rPr>
      </w:pPr>
      <w:r w:rsidRPr="005401BE">
        <w:rPr>
          <w:rFonts w:ascii="Cambria" w:hAnsi="Cambria"/>
          <w:sz w:val="24"/>
          <w:szCs w:val="24"/>
        </w:rPr>
        <w:t>Küresel üretim sürecini hazırlayan d</w:t>
      </w:r>
      <w:r w:rsidRPr="005401BE">
        <w:rPr>
          <w:rFonts w:ascii="Cambria" w:hAnsi="Cambria"/>
          <w:sz w:val="24"/>
          <w:szCs w:val="24"/>
          <w:lang w:val="sv-SE"/>
        </w:rPr>
        <w:t>ö</w:t>
      </w:r>
      <w:r w:rsidRPr="005401BE">
        <w:rPr>
          <w:rFonts w:ascii="Cambria" w:hAnsi="Cambria"/>
          <w:sz w:val="24"/>
          <w:szCs w:val="24"/>
        </w:rPr>
        <w:t>nüşümler şöyle sıralanabilir:</w:t>
      </w:r>
    </w:p>
    <w:p w14:paraId="6DFE29AE" w14:textId="77777777" w:rsidR="00044575" w:rsidRPr="005401BE" w:rsidRDefault="00370725">
      <w:pPr>
        <w:pStyle w:val="Default"/>
        <w:numPr>
          <w:ilvl w:val="0"/>
          <w:numId w:val="12"/>
        </w:numPr>
        <w:suppressAutoHyphens/>
        <w:spacing w:before="80" w:line="360" w:lineRule="auto"/>
        <w:jc w:val="both"/>
        <w:outlineLvl w:val="0"/>
        <w:rPr>
          <w:rFonts w:ascii="Cambria" w:hAnsi="Cambria"/>
          <w:sz w:val="24"/>
          <w:szCs w:val="24"/>
        </w:rPr>
      </w:pPr>
      <w:r w:rsidRPr="005401BE">
        <w:rPr>
          <w:rFonts w:ascii="Cambria" w:hAnsi="Cambria"/>
          <w:sz w:val="24"/>
          <w:szCs w:val="24"/>
        </w:rPr>
        <w:t>Çevre ülkelerde 1945 sonrası önem kazanan kalkınma projesi</w:t>
      </w:r>
    </w:p>
    <w:p w14:paraId="4A91FD6F"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 xml:space="preserve">Özellikle İkinci Dünya Savaşı’ndan sonra </w:t>
      </w:r>
      <w:r w:rsidRPr="005401BE">
        <w:rPr>
          <w:rFonts w:ascii="Cambria" w:hAnsi="Cambria"/>
          <w:sz w:val="24"/>
          <w:szCs w:val="24"/>
          <w:lang w:val="pt-PT"/>
        </w:rPr>
        <w:t>ç</w:t>
      </w:r>
      <w:r w:rsidRPr="005401BE">
        <w:rPr>
          <w:rFonts w:ascii="Cambria" w:hAnsi="Cambria"/>
          <w:sz w:val="24"/>
          <w:szCs w:val="24"/>
        </w:rPr>
        <w:t xml:space="preserve">evre ülkelerde ortaya çıkan kalkınma </w:t>
      </w:r>
      <w:r w:rsidRPr="005401BE">
        <w:rPr>
          <w:rFonts w:ascii="Cambria" w:hAnsi="Cambria"/>
          <w:sz w:val="24"/>
          <w:szCs w:val="24"/>
          <w:lang w:val="pt-PT"/>
        </w:rPr>
        <w:t>ç</w:t>
      </w:r>
      <w:r w:rsidRPr="005401BE">
        <w:rPr>
          <w:rFonts w:ascii="Cambria" w:hAnsi="Cambria"/>
          <w:sz w:val="24"/>
          <w:szCs w:val="24"/>
        </w:rPr>
        <w:t>abası</w:t>
      </w:r>
    </w:p>
    <w:p w14:paraId="5DB463AA"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Haberleşme ve ulaşım maliyetlerinin ucuzlaması</w:t>
      </w:r>
    </w:p>
    <w:p w14:paraId="6C605084"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 xml:space="preserve">Çevre ülkelerinin sürüklendiği borç </w:t>
      </w:r>
      <w:r w:rsidRPr="005401BE">
        <w:rPr>
          <w:rFonts w:ascii="Cambria" w:hAnsi="Cambria"/>
          <w:sz w:val="24"/>
          <w:szCs w:val="24"/>
          <w:lang w:val="fr-FR"/>
        </w:rPr>
        <w:t>bata</w:t>
      </w:r>
      <w:r w:rsidRPr="005401BE">
        <w:rPr>
          <w:rFonts w:ascii="Cambria" w:hAnsi="Cambria"/>
          <w:sz w:val="24"/>
          <w:szCs w:val="24"/>
        </w:rPr>
        <w:t>ğı ve bu bor</w:t>
      </w:r>
      <w:r w:rsidRPr="005401BE">
        <w:rPr>
          <w:rFonts w:ascii="Cambria" w:hAnsi="Cambria"/>
          <w:sz w:val="24"/>
          <w:szCs w:val="24"/>
          <w:lang w:val="pt-PT"/>
        </w:rPr>
        <w:t>ç</w:t>
      </w:r>
      <w:r w:rsidRPr="005401BE">
        <w:rPr>
          <w:rFonts w:ascii="Cambria" w:hAnsi="Cambria"/>
          <w:sz w:val="24"/>
          <w:szCs w:val="24"/>
        </w:rPr>
        <w:t>ları ödeyebilmek i</w:t>
      </w:r>
      <w:r w:rsidRPr="005401BE">
        <w:rPr>
          <w:rFonts w:ascii="Cambria" w:hAnsi="Cambria"/>
          <w:sz w:val="24"/>
          <w:szCs w:val="24"/>
          <w:lang w:val="pt-PT"/>
        </w:rPr>
        <w:t>ç</w:t>
      </w:r>
      <w:r w:rsidRPr="005401BE">
        <w:rPr>
          <w:rFonts w:ascii="Cambria" w:hAnsi="Cambria"/>
          <w:sz w:val="24"/>
          <w:szCs w:val="24"/>
        </w:rPr>
        <w:t>in ihracata dayalı sanayileşme modeline y</w:t>
      </w:r>
      <w:r w:rsidRPr="005401BE">
        <w:rPr>
          <w:rFonts w:ascii="Cambria" w:hAnsi="Cambria"/>
          <w:sz w:val="24"/>
          <w:szCs w:val="24"/>
          <w:lang w:val="sv-SE"/>
        </w:rPr>
        <w:t>ö</w:t>
      </w:r>
      <w:r w:rsidRPr="005401BE">
        <w:rPr>
          <w:rFonts w:ascii="Cambria" w:hAnsi="Cambria"/>
          <w:sz w:val="24"/>
          <w:szCs w:val="24"/>
        </w:rPr>
        <w:t>nelmeleri</w:t>
      </w:r>
    </w:p>
    <w:p w14:paraId="45FDB709"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proofErr w:type="gramStart"/>
      <w:r w:rsidRPr="005401BE">
        <w:rPr>
          <w:rFonts w:ascii="Cambria" w:hAnsi="Cambria"/>
          <w:sz w:val="24"/>
          <w:szCs w:val="24"/>
        </w:rPr>
        <w:t>iki</w:t>
      </w:r>
      <w:proofErr w:type="gramEnd"/>
      <w:r w:rsidRPr="005401BE">
        <w:rPr>
          <w:rFonts w:ascii="Cambria" w:hAnsi="Cambria"/>
          <w:sz w:val="24"/>
          <w:szCs w:val="24"/>
        </w:rPr>
        <w:t xml:space="preserve"> kutuplu dünyanın tek kutuplu dünyaya evrilmesi</w:t>
      </w:r>
    </w:p>
    <w:p w14:paraId="3163C171" w14:textId="77777777" w:rsidR="00044575" w:rsidRPr="005401BE" w:rsidRDefault="00370725">
      <w:pPr>
        <w:pStyle w:val="Default"/>
        <w:numPr>
          <w:ilvl w:val="0"/>
          <w:numId w:val="11"/>
        </w:numPr>
        <w:suppressAutoHyphens/>
        <w:spacing w:before="80" w:line="360" w:lineRule="auto"/>
        <w:jc w:val="both"/>
        <w:outlineLvl w:val="0"/>
        <w:rPr>
          <w:rFonts w:ascii="Cambria" w:hAnsi="Cambria"/>
          <w:b/>
          <w:bCs/>
          <w:sz w:val="24"/>
          <w:szCs w:val="24"/>
        </w:rPr>
      </w:pPr>
      <w:r w:rsidRPr="005401BE">
        <w:rPr>
          <w:rFonts w:ascii="Cambria" w:hAnsi="Cambria"/>
          <w:sz w:val="24"/>
          <w:szCs w:val="24"/>
        </w:rPr>
        <w:t xml:space="preserve">Merkez </w:t>
      </w:r>
      <w:r w:rsidRPr="005401BE">
        <w:rPr>
          <w:rFonts w:ascii="Cambria" w:hAnsi="Cambria"/>
          <w:b/>
          <w:bCs/>
          <w:sz w:val="24"/>
          <w:szCs w:val="24"/>
          <w:vertAlign w:val="superscript"/>
        </w:rPr>
        <w:footnoteReference w:id="2"/>
      </w:r>
      <w:proofErr w:type="gramStart"/>
      <w:r w:rsidRPr="005401BE">
        <w:rPr>
          <w:rFonts w:ascii="Cambria" w:hAnsi="Cambria"/>
          <w:sz w:val="24"/>
          <w:szCs w:val="24"/>
        </w:rPr>
        <w:t xml:space="preserve">   ülkelerinde</w:t>
      </w:r>
      <w:proofErr w:type="gramEnd"/>
      <w:r w:rsidRPr="005401BE">
        <w:rPr>
          <w:rFonts w:ascii="Cambria" w:hAnsi="Cambria"/>
          <w:sz w:val="24"/>
          <w:szCs w:val="24"/>
        </w:rPr>
        <w:t xml:space="preserve"> düşen karlı</w:t>
      </w:r>
      <w:r w:rsidRPr="005401BE">
        <w:rPr>
          <w:rFonts w:ascii="Cambria" w:hAnsi="Cambria"/>
          <w:sz w:val="24"/>
          <w:szCs w:val="24"/>
        </w:rPr>
        <w:t xml:space="preserve">lık ve verimlilik oranları ve altın </w:t>
      </w:r>
      <w:r w:rsidRPr="005401BE">
        <w:rPr>
          <w:rFonts w:ascii="Cambria" w:hAnsi="Cambria"/>
          <w:sz w:val="24"/>
          <w:szCs w:val="24"/>
          <w:lang w:val="pt-PT"/>
        </w:rPr>
        <w:t>ç</w:t>
      </w:r>
      <w:r w:rsidRPr="005401BE">
        <w:rPr>
          <w:rFonts w:ascii="Cambria" w:hAnsi="Cambria"/>
          <w:sz w:val="24"/>
          <w:szCs w:val="24"/>
        </w:rPr>
        <w:t xml:space="preserve">ağın sonu (1945-1975, refah devletleri dönemi) </w:t>
      </w:r>
    </w:p>
    <w:sectPr w:rsidR="00044575" w:rsidRPr="005401BE">
      <w:headerReference w:type="default" r:id="rId9"/>
      <w:footerReference w:type="even"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30B00" w14:textId="77777777" w:rsidR="00000000" w:rsidRDefault="00370725">
      <w:r>
        <w:separator/>
      </w:r>
    </w:p>
  </w:endnote>
  <w:endnote w:type="continuationSeparator" w:id="0">
    <w:p w14:paraId="1CB1C555" w14:textId="77777777" w:rsidR="00000000" w:rsidRDefault="0037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F9F95" w14:textId="77777777" w:rsidR="00B644C6" w:rsidRDefault="00B644C6" w:rsidP="00CB6F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9BA45" w14:textId="77777777" w:rsidR="00B644C6" w:rsidRDefault="00B644C6" w:rsidP="00B644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7EEE0" w14:textId="77777777" w:rsidR="00B644C6" w:rsidRDefault="00B644C6" w:rsidP="00CB6F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0725">
      <w:rPr>
        <w:rStyle w:val="PageNumber"/>
        <w:noProof/>
      </w:rPr>
      <w:t>1</w:t>
    </w:r>
    <w:r>
      <w:rPr>
        <w:rStyle w:val="PageNumber"/>
      </w:rPr>
      <w:fldChar w:fldCharType="end"/>
    </w:r>
  </w:p>
  <w:p w14:paraId="7E03C8A2" w14:textId="77777777" w:rsidR="00044575" w:rsidRDefault="00044575" w:rsidP="00B644C6">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25676" w14:textId="77777777" w:rsidR="00044575" w:rsidRDefault="00370725">
      <w:r>
        <w:separator/>
      </w:r>
    </w:p>
  </w:footnote>
  <w:footnote w:type="continuationSeparator" w:id="0">
    <w:p w14:paraId="349822CA" w14:textId="77777777" w:rsidR="00044575" w:rsidRDefault="00370725">
      <w:r>
        <w:continuationSeparator/>
      </w:r>
    </w:p>
  </w:footnote>
  <w:footnote w:type="continuationNotice" w:id="1">
    <w:p w14:paraId="59A45FDD" w14:textId="77777777" w:rsidR="00044575" w:rsidRDefault="00044575"/>
  </w:footnote>
  <w:footnote w:id="2">
    <w:p w14:paraId="4EC796FC" w14:textId="77777777" w:rsidR="00044575" w:rsidRPr="005401BE" w:rsidRDefault="00370725">
      <w:pPr>
        <w:pStyle w:val="Footnote"/>
        <w:rPr>
          <w:rFonts w:ascii="Cambria" w:hAnsi="Cambria"/>
          <w:sz w:val="24"/>
          <w:szCs w:val="24"/>
        </w:rPr>
      </w:pPr>
      <w:r w:rsidRPr="005401BE">
        <w:rPr>
          <w:rFonts w:ascii="Cambria" w:hAnsi="Cambria"/>
          <w:b/>
          <w:bCs/>
          <w:sz w:val="24"/>
          <w:szCs w:val="24"/>
          <w:vertAlign w:val="superscript"/>
        </w:rPr>
        <w:footnoteRef/>
      </w:r>
      <w:r w:rsidRPr="005401BE">
        <w:rPr>
          <w:rFonts w:ascii="Cambria" w:eastAsia="Arial Unicode MS" w:hAnsi="Cambria" w:cs="Arial Unicode MS"/>
          <w:sz w:val="24"/>
          <w:szCs w:val="24"/>
        </w:rPr>
        <w:t xml:space="preserve"> </w:t>
      </w:r>
      <w:proofErr w:type="gramStart"/>
      <w:r w:rsidRPr="005401BE">
        <w:rPr>
          <w:rFonts w:ascii="Cambria" w:eastAsia="Arial Unicode MS" w:hAnsi="Cambria" w:cs="Arial Unicode MS"/>
          <w:sz w:val="24"/>
          <w:szCs w:val="24"/>
        </w:rPr>
        <w:t>merkezde</w:t>
      </w:r>
      <w:proofErr w:type="gramEnd"/>
      <w:r w:rsidRPr="005401BE">
        <w:rPr>
          <w:rFonts w:ascii="Cambria" w:eastAsia="Arial Unicode MS" w:hAnsi="Cambria" w:cs="Arial Unicode MS"/>
          <w:sz w:val="24"/>
          <w:szCs w:val="24"/>
        </w:rPr>
        <w:t xml:space="preserve"> yer alan </w:t>
      </w:r>
      <w:r w:rsidRPr="005401BE">
        <w:rPr>
          <w:rFonts w:ascii="Cambria" w:eastAsia="Arial Unicode MS" w:hAnsi="Cambria" w:cs="Arial Unicode MS"/>
          <w:sz w:val="24"/>
          <w:szCs w:val="24"/>
        </w:rPr>
        <w:t>ü</w:t>
      </w:r>
      <w:r w:rsidRPr="005401BE">
        <w:rPr>
          <w:rFonts w:ascii="Cambria" w:eastAsia="Arial Unicode MS" w:hAnsi="Cambria" w:cs="Arial Unicode MS"/>
          <w:sz w:val="24"/>
          <w:szCs w:val="24"/>
        </w:rPr>
        <w:t>lkeler sanayisi geli</w:t>
      </w:r>
      <w:r w:rsidRPr="005401BE">
        <w:rPr>
          <w:rFonts w:ascii="Cambria" w:eastAsia="Arial Unicode MS" w:hAnsi="Cambria" w:cs="Arial Unicode MS"/>
          <w:sz w:val="24"/>
          <w:szCs w:val="24"/>
        </w:rPr>
        <w:t>ş</w:t>
      </w:r>
      <w:r w:rsidRPr="005401BE">
        <w:rPr>
          <w:rFonts w:ascii="Cambria" w:eastAsia="Arial Unicode MS" w:hAnsi="Cambria" w:cs="Arial Unicode MS"/>
          <w:sz w:val="24"/>
          <w:szCs w:val="24"/>
        </w:rPr>
        <w:t>mi</w:t>
      </w:r>
      <w:r w:rsidRPr="005401BE">
        <w:rPr>
          <w:rFonts w:ascii="Cambria" w:eastAsia="Arial Unicode MS" w:hAnsi="Cambria" w:cs="Arial Unicode MS"/>
          <w:sz w:val="24"/>
          <w:szCs w:val="24"/>
        </w:rPr>
        <w:t>ş</w:t>
      </w:r>
      <w:r w:rsidRPr="005401BE">
        <w:rPr>
          <w:rFonts w:ascii="Cambria" w:eastAsia="Arial Unicode MS" w:hAnsi="Cambria" w:cs="Arial Unicode MS"/>
          <w:sz w:val="24"/>
          <w:szCs w:val="24"/>
        </w:rPr>
        <w:t xml:space="preserve">, hammadde alan ve sanayi </w:t>
      </w:r>
      <w:r w:rsidRPr="005401BE">
        <w:rPr>
          <w:rFonts w:ascii="Cambria" w:eastAsia="Arial Unicode MS" w:hAnsi="Cambria" w:cs="Arial Unicode MS"/>
          <w:sz w:val="24"/>
          <w:szCs w:val="24"/>
        </w:rPr>
        <w:t>ü</w:t>
      </w:r>
      <w:r w:rsidRPr="005401BE">
        <w:rPr>
          <w:rFonts w:ascii="Cambria" w:eastAsia="Arial Unicode MS" w:hAnsi="Cambria" w:cs="Arial Unicode MS"/>
          <w:sz w:val="24"/>
          <w:szCs w:val="24"/>
        </w:rPr>
        <w:t>r</w:t>
      </w:r>
      <w:r w:rsidRPr="005401BE">
        <w:rPr>
          <w:rFonts w:ascii="Cambria" w:eastAsia="Arial Unicode MS" w:hAnsi="Cambria" w:cs="Arial Unicode MS"/>
          <w:sz w:val="24"/>
          <w:szCs w:val="24"/>
        </w:rPr>
        <w:t>ü</w:t>
      </w:r>
      <w:r w:rsidRPr="005401BE">
        <w:rPr>
          <w:rFonts w:ascii="Cambria" w:eastAsia="Arial Unicode MS" w:hAnsi="Cambria" w:cs="Arial Unicode MS"/>
          <w:sz w:val="24"/>
          <w:szCs w:val="24"/>
        </w:rPr>
        <w:t>n</w:t>
      </w:r>
      <w:r w:rsidRPr="005401BE">
        <w:rPr>
          <w:rFonts w:ascii="Cambria" w:eastAsia="Arial Unicode MS" w:hAnsi="Cambria" w:cs="Arial Unicode MS"/>
          <w:sz w:val="24"/>
          <w:szCs w:val="24"/>
        </w:rPr>
        <w:t xml:space="preserve">ü </w:t>
      </w:r>
      <w:r w:rsidRPr="005401BE">
        <w:rPr>
          <w:rFonts w:ascii="Cambria" w:eastAsia="Arial Unicode MS" w:hAnsi="Cambria" w:cs="Arial Unicode MS"/>
          <w:sz w:val="24"/>
          <w:szCs w:val="24"/>
        </w:rPr>
        <w:t>ihra</w:t>
      </w:r>
      <w:r w:rsidRPr="005401BE">
        <w:rPr>
          <w:rFonts w:ascii="Cambria" w:eastAsia="Arial Unicode MS" w:hAnsi="Cambria" w:cs="Arial Unicode MS"/>
          <w:sz w:val="24"/>
          <w:szCs w:val="24"/>
        </w:rPr>
        <w:t xml:space="preserve">ç </w:t>
      </w:r>
      <w:r w:rsidRPr="005401BE">
        <w:rPr>
          <w:rFonts w:ascii="Cambria" w:eastAsia="Arial Unicode MS" w:hAnsi="Cambria" w:cs="Arial Unicode MS"/>
          <w:sz w:val="24"/>
          <w:szCs w:val="24"/>
        </w:rPr>
        <w:t xml:space="preserve">eden </w:t>
      </w:r>
      <w:r w:rsidRPr="005401BE">
        <w:rPr>
          <w:rFonts w:ascii="Cambria" w:eastAsia="Arial Unicode MS" w:hAnsi="Cambria" w:cs="Arial Unicode MS"/>
          <w:sz w:val="24"/>
          <w:szCs w:val="24"/>
        </w:rPr>
        <w:t>ü</w:t>
      </w:r>
      <w:r w:rsidRPr="005401BE">
        <w:rPr>
          <w:rFonts w:ascii="Cambria" w:eastAsia="Arial Unicode MS" w:hAnsi="Cambria" w:cs="Arial Unicode MS"/>
          <w:sz w:val="24"/>
          <w:szCs w:val="24"/>
        </w:rPr>
        <w:t xml:space="preserve">lkelerdir. </w:t>
      </w:r>
      <w:r w:rsidRPr="005401BE">
        <w:rPr>
          <w:rFonts w:ascii="Cambria" w:eastAsia="Arial Unicode MS" w:hAnsi="Cambria" w:cs="Arial Unicode MS"/>
          <w:sz w:val="24"/>
          <w:szCs w:val="24"/>
          <w:lang w:val="pt-PT"/>
        </w:rPr>
        <w:t>ç</w:t>
      </w:r>
      <w:r w:rsidRPr="005401BE">
        <w:rPr>
          <w:rFonts w:ascii="Cambria" w:eastAsia="Arial Unicode MS" w:hAnsi="Cambria" w:cs="Arial Unicode MS"/>
          <w:sz w:val="24"/>
          <w:szCs w:val="24"/>
        </w:rPr>
        <w:t xml:space="preserve">evre </w:t>
      </w:r>
      <w:r w:rsidRPr="005401BE">
        <w:rPr>
          <w:rFonts w:ascii="Cambria" w:eastAsia="Arial Unicode MS" w:hAnsi="Cambria" w:cs="Arial Unicode MS"/>
          <w:sz w:val="24"/>
          <w:szCs w:val="24"/>
        </w:rPr>
        <w:t>ü</w:t>
      </w:r>
      <w:r w:rsidRPr="005401BE">
        <w:rPr>
          <w:rFonts w:ascii="Cambria" w:eastAsia="Arial Unicode MS" w:hAnsi="Cambria" w:cs="Arial Unicode MS"/>
          <w:sz w:val="24"/>
          <w:szCs w:val="24"/>
        </w:rPr>
        <w:t>lkelerse tam tersine sanayisi geli</w:t>
      </w:r>
      <w:r w:rsidRPr="005401BE">
        <w:rPr>
          <w:rFonts w:ascii="Cambria" w:eastAsia="Arial Unicode MS" w:hAnsi="Cambria" w:cs="Arial Unicode MS"/>
          <w:sz w:val="24"/>
          <w:szCs w:val="24"/>
        </w:rPr>
        <w:t>ş</w:t>
      </w:r>
      <w:r w:rsidRPr="005401BE">
        <w:rPr>
          <w:rFonts w:ascii="Cambria" w:eastAsia="Arial Unicode MS" w:hAnsi="Cambria" w:cs="Arial Unicode MS"/>
          <w:sz w:val="24"/>
          <w:szCs w:val="24"/>
        </w:rPr>
        <w:t>memi</w:t>
      </w:r>
      <w:r w:rsidRPr="005401BE">
        <w:rPr>
          <w:rFonts w:ascii="Cambria" w:eastAsia="Arial Unicode MS" w:hAnsi="Cambria" w:cs="Arial Unicode MS"/>
          <w:sz w:val="24"/>
          <w:szCs w:val="24"/>
        </w:rPr>
        <w:t>ş</w:t>
      </w:r>
      <w:r w:rsidRPr="005401BE">
        <w:rPr>
          <w:rFonts w:ascii="Cambria" w:eastAsia="Arial Unicode MS" w:hAnsi="Cambria" w:cs="Arial Unicode MS"/>
          <w:sz w:val="24"/>
          <w:szCs w:val="24"/>
        </w:rPr>
        <w:t>, hammaddesini ihra</w:t>
      </w:r>
      <w:r w:rsidRPr="005401BE">
        <w:rPr>
          <w:rFonts w:ascii="Cambria" w:eastAsia="Arial Unicode MS" w:hAnsi="Cambria" w:cs="Arial Unicode MS"/>
          <w:sz w:val="24"/>
          <w:szCs w:val="24"/>
        </w:rPr>
        <w:t xml:space="preserve">ç </w:t>
      </w:r>
      <w:r w:rsidRPr="005401BE">
        <w:rPr>
          <w:rFonts w:ascii="Cambria" w:eastAsia="Arial Unicode MS" w:hAnsi="Cambria" w:cs="Arial Unicode MS"/>
          <w:sz w:val="24"/>
          <w:szCs w:val="24"/>
        </w:rPr>
        <w:t>ederek s</w:t>
      </w:r>
      <w:r w:rsidRPr="005401BE">
        <w:rPr>
          <w:rFonts w:ascii="Cambria" w:eastAsia="Arial Unicode MS" w:hAnsi="Cambria" w:cs="Arial Unicode MS"/>
          <w:sz w:val="24"/>
          <w:szCs w:val="24"/>
        </w:rPr>
        <w:t>a</w:t>
      </w:r>
      <w:r w:rsidRPr="005401BE">
        <w:rPr>
          <w:rFonts w:ascii="Cambria" w:eastAsia="Arial Unicode MS" w:hAnsi="Cambria" w:cs="Arial Unicode MS"/>
          <w:sz w:val="24"/>
          <w:szCs w:val="24"/>
        </w:rPr>
        <w:t xml:space="preserve">nayi </w:t>
      </w:r>
      <w:r w:rsidRPr="005401BE">
        <w:rPr>
          <w:rFonts w:ascii="Cambria" w:eastAsia="Arial Unicode MS" w:hAnsi="Cambria" w:cs="Arial Unicode MS"/>
          <w:sz w:val="24"/>
          <w:szCs w:val="24"/>
        </w:rPr>
        <w:t>ü</w:t>
      </w:r>
      <w:r w:rsidRPr="005401BE">
        <w:rPr>
          <w:rFonts w:ascii="Cambria" w:eastAsia="Arial Unicode MS" w:hAnsi="Cambria" w:cs="Arial Unicode MS"/>
          <w:sz w:val="24"/>
          <w:szCs w:val="24"/>
        </w:rPr>
        <w:t>r</w:t>
      </w:r>
      <w:r w:rsidRPr="005401BE">
        <w:rPr>
          <w:rFonts w:ascii="Cambria" w:eastAsia="Arial Unicode MS" w:hAnsi="Cambria" w:cs="Arial Unicode MS"/>
          <w:sz w:val="24"/>
          <w:szCs w:val="24"/>
        </w:rPr>
        <w:t>ü</w:t>
      </w:r>
      <w:r w:rsidRPr="005401BE">
        <w:rPr>
          <w:rFonts w:ascii="Cambria" w:eastAsia="Arial Unicode MS" w:hAnsi="Cambria" w:cs="Arial Unicode MS"/>
          <w:sz w:val="24"/>
          <w:szCs w:val="24"/>
        </w:rPr>
        <w:t xml:space="preserve">nleri ithal eden fakir </w:t>
      </w:r>
      <w:r w:rsidRPr="005401BE">
        <w:rPr>
          <w:rFonts w:ascii="Cambria" w:eastAsia="Arial Unicode MS" w:hAnsi="Cambria" w:cs="Arial Unicode MS"/>
          <w:sz w:val="24"/>
          <w:szCs w:val="24"/>
        </w:rPr>
        <w:t>ü</w:t>
      </w:r>
      <w:r w:rsidRPr="005401BE">
        <w:rPr>
          <w:rFonts w:ascii="Cambria" w:eastAsia="Arial Unicode MS" w:hAnsi="Cambria" w:cs="Arial Unicode MS"/>
          <w:sz w:val="24"/>
          <w:szCs w:val="24"/>
        </w:rPr>
        <w:t xml:space="preserve">lkelerdir.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47895" w14:textId="77777777" w:rsidR="00044575" w:rsidRDefault="00044575">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90pt;visibility:visible" o:bullet="t">
        <v:imagedata r:id="rId1" o:title="hardcover_bullet_black.png"/>
      </v:shape>
    </w:pict>
  </w:numPicBullet>
  <w:abstractNum w:abstractNumId="0">
    <w:nsid w:val="0D731933"/>
    <w:multiLevelType w:val="hybridMultilevel"/>
    <w:tmpl w:val="80E2C032"/>
    <w:numStyleLink w:val="BulletBig"/>
  </w:abstractNum>
  <w:abstractNum w:abstractNumId="1">
    <w:nsid w:val="0E3660ED"/>
    <w:multiLevelType w:val="hybridMultilevel"/>
    <w:tmpl w:val="409E6206"/>
    <w:styleLink w:val="Image"/>
    <w:lvl w:ilvl="0" w:tplc="DB421D56">
      <w:start w:val="1"/>
      <w:numFmt w:val="bullet"/>
      <w:lvlText w:val="•"/>
      <w:lvlPicBulletId w:val="0"/>
      <w:lvlJc w:val="left"/>
      <w:pPr>
        <w:tabs>
          <w:tab w:val="left" w:pos="1440"/>
          <w:tab w:val="left" w:pos="2880"/>
          <w:tab w:val="left" w:pos="4320"/>
          <w:tab w:val="left" w:pos="5760"/>
          <w:tab w:val="left" w:pos="7200"/>
          <w:tab w:val="left" w:pos="8640"/>
        </w:tabs>
        <w:ind w:left="208" w:hanging="208"/>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tplc="E4727CBA">
      <w:start w:val="1"/>
      <w:numFmt w:val="bullet"/>
      <w:lvlText w:val="•"/>
      <w:lvlPicBulletId w:val="0"/>
      <w:lvlJc w:val="left"/>
      <w:pPr>
        <w:tabs>
          <w:tab w:val="left" w:pos="1440"/>
          <w:tab w:val="left" w:pos="2880"/>
          <w:tab w:val="left" w:pos="4320"/>
          <w:tab w:val="left" w:pos="5760"/>
          <w:tab w:val="left" w:pos="7200"/>
          <w:tab w:val="left" w:pos="8640"/>
        </w:tabs>
        <w:ind w:left="372" w:hanging="192"/>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8ABCF95E">
      <w:start w:val="1"/>
      <w:numFmt w:val="bullet"/>
      <w:lvlText w:val="•"/>
      <w:lvlPicBulletId w:val="0"/>
      <w:lvlJc w:val="left"/>
      <w:pPr>
        <w:tabs>
          <w:tab w:val="left" w:pos="1440"/>
          <w:tab w:val="left" w:pos="2880"/>
          <w:tab w:val="left" w:pos="4320"/>
          <w:tab w:val="left" w:pos="5760"/>
          <w:tab w:val="left" w:pos="7200"/>
          <w:tab w:val="left" w:pos="8640"/>
        </w:tabs>
        <w:ind w:left="556" w:hanging="19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4B1250BA">
      <w:start w:val="1"/>
      <w:numFmt w:val="bullet"/>
      <w:lvlText w:val="•"/>
      <w:lvlPicBulletId w:val="0"/>
      <w:lvlJc w:val="left"/>
      <w:pPr>
        <w:tabs>
          <w:tab w:val="left" w:pos="1440"/>
          <w:tab w:val="left" w:pos="2880"/>
          <w:tab w:val="left" w:pos="4320"/>
          <w:tab w:val="left" w:pos="5760"/>
          <w:tab w:val="left" w:pos="7200"/>
          <w:tab w:val="left" w:pos="8640"/>
        </w:tabs>
        <w:ind w:left="736" w:hanging="19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7E503B18">
      <w:start w:val="1"/>
      <w:numFmt w:val="bullet"/>
      <w:lvlText w:val="•"/>
      <w:lvlPicBulletId w:val="0"/>
      <w:lvlJc w:val="left"/>
      <w:pPr>
        <w:tabs>
          <w:tab w:val="left" w:pos="1440"/>
          <w:tab w:val="left" w:pos="2880"/>
          <w:tab w:val="left" w:pos="4320"/>
          <w:tab w:val="left" w:pos="5760"/>
          <w:tab w:val="left" w:pos="7200"/>
          <w:tab w:val="left" w:pos="8640"/>
        </w:tabs>
        <w:ind w:left="916" w:hanging="19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7FEE72E2">
      <w:start w:val="1"/>
      <w:numFmt w:val="bullet"/>
      <w:lvlText w:val="•"/>
      <w:lvlPicBulletId w:val="0"/>
      <w:lvlJc w:val="left"/>
      <w:pPr>
        <w:tabs>
          <w:tab w:val="left" w:pos="1440"/>
          <w:tab w:val="left" w:pos="2880"/>
          <w:tab w:val="left" w:pos="4320"/>
          <w:tab w:val="left" w:pos="5760"/>
          <w:tab w:val="left" w:pos="7200"/>
          <w:tab w:val="left" w:pos="8640"/>
        </w:tabs>
        <w:ind w:left="1096" w:hanging="19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E6A02274">
      <w:start w:val="1"/>
      <w:numFmt w:val="bullet"/>
      <w:lvlText w:val="•"/>
      <w:lvlPicBulletId w:val="0"/>
      <w:lvlJc w:val="left"/>
      <w:pPr>
        <w:tabs>
          <w:tab w:val="left" w:pos="1440"/>
          <w:tab w:val="left" w:pos="2880"/>
          <w:tab w:val="left" w:pos="4320"/>
          <w:tab w:val="left" w:pos="5760"/>
          <w:tab w:val="left" w:pos="7200"/>
          <w:tab w:val="left" w:pos="8640"/>
        </w:tabs>
        <w:ind w:left="1276" w:hanging="19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45146954">
      <w:start w:val="1"/>
      <w:numFmt w:val="bullet"/>
      <w:lvlText w:val="•"/>
      <w:lvlPicBulletId w:val="0"/>
      <w:lvlJc w:val="left"/>
      <w:pPr>
        <w:tabs>
          <w:tab w:val="left" w:pos="2880"/>
          <w:tab w:val="left" w:pos="4320"/>
          <w:tab w:val="left" w:pos="5760"/>
          <w:tab w:val="left" w:pos="7200"/>
          <w:tab w:val="left" w:pos="8640"/>
        </w:tabs>
        <w:ind w:left="1456" w:hanging="19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45DA19B8">
      <w:start w:val="1"/>
      <w:numFmt w:val="bullet"/>
      <w:lvlText w:val="•"/>
      <w:lvlPicBulletId w:val="0"/>
      <w:lvlJc w:val="left"/>
      <w:pPr>
        <w:tabs>
          <w:tab w:val="left" w:pos="1440"/>
          <w:tab w:val="left" w:pos="2880"/>
          <w:tab w:val="left" w:pos="4320"/>
          <w:tab w:val="left" w:pos="5760"/>
          <w:tab w:val="left" w:pos="7200"/>
          <w:tab w:val="left" w:pos="8640"/>
        </w:tabs>
        <w:ind w:left="1636" w:hanging="196"/>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abstractNum w:abstractNumId="2">
    <w:nsid w:val="1A7F3E14"/>
    <w:multiLevelType w:val="hybridMultilevel"/>
    <w:tmpl w:val="80E2C032"/>
    <w:styleLink w:val="BulletBig"/>
    <w:lvl w:ilvl="0" w:tplc="D70C7872">
      <w:start w:val="1"/>
      <w:numFmt w:val="bullet"/>
      <w:lvlText w:val="•"/>
      <w:lvlJc w:val="left"/>
      <w:pPr>
        <w:tabs>
          <w:tab w:val="left" w:pos="1440"/>
          <w:tab w:val="left" w:pos="2880"/>
          <w:tab w:val="left" w:pos="4320"/>
          <w:tab w:val="left" w:pos="5760"/>
          <w:tab w:val="left" w:pos="7200"/>
          <w:tab w:val="left" w:pos="8640"/>
        </w:tabs>
        <w:ind w:left="284" w:hanging="284"/>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9"/>
        <w:szCs w:val="29"/>
        <w:highlight w:val="none"/>
        <w:vertAlign w:val="baseline"/>
      </w:rPr>
    </w:lvl>
    <w:lvl w:ilvl="1" w:tplc="3678F0BE">
      <w:start w:val="1"/>
      <w:numFmt w:val="bullet"/>
      <w:lvlText w:val="•"/>
      <w:lvlJc w:val="left"/>
      <w:pPr>
        <w:tabs>
          <w:tab w:val="left" w:pos="1440"/>
          <w:tab w:val="left" w:pos="2880"/>
          <w:tab w:val="left" w:pos="4320"/>
          <w:tab w:val="left" w:pos="5760"/>
          <w:tab w:val="left" w:pos="7200"/>
          <w:tab w:val="left" w:pos="8640"/>
        </w:tabs>
        <w:ind w:left="502" w:hanging="262"/>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9"/>
        <w:szCs w:val="29"/>
        <w:highlight w:val="none"/>
        <w:vertAlign w:val="baseline"/>
      </w:rPr>
    </w:lvl>
    <w:lvl w:ilvl="2" w:tplc="6576CFF0">
      <w:start w:val="1"/>
      <w:numFmt w:val="bullet"/>
      <w:lvlText w:val="•"/>
      <w:lvlJc w:val="left"/>
      <w:pPr>
        <w:tabs>
          <w:tab w:val="left" w:pos="1440"/>
          <w:tab w:val="left" w:pos="2880"/>
          <w:tab w:val="left" w:pos="4320"/>
          <w:tab w:val="left" w:pos="5760"/>
          <w:tab w:val="left" w:pos="7200"/>
          <w:tab w:val="left" w:pos="8640"/>
        </w:tabs>
        <w:ind w:left="742" w:hanging="262"/>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9"/>
        <w:szCs w:val="29"/>
        <w:highlight w:val="none"/>
        <w:vertAlign w:val="baseline"/>
      </w:rPr>
    </w:lvl>
    <w:lvl w:ilvl="3" w:tplc="B2564088">
      <w:start w:val="1"/>
      <w:numFmt w:val="bullet"/>
      <w:lvlText w:val="•"/>
      <w:lvlJc w:val="left"/>
      <w:pPr>
        <w:tabs>
          <w:tab w:val="left" w:pos="1440"/>
          <w:tab w:val="left" w:pos="2880"/>
          <w:tab w:val="left" w:pos="4320"/>
          <w:tab w:val="left" w:pos="5760"/>
          <w:tab w:val="left" w:pos="7200"/>
          <w:tab w:val="left" w:pos="8640"/>
        </w:tabs>
        <w:ind w:left="982" w:hanging="262"/>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9"/>
        <w:szCs w:val="29"/>
        <w:highlight w:val="none"/>
        <w:vertAlign w:val="baseline"/>
      </w:rPr>
    </w:lvl>
    <w:lvl w:ilvl="4" w:tplc="127EC364">
      <w:start w:val="1"/>
      <w:numFmt w:val="bullet"/>
      <w:lvlText w:val="•"/>
      <w:lvlJc w:val="left"/>
      <w:pPr>
        <w:tabs>
          <w:tab w:val="left" w:pos="1440"/>
          <w:tab w:val="left" w:pos="2880"/>
          <w:tab w:val="left" w:pos="4320"/>
          <w:tab w:val="left" w:pos="5760"/>
          <w:tab w:val="left" w:pos="7200"/>
          <w:tab w:val="left" w:pos="8640"/>
        </w:tabs>
        <w:ind w:left="1222" w:hanging="262"/>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9"/>
        <w:szCs w:val="29"/>
        <w:highlight w:val="none"/>
        <w:vertAlign w:val="baseline"/>
      </w:rPr>
    </w:lvl>
    <w:lvl w:ilvl="5" w:tplc="8D50D5BA">
      <w:start w:val="1"/>
      <w:numFmt w:val="bullet"/>
      <w:lvlText w:val="•"/>
      <w:lvlJc w:val="left"/>
      <w:pPr>
        <w:tabs>
          <w:tab w:val="left" w:pos="2880"/>
          <w:tab w:val="left" w:pos="4320"/>
          <w:tab w:val="left" w:pos="5760"/>
          <w:tab w:val="left" w:pos="7200"/>
          <w:tab w:val="left" w:pos="8640"/>
        </w:tabs>
        <w:ind w:left="1462" w:hanging="262"/>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9"/>
        <w:szCs w:val="29"/>
        <w:highlight w:val="none"/>
        <w:vertAlign w:val="baseline"/>
      </w:rPr>
    </w:lvl>
    <w:lvl w:ilvl="6" w:tplc="F05A40EA">
      <w:start w:val="1"/>
      <w:numFmt w:val="bullet"/>
      <w:lvlText w:val="•"/>
      <w:lvlJc w:val="left"/>
      <w:pPr>
        <w:tabs>
          <w:tab w:val="left" w:pos="1440"/>
          <w:tab w:val="left" w:pos="2880"/>
          <w:tab w:val="left" w:pos="4320"/>
          <w:tab w:val="left" w:pos="5760"/>
          <w:tab w:val="left" w:pos="7200"/>
          <w:tab w:val="left" w:pos="8640"/>
        </w:tabs>
        <w:ind w:left="1702" w:hanging="262"/>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9"/>
        <w:szCs w:val="29"/>
        <w:highlight w:val="none"/>
        <w:vertAlign w:val="baseline"/>
      </w:rPr>
    </w:lvl>
    <w:lvl w:ilvl="7" w:tplc="C032AED2">
      <w:start w:val="1"/>
      <w:numFmt w:val="bullet"/>
      <w:lvlText w:val="•"/>
      <w:lvlJc w:val="left"/>
      <w:pPr>
        <w:tabs>
          <w:tab w:val="left" w:pos="1440"/>
          <w:tab w:val="left" w:pos="2880"/>
          <w:tab w:val="left" w:pos="4320"/>
          <w:tab w:val="left" w:pos="5760"/>
          <w:tab w:val="left" w:pos="7200"/>
          <w:tab w:val="left" w:pos="8640"/>
        </w:tabs>
        <w:ind w:left="1942" w:hanging="262"/>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9"/>
        <w:szCs w:val="29"/>
        <w:highlight w:val="none"/>
        <w:vertAlign w:val="baseline"/>
      </w:rPr>
    </w:lvl>
    <w:lvl w:ilvl="8" w:tplc="53762AFE">
      <w:start w:val="1"/>
      <w:numFmt w:val="bullet"/>
      <w:lvlText w:val="•"/>
      <w:lvlJc w:val="left"/>
      <w:pPr>
        <w:tabs>
          <w:tab w:val="left" w:pos="1440"/>
          <w:tab w:val="left" w:pos="2880"/>
          <w:tab w:val="left" w:pos="4320"/>
          <w:tab w:val="left" w:pos="5760"/>
          <w:tab w:val="left" w:pos="7200"/>
          <w:tab w:val="left" w:pos="8640"/>
        </w:tabs>
        <w:ind w:left="2182" w:hanging="262"/>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3">
    <w:nsid w:val="21B01C7D"/>
    <w:multiLevelType w:val="hybridMultilevel"/>
    <w:tmpl w:val="3082427A"/>
    <w:styleLink w:val="Bullets"/>
    <w:lvl w:ilvl="0" w:tplc="AB601D20">
      <w:start w:val="1"/>
      <w:numFmt w:val="bullet"/>
      <w:lvlText w:val="O"/>
      <w:lvlJc w:val="left"/>
      <w:pPr>
        <w:tabs>
          <w:tab w:val="left" w:pos="1440"/>
          <w:tab w:val="left" w:pos="2880"/>
          <w:tab w:val="left" w:pos="4320"/>
          <w:tab w:val="left" w:pos="5760"/>
          <w:tab w:val="left" w:pos="7200"/>
          <w:tab w:val="left" w:pos="8640"/>
        </w:tabs>
        <w:ind w:left="540" w:hanging="540"/>
      </w:pPr>
      <w:rPr>
        <w:rFonts w:ascii="Verdana" w:eastAsia="Verdana" w:hAnsi="Verdana" w:cs="Verdana"/>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 w:ilvl="1" w:tplc="9F84F582">
      <w:start w:val="1"/>
      <w:numFmt w:val="bullet"/>
      <w:lvlText w:val="●"/>
      <w:lvlJc w:val="left"/>
      <w:pPr>
        <w:tabs>
          <w:tab w:val="left" w:pos="1440"/>
          <w:tab w:val="left" w:pos="2880"/>
          <w:tab w:val="left" w:pos="4320"/>
          <w:tab w:val="left" w:pos="5760"/>
          <w:tab w:val="left" w:pos="7200"/>
          <w:tab w:val="left" w:pos="8640"/>
        </w:tabs>
        <w:ind w:left="936" w:hanging="216"/>
      </w:pPr>
      <w:rPr>
        <w:rFonts w:ascii="Verdana" w:eastAsia="Verdana" w:hAnsi="Verdana" w:cs="Verdana"/>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 w:ilvl="2" w:tplc="0D2E1F7E">
      <w:start w:val="1"/>
      <w:numFmt w:val="bullet"/>
      <w:lvlText w:val="○"/>
      <w:lvlJc w:val="left"/>
      <w:pPr>
        <w:tabs>
          <w:tab w:val="left" w:pos="1440"/>
          <w:tab w:val="left" w:pos="2880"/>
          <w:tab w:val="left" w:pos="4320"/>
          <w:tab w:val="left" w:pos="5760"/>
          <w:tab w:val="left" w:pos="7200"/>
          <w:tab w:val="left" w:pos="8640"/>
        </w:tabs>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6"/>
        <w:szCs w:val="16"/>
        <w:highlight w:val="none"/>
        <w:vertAlign w:val="baseline"/>
      </w:rPr>
    </w:lvl>
    <w:lvl w:ilvl="3" w:tplc="8F7C1B2E">
      <w:start w:val="1"/>
      <w:numFmt w:val="bullet"/>
      <w:lvlText w:val="●"/>
      <w:lvlJc w:val="left"/>
      <w:pPr>
        <w:tabs>
          <w:tab w:val="left" w:pos="1440"/>
          <w:tab w:val="left" w:pos="2880"/>
          <w:tab w:val="left" w:pos="4320"/>
          <w:tab w:val="left" w:pos="5760"/>
          <w:tab w:val="left" w:pos="7200"/>
          <w:tab w:val="left" w:pos="8640"/>
        </w:tabs>
        <w:ind w:left="2387" w:hanging="227"/>
      </w:pPr>
      <w:rPr>
        <w:rFonts w:ascii="Verdana" w:eastAsia="Verdana" w:hAnsi="Verdana" w:cs="Verdana"/>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 w:ilvl="4" w:tplc="269ECBCA">
      <w:start w:val="1"/>
      <w:numFmt w:val="bullet"/>
      <w:lvlText w:val="○"/>
      <w:lvlJc w:val="left"/>
      <w:pPr>
        <w:tabs>
          <w:tab w:val="left" w:pos="1440"/>
          <w:tab w:val="left" w:pos="2880"/>
          <w:tab w:val="left" w:pos="4320"/>
          <w:tab w:val="left" w:pos="5760"/>
          <w:tab w:val="left" w:pos="7200"/>
          <w:tab w:val="left" w:pos="8640"/>
        </w:tabs>
        <w:ind w:left="312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 w:ilvl="5" w:tplc="ABA0A31A">
      <w:start w:val="1"/>
      <w:numFmt w:val="bullet"/>
      <w:lvlText w:val="○"/>
      <w:lvlJc w:val="left"/>
      <w:pPr>
        <w:tabs>
          <w:tab w:val="left" w:pos="1440"/>
          <w:tab w:val="left" w:pos="2880"/>
          <w:tab w:val="left" w:pos="4320"/>
          <w:tab w:val="left" w:pos="5760"/>
          <w:tab w:val="left" w:pos="7200"/>
          <w:tab w:val="left" w:pos="8640"/>
        </w:tabs>
        <w:ind w:left="384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 w:ilvl="6" w:tplc="C49AF1FC">
      <w:start w:val="1"/>
      <w:numFmt w:val="bullet"/>
      <w:lvlText w:val="○"/>
      <w:lvlJc w:val="left"/>
      <w:pPr>
        <w:tabs>
          <w:tab w:val="left" w:pos="1440"/>
          <w:tab w:val="left" w:pos="2880"/>
          <w:tab w:val="left" w:pos="4320"/>
          <w:tab w:val="left" w:pos="5760"/>
          <w:tab w:val="left" w:pos="7200"/>
          <w:tab w:val="left" w:pos="8640"/>
        </w:tabs>
        <w:ind w:left="456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 w:ilvl="7" w:tplc="FF669EE4">
      <w:start w:val="1"/>
      <w:numFmt w:val="bullet"/>
      <w:lvlText w:val="○"/>
      <w:lvlJc w:val="left"/>
      <w:pPr>
        <w:tabs>
          <w:tab w:val="left" w:pos="1440"/>
          <w:tab w:val="left" w:pos="2880"/>
          <w:tab w:val="left" w:pos="4320"/>
          <w:tab w:val="left" w:pos="5760"/>
          <w:tab w:val="left" w:pos="7200"/>
          <w:tab w:val="left" w:pos="8640"/>
        </w:tabs>
        <w:ind w:left="528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 w:ilvl="8" w:tplc="0FB8744A">
      <w:start w:val="1"/>
      <w:numFmt w:val="bullet"/>
      <w:lvlText w:val="○"/>
      <w:lvlJc w:val="left"/>
      <w:pPr>
        <w:tabs>
          <w:tab w:val="left" w:pos="1440"/>
          <w:tab w:val="left" w:pos="2880"/>
          <w:tab w:val="left" w:pos="4320"/>
          <w:tab w:val="left" w:pos="5760"/>
          <w:tab w:val="left" w:pos="7200"/>
          <w:tab w:val="left" w:pos="8640"/>
        </w:tabs>
        <w:ind w:left="600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abstractNum>
  <w:abstractNum w:abstractNumId="4">
    <w:nsid w:val="29500F60"/>
    <w:multiLevelType w:val="hybridMultilevel"/>
    <w:tmpl w:val="01FC7C00"/>
    <w:styleLink w:val="Numbered"/>
    <w:lvl w:ilvl="0" w:tplc="68C01AE8">
      <w:start w:val="1"/>
      <w:numFmt w:val="decimal"/>
      <w:lvlText w:val="%1."/>
      <w:lvlJc w:val="left"/>
      <w:pPr>
        <w:tabs>
          <w:tab w:val="left" w:pos="1440"/>
          <w:tab w:val="left" w:pos="2880"/>
          <w:tab w:val="left" w:pos="4320"/>
          <w:tab w:val="left" w:pos="5760"/>
          <w:tab w:val="left" w:pos="7200"/>
          <w:tab w:val="left" w:pos="8640"/>
        </w:tabs>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A21EBFF4">
      <w:start w:val="1"/>
      <w:numFmt w:val="decimal"/>
      <w:lvlText w:val="%2."/>
      <w:lvlJc w:val="left"/>
      <w:pPr>
        <w:tabs>
          <w:tab w:val="left" w:pos="1440"/>
          <w:tab w:val="left" w:pos="2880"/>
          <w:tab w:val="left" w:pos="4320"/>
          <w:tab w:val="left" w:pos="5760"/>
          <w:tab w:val="left" w:pos="7200"/>
          <w:tab w:val="left" w:pos="8640"/>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F48F4D8">
      <w:start w:val="1"/>
      <w:numFmt w:val="decimal"/>
      <w:lvlText w:val="%3."/>
      <w:lvlJc w:val="left"/>
      <w:pPr>
        <w:tabs>
          <w:tab w:val="left" w:pos="1440"/>
          <w:tab w:val="left" w:pos="2880"/>
          <w:tab w:val="left" w:pos="4320"/>
          <w:tab w:val="left" w:pos="5760"/>
          <w:tab w:val="left" w:pos="7200"/>
          <w:tab w:val="left" w:pos="8640"/>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A07C5412">
      <w:start w:val="1"/>
      <w:numFmt w:val="decimal"/>
      <w:lvlText w:val="%4."/>
      <w:lvlJc w:val="left"/>
      <w:pPr>
        <w:tabs>
          <w:tab w:val="left" w:pos="2880"/>
          <w:tab w:val="left" w:pos="4320"/>
          <w:tab w:val="left" w:pos="5760"/>
          <w:tab w:val="left" w:pos="7200"/>
          <w:tab w:val="left" w:pos="864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2CA6BE2">
      <w:start w:val="1"/>
      <w:numFmt w:val="decimal"/>
      <w:lvlText w:val="%5."/>
      <w:lvlJc w:val="left"/>
      <w:pPr>
        <w:tabs>
          <w:tab w:val="left" w:pos="1440"/>
          <w:tab w:val="left" w:pos="2880"/>
          <w:tab w:val="left" w:pos="4320"/>
          <w:tab w:val="left" w:pos="5760"/>
          <w:tab w:val="left" w:pos="7200"/>
          <w:tab w:val="left" w:pos="8640"/>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3B7C76FC">
      <w:start w:val="1"/>
      <w:numFmt w:val="decimal"/>
      <w:lvlText w:val="%6."/>
      <w:lvlJc w:val="left"/>
      <w:pPr>
        <w:tabs>
          <w:tab w:val="left" w:pos="1440"/>
          <w:tab w:val="left" w:pos="2880"/>
          <w:tab w:val="left" w:pos="4320"/>
          <w:tab w:val="left" w:pos="5760"/>
          <w:tab w:val="left" w:pos="7200"/>
          <w:tab w:val="left" w:pos="8640"/>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0E2AC264">
      <w:start w:val="1"/>
      <w:numFmt w:val="decimal"/>
      <w:lvlText w:val="%7."/>
      <w:lvlJc w:val="left"/>
      <w:pPr>
        <w:tabs>
          <w:tab w:val="left" w:pos="1440"/>
          <w:tab w:val="left" w:pos="2880"/>
          <w:tab w:val="left" w:pos="4320"/>
          <w:tab w:val="left" w:pos="5760"/>
          <w:tab w:val="left" w:pos="7200"/>
          <w:tab w:val="left" w:pos="8640"/>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E7D6B8A6">
      <w:start w:val="1"/>
      <w:numFmt w:val="decimal"/>
      <w:lvlText w:val="%8."/>
      <w:lvlJc w:val="left"/>
      <w:pPr>
        <w:tabs>
          <w:tab w:val="left" w:pos="1440"/>
          <w:tab w:val="left" w:pos="4320"/>
          <w:tab w:val="left" w:pos="5760"/>
          <w:tab w:val="left" w:pos="7200"/>
          <w:tab w:val="left" w:pos="864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3BD83D0E">
      <w:start w:val="1"/>
      <w:numFmt w:val="decimal"/>
      <w:lvlText w:val="%9."/>
      <w:lvlJc w:val="left"/>
      <w:pPr>
        <w:tabs>
          <w:tab w:val="left" w:pos="1440"/>
          <w:tab w:val="left" w:pos="2880"/>
          <w:tab w:val="left" w:pos="4320"/>
          <w:tab w:val="left" w:pos="5760"/>
          <w:tab w:val="left" w:pos="7200"/>
          <w:tab w:val="left" w:pos="8640"/>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4B757EAE"/>
    <w:multiLevelType w:val="hybridMultilevel"/>
    <w:tmpl w:val="01FC7C00"/>
    <w:numStyleLink w:val="Numbered"/>
  </w:abstractNum>
  <w:abstractNum w:abstractNumId="6">
    <w:nsid w:val="4DAB54AD"/>
    <w:multiLevelType w:val="hybridMultilevel"/>
    <w:tmpl w:val="3082427A"/>
    <w:numStyleLink w:val="Bullets"/>
  </w:abstractNum>
  <w:abstractNum w:abstractNumId="7">
    <w:nsid w:val="55241D60"/>
    <w:multiLevelType w:val="hybridMultilevel"/>
    <w:tmpl w:val="409E6206"/>
    <w:numStyleLink w:val="Image"/>
  </w:abstractNum>
  <w:num w:numId="1">
    <w:abstractNumId w:val="3"/>
  </w:num>
  <w:num w:numId="2">
    <w:abstractNumId w:val="6"/>
  </w:num>
  <w:num w:numId="3">
    <w:abstractNumId w:val="6"/>
    <w:lvlOverride w:ilvl="0">
      <w:lvl w:ilvl="0" w:tplc="185CBEDC">
        <w:start w:val="1"/>
        <w:numFmt w:val="bullet"/>
        <w:lvlText w:val="○"/>
        <w:lvlJc w:val="left"/>
        <w:pPr>
          <w:tabs>
            <w:tab w:val="left" w:pos="1440"/>
            <w:tab w:val="left" w:pos="2880"/>
            <w:tab w:val="left" w:pos="4320"/>
            <w:tab w:val="left" w:pos="5760"/>
            <w:tab w:val="left" w:pos="7200"/>
            <w:tab w:val="left" w:pos="8640"/>
          </w:tabs>
          <w:ind w:left="540" w:hanging="5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Override>
    <w:lvlOverride w:ilvl="1">
      <w:lvl w:ilvl="1" w:tplc="998AE24C">
        <w:start w:val="1"/>
        <w:numFmt w:val="bullet"/>
        <w:lvlText w:val="●"/>
        <w:lvlJc w:val="left"/>
        <w:pPr>
          <w:tabs>
            <w:tab w:val="left" w:pos="1440"/>
            <w:tab w:val="left" w:pos="2880"/>
            <w:tab w:val="left" w:pos="4320"/>
            <w:tab w:val="left" w:pos="5760"/>
            <w:tab w:val="left" w:pos="7200"/>
            <w:tab w:val="left" w:pos="8640"/>
          </w:tabs>
          <w:ind w:left="936" w:hanging="216"/>
        </w:pPr>
        <w:rPr>
          <w:rFonts w:ascii="Helvetica Neue" w:eastAsia="Helvetica Neue" w:hAnsi="Helvetica Neue" w:cs="Helvetica Neue"/>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Override>
    <w:lvlOverride w:ilvl="2">
      <w:lvl w:ilvl="2" w:tplc="03981E5C">
        <w:start w:val="1"/>
        <w:numFmt w:val="bullet"/>
        <w:lvlText w:val="○"/>
        <w:lvlJc w:val="left"/>
        <w:pPr>
          <w:tabs>
            <w:tab w:val="left" w:pos="1440"/>
            <w:tab w:val="left" w:pos="2880"/>
            <w:tab w:val="left" w:pos="4320"/>
            <w:tab w:val="left" w:pos="5760"/>
            <w:tab w:val="left" w:pos="7200"/>
            <w:tab w:val="left" w:pos="8640"/>
          </w:tabs>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6"/>
          <w:szCs w:val="16"/>
          <w:highlight w:val="none"/>
          <w:vertAlign w:val="baseline"/>
        </w:rPr>
      </w:lvl>
    </w:lvlOverride>
    <w:lvlOverride w:ilvl="3">
      <w:lvl w:ilvl="3" w:tplc="F5AA181A">
        <w:start w:val="1"/>
        <w:numFmt w:val="bullet"/>
        <w:lvlText w:val="●"/>
        <w:lvlJc w:val="left"/>
        <w:pPr>
          <w:tabs>
            <w:tab w:val="left" w:pos="1440"/>
            <w:tab w:val="left" w:pos="2880"/>
            <w:tab w:val="left" w:pos="4320"/>
            <w:tab w:val="left" w:pos="5760"/>
            <w:tab w:val="left" w:pos="7200"/>
            <w:tab w:val="left" w:pos="8640"/>
          </w:tabs>
          <w:ind w:left="2387" w:hanging="227"/>
        </w:pPr>
        <w:rPr>
          <w:rFonts w:ascii="Helvetica Neue" w:eastAsia="Helvetica Neue" w:hAnsi="Helvetica Neue" w:cs="Helvetica Neue"/>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Override>
    <w:lvlOverride w:ilvl="4">
      <w:lvl w:ilvl="4" w:tplc="DB2019FC">
        <w:start w:val="1"/>
        <w:numFmt w:val="bullet"/>
        <w:lvlText w:val="○"/>
        <w:lvlJc w:val="left"/>
        <w:pPr>
          <w:tabs>
            <w:tab w:val="left" w:pos="1440"/>
            <w:tab w:val="left" w:pos="2880"/>
            <w:tab w:val="left" w:pos="4320"/>
            <w:tab w:val="left" w:pos="5760"/>
            <w:tab w:val="left" w:pos="7200"/>
            <w:tab w:val="left" w:pos="8640"/>
          </w:tabs>
          <w:ind w:left="312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5">
      <w:lvl w:ilvl="5" w:tplc="4CC44A92">
        <w:start w:val="1"/>
        <w:numFmt w:val="bullet"/>
        <w:lvlText w:val="○"/>
        <w:lvlJc w:val="left"/>
        <w:pPr>
          <w:tabs>
            <w:tab w:val="left" w:pos="1440"/>
            <w:tab w:val="left" w:pos="2880"/>
            <w:tab w:val="left" w:pos="4320"/>
            <w:tab w:val="left" w:pos="5760"/>
            <w:tab w:val="left" w:pos="7200"/>
            <w:tab w:val="left" w:pos="8640"/>
          </w:tabs>
          <w:ind w:left="384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6">
      <w:lvl w:ilvl="6" w:tplc="2B72FCB8">
        <w:start w:val="1"/>
        <w:numFmt w:val="bullet"/>
        <w:lvlText w:val="○"/>
        <w:lvlJc w:val="left"/>
        <w:pPr>
          <w:tabs>
            <w:tab w:val="left" w:pos="1440"/>
            <w:tab w:val="left" w:pos="2880"/>
            <w:tab w:val="left" w:pos="4320"/>
            <w:tab w:val="left" w:pos="5760"/>
            <w:tab w:val="left" w:pos="7200"/>
            <w:tab w:val="left" w:pos="8640"/>
          </w:tabs>
          <w:ind w:left="456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7">
      <w:lvl w:ilvl="7" w:tplc="B65448D4">
        <w:start w:val="1"/>
        <w:numFmt w:val="bullet"/>
        <w:lvlText w:val="○"/>
        <w:lvlJc w:val="left"/>
        <w:pPr>
          <w:tabs>
            <w:tab w:val="left" w:pos="1440"/>
            <w:tab w:val="left" w:pos="2880"/>
            <w:tab w:val="left" w:pos="4320"/>
            <w:tab w:val="left" w:pos="5760"/>
            <w:tab w:val="left" w:pos="7200"/>
            <w:tab w:val="left" w:pos="8640"/>
          </w:tabs>
          <w:ind w:left="528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8">
      <w:lvl w:ilvl="8" w:tplc="4692D4C0">
        <w:start w:val="1"/>
        <w:numFmt w:val="bullet"/>
        <w:lvlText w:val="○"/>
        <w:lvlJc w:val="left"/>
        <w:pPr>
          <w:tabs>
            <w:tab w:val="left" w:pos="1440"/>
            <w:tab w:val="left" w:pos="2880"/>
            <w:tab w:val="left" w:pos="4320"/>
            <w:tab w:val="left" w:pos="5760"/>
            <w:tab w:val="left" w:pos="7200"/>
            <w:tab w:val="left" w:pos="8640"/>
          </w:tabs>
          <w:ind w:left="600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num>
  <w:num w:numId="4">
    <w:abstractNumId w:val="6"/>
    <w:lvlOverride w:ilvl="0">
      <w:lvl w:ilvl="0" w:tplc="185CBEDC">
        <w:start w:val="1"/>
        <w:numFmt w:val="bullet"/>
        <w:lvlText w:val="O"/>
        <w:lvlJc w:val="left"/>
        <w:pPr>
          <w:tabs>
            <w:tab w:val="left" w:pos="1426"/>
            <w:tab w:val="left" w:pos="2852"/>
            <w:tab w:val="left" w:pos="4278"/>
            <w:tab w:val="left" w:pos="5704"/>
            <w:tab w:val="left" w:pos="7130"/>
            <w:tab w:val="left" w:pos="8556"/>
          </w:tabs>
          <w:ind w:left="535" w:hanging="535"/>
        </w:pPr>
        <w:rPr>
          <w:rFonts w:ascii="Verdana" w:eastAsia="Verdana" w:hAnsi="Verdana" w:cs="Verdana"/>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Override>
    <w:lvlOverride w:ilvl="1">
      <w:lvl w:ilvl="1" w:tplc="998AE24C">
        <w:start w:val="1"/>
        <w:numFmt w:val="bullet"/>
        <w:lvlText w:val="●"/>
        <w:lvlJc w:val="left"/>
        <w:pPr>
          <w:tabs>
            <w:tab w:val="left" w:pos="1426"/>
            <w:tab w:val="left" w:pos="2852"/>
            <w:tab w:val="left" w:pos="4278"/>
            <w:tab w:val="left" w:pos="5704"/>
            <w:tab w:val="left" w:pos="7130"/>
            <w:tab w:val="left" w:pos="8556"/>
          </w:tabs>
          <w:ind w:left="936" w:hanging="216"/>
        </w:pPr>
        <w:rPr>
          <w:rFonts w:ascii="Verdana" w:eastAsia="Verdana" w:hAnsi="Verdana" w:cs="Verdana"/>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Override>
    <w:lvlOverride w:ilvl="2">
      <w:lvl w:ilvl="2" w:tplc="03981E5C">
        <w:start w:val="1"/>
        <w:numFmt w:val="bullet"/>
        <w:lvlText w:val="○"/>
        <w:lvlJc w:val="left"/>
        <w:pPr>
          <w:tabs>
            <w:tab w:val="left" w:pos="1426"/>
            <w:tab w:val="left" w:pos="2852"/>
            <w:tab w:val="left" w:pos="4278"/>
            <w:tab w:val="left" w:pos="5704"/>
            <w:tab w:val="left" w:pos="7130"/>
            <w:tab w:val="left" w:pos="8556"/>
          </w:tabs>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6"/>
          <w:szCs w:val="16"/>
          <w:highlight w:val="none"/>
          <w:vertAlign w:val="baseline"/>
        </w:rPr>
      </w:lvl>
    </w:lvlOverride>
    <w:lvlOverride w:ilvl="3">
      <w:lvl w:ilvl="3" w:tplc="F5AA181A">
        <w:start w:val="1"/>
        <w:numFmt w:val="bullet"/>
        <w:lvlText w:val="●"/>
        <w:lvlJc w:val="left"/>
        <w:pPr>
          <w:tabs>
            <w:tab w:val="left" w:pos="1426"/>
            <w:tab w:val="left" w:pos="2852"/>
            <w:tab w:val="left" w:pos="4278"/>
            <w:tab w:val="left" w:pos="5704"/>
            <w:tab w:val="left" w:pos="7130"/>
            <w:tab w:val="left" w:pos="8556"/>
          </w:tabs>
          <w:ind w:left="2387" w:hanging="227"/>
        </w:pPr>
        <w:rPr>
          <w:rFonts w:ascii="Verdana" w:eastAsia="Verdana" w:hAnsi="Verdana" w:cs="Verdana"/>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Override>
    <w:lvlOverride w:ilvl="4">
      <w:lvl w:ilvl="4" w:tplc="DB2019FC">
        <w:start w:val="1"/>
        <w:numFmt w:val="bullet"/>
        <w:lvlText w:val="○"/>
        <w:lvlJc w:val="left"/>
        <w:pPr>
          <w:tabs>
            <w:tab w:val="left" w:pos="1426"/>
            <w:tab w:val="left" w:pos="2852"/>
            <w:tab w:val="left" w:pos="4278"/>
            <w:tab w:val="left" w:pos="5704"/>
            <w:tab w:val="left" w:pos="7130"/>
            <w:tab w:val="left" w:pos="8556"/>
          </w:tabs>
          <w:ind w:left="312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5">
      <w:lvl w:ilvl="5" w:tplc="4CC44A92">
        <w:start w:val="1"/>
        <w:numFmt w:val="bullet"/>
        <w:lvlText w:val="○"/>
        <w:lvlJc w:val="left"/>
        <w:pPr>
          <w:tabs>
            <w:tab w:val="left" w:pos="1426"/>
            <w:tab w:val="left" w:pos="2852"/>
            <w:tab w:val="left" w:pos="4278"/>
            <w:tab w:val="left" w:pos="5704"/>
            <w:tab w:val="left" w:pos="7130"/>
            <w:tab w:val="left" w:pos="8556"/>
          </w:tabs>
          <w:ind w:left="384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6">
      <w:lvl w:ilvl="6" w:tplc="2B72FCB8">
        <w:start w:val="1"/>
        <w:numFmt w:val="bullet"/>
        <w:lvlText w:val="○"/>
        <w:lvlJc w:val="left"/>
        <w:pPr>
          <w:tabs>
            <w:tab w:val="left" w:pos="1426"/>
            <w:tab w:val="left" w:pos="2852"/>
            <w:tab w:val="left" w:pos="4278"/>
            <w:tab w:val="left" w:pos="5704"/>
            <w:tab w:val="left" w:pos="7130"/>
            <w:tab w:val="left" w:pos="8556"/>
          </w:tabs>
          <w:ind w:left="456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7">
      <w:lvl w:ilvl="7" w:tplc="B65448D4">
        <w:start w:val="1"/>
        <w:numFmt w:val="bullet"/>
        <w:lvlText w:val="○"/>
        <w:lvlJc w:val="left"/>
        <w:pPr>
          <w:tabs>
            <w:tab w:val="left" w:pos="1426"/>
            <w:tab w:val="left" w:pos="2852"/>
            <w:tab w:val="left" w:pos="4278"/>
            <w:tab w:val="left" w:pos="5704"/>
            <w:tab w:val="left" w:pos="7130"/>
            <w:tab w:val="left" w:pos="8556"/>
          </w:tabs>
          <w:ind w:left="528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8">
      <w:lvl w:ilvl="8" w:tplc="4692D4C0">
        <w:start w:val="1"/>
        <w:numFmt w:val="bullet"/>
        <w:lvlText w:val="○"/>
        <w:lvlJc w:val="left"/>
        <w:pPr>
          <w:tabs>
            <w:tab w:val="left" w:pos="1426"/>
            <w:tab w:val="left" w:pos="2852"/>
            <w:tab w:val="left" w:pos="4278"/>
            <w:tab w:val="left" w:pos="5704"/>
            <w:tab w:val="left" w:pos="7130"/>
            <w:tab w:val="left" w:pos="8556"/>
          </w:tabs>
          <w:ind w:left="600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num>
  <w:num w:numId="5">
    <w:abstractNumId w:val="1"/>
  </w:num>
  <w:num w:numId="6">
    <w:abstractNumId w:val="7"/>
  </w:num>
  <w:num w:numId="7">
    <w:abstractNumId w:val="6"/>
    <w:lvlOverride w:ilvl="0">
      <w:lvl w:ilvl="0" w:tplc="185CBEDC">
        <w:start w:val="1"/>
        <w:numFmt w:val="bullet"/>
        <w:lvlText w:val="-"/>
        <w:lvlJc w:val="left"/>
        <w:pPr>
          <w:tabs>
            <w:tab w:val="left" w:pos="1440"/>
            <w:tab w:val="left" w:pos="2880"/>
            <w:tab w:val="left" w:pos="4320"/>
            <w:tab w:val="left" w:pos="5760"/>
            <w:tab w:val="left" w:pos="7200"/>
            <w:tab w:val="left" w:pos="8640"/>
          </w:tabs>
          <w:ind w:left="540" w:hanging="540"/>
        </w:pPr>
        <w:rPr>
          <w:rFonts w:ascii="Helvetica Neue" w:eastAsia="Helvetica Neue" w:hAnsi="Helvetica Neue" w:cs="Helvetica Neue"/>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Override>
    <w:lvlOverride w:ilvl="1">
      <w:lvl w:ilvl="1" w:tplc="998AE24C">
        <w:start w:val="1"/>
        <w:numFmt w:val="bullet"/>
        <w:lvlText w:val="●"/>
        <w:lvlJc w:val="left"/>
        <w:pPr>
          <w:tabs>
            <w:tab w:val="left" w:pos="1440"/>
            <w:tab w:val="left" w:pos="2880"/>
            <w:tab w:val="left" w:pos="4320"/>
            <w:tab w:val="left" w:pos="5760"/>
            <w:tab w:val="left" w:pos="7200"/>
            <w:tab w:val="left" w:pos="8640"/>
          </w:tabs>
          <w:ind w:left="936" w:hanging="216"/>
        </w:pPr>
        <w:rPr>
          <w:rFonts w:ascii="Helvetica Neue" w:eastAsia="Helvetica Neue" w:hAnsi="Helvetica Neue" w:cs="Helvetica Neue"/>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Override>
    <w:lvlOverride w:ilvl="2">
      <w:lvl w:ilvl="2" w:tplc="03981E5C">
        <w:start w:val="1"/>
        <w:numFmt w:val="bullet"/>
        <w:lvlText w:val="○"/>
        <w:lvlJc w:val="left"/>
        <w:pPr>
          <w:tabs>
            <w:tab w:val="left" w:pos="1440"/>
            <w:tab w:val="left" w:pos="2880"/>
            <w:tab w:val="left" w:pos="4320"/>
            <w:tab w:val="left" w:pos="5760"/>
            <w:tab w:val="left" w:pos="7200"/>
            <w:tab w:val="left" w:pos="8640"/>
          </w:tabs>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6"/>
          <w:szCs w:val="16"/>
          <w:highlight w:val="none"/>
          <w:vertAlign w:val="baseline"/>
        </w:rPr>
      </w:lvl>
    </w:lvlOverride>
    <w:lvlOverride w:ilvl="3">
      <w:lvl w:ilvl="3" w:tplc="F5AA181A">
        <w:start w:val="1"/>
        <w:numFmt w:val="bullet"/>
        <w:lvlText w:val="●"/>
        <w:lvlJc w:val="left"/>
        <w:pPr>
          <w:tabs>
            <w:tab w:val="left" w:pos="1440"/>
            <w:tab w:val="left" w:pos="2880"/>
            <w:tab w:val="left" w:pos="4320"/>
            <w:tab w:val="left" w:pos="5760"/>
            <w:tab w:val="left" w:pos="7200"/>
            <w:tab w:val="left" w:pos="8640"/>
          </w:tabs>
          <w:ind w:left="2387" w:hanging="227"/>
        </w:pPr>
        <w:rPr>
          <w:rFonts w:ascii="Helvetica Neue" w:eastAsia="Helvetica Neue" w:hAnsi="Helvetica Neue" w:cs="Helvetica Neue"/>
          <w:b w:val="0"/>
          <w:bCs w:val="0"/>
          <w:i w:val="0"/>
          <w:iCs w:val="0"/>
          <w:caps w:val="0"/>
          <w:smallCaps w:val="0"/>
          <w:strike w:val="0"/>
          <w:dstrike w:val="0"/>
          <w:outline w:val="0"/>
          <w:emboss w:val="0"/>
          <w:imprint w:val="0"/>
          <w:color w:val="006666"/>
          <w:spacing w:val="0"/>
          <w:w w:val="100"/>
          <w:kern w:val="0"/>
          <w:position w:val="0"/>
          <w:sz w:val="17"/>
          <w:szCs w:val="17"/>
          <w:highlight w:val="none"/>
          <w:vertAlign w:val="baseline"/>
        </w:rPr>
      </w:lvl>
    </w:lvlOverride>
    <w:lvlOverride w:ilvl="4">
      <w:lvl w:ilvl="4" w:tplc="DB2019FC">
        <w:start w:val="1"/>
        <w:numFmt w:val="bullet"/>
        <w:lvlText w:val="○"/>
        <w:lvlJc w:val="left"/>
        <w:pPr>
          <w:tabs>
            <w:tab w:val="left" w:pos="1440"/>
            <w:tab w:val="left" w:pos="2880"/>
            <w:tab w:val="left" w:pos="4320"/>
            <w:tab w:val="left" w:pos="5760"/>
            <w:tab w:val="left" w:pos="7200"/>
            <w:tab w:val="left" w:pos="8640"/>
          </w:tabs>
          <w:ind w:left="312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5">
      <w:lvl w:ilvl="5" w:tplc="4CC44A92">
        <w:start w:val="1"/>
        <w:numFmt w:val="bullet"/>
        <w:lvlText w:val="○"/>
        <w:lvlJc w:val="left"/>
        <w:pPr>
          <w:tabs>
            <w:tab w:val="left" w:pos="1440"/>
            <w:tab w:val="left" w:pos="2880"/>
            <w:tab w:val="left" w:pos="4320"/>
            <w:tab w:val="left" w:pos="5760"/>
            <w:tab w:val="left" w:pos="7200"/>
            <w:tab w:val="left" w:pos="8640"/>
          </w:tabs>
          <w:ind w:left="384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6">
      <w:lvl w:ilvl="6" w:tplc="2B72FCB8">
        <w:start w:val="1"/>
        <w:numFmt w:val="bullet"/>
        <w:lvlText w:val="○"/>
        <w:lvlJc w:val="left"/>
        <w:pPr>
          <w:tabs>
            <w:tab w:val="left" w:pos="1440"/>
            <w:tab w:val="left" w:pos="2880"/>
            <w:tab w:val="left" w:pos="4320"/>
            <w:tab w:val="left" w:pos="5760"/>
            <w:tab w:val="left" w:pos="7200"/>
            <w:tab w:val="left" w:pos="8640"/>
          </w:tabs>
          <w:ind w:left="456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7">
      <w:lvl w:ilvl="7" w:tplc="B65448D4">
        <w:start w:val="1"/>
        <w:numFmt w:val="bullet"/>
        <w:lvlText w:val="○"/>
        <w:lvlJc w:val="left"/>
        <w:pPr>
          <w:tabs>
            <w:tab w:val="left" w:pos="1440"/>
            <w:tab w:val="left" w:pos="2880"/>
            <w:tab w:val="left" w:pos="4320"/>
            <w:tab w:val="left" w:pos="5760"/>
            <w:tab w:val="left" w:pos="7200"/>
            <w:tab w:val="left" w:pos="8640"/>
          </w:tabs>
          <w:ind w:left="528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lvlOverride w:ilvl="8">
      <w:lvl w:ilvl="8" w:tplc="4692D4C0">
        <w:start w:val="1"/>
        <w:numFmt w:val="bullet"/>
        <w:lvlText w:val="○"/>
        <w:lvlJc w:val="left"/>
        <w:pPr>
          <w:tabs>
            <w:tab w:val="left" w:pos="1440"/>
            <w:tab w:val="left" w:pos="2880"/>
            <w:tab w:val="left" w:pos="4320"/>
            <w:tab w:val="left" w:pos="5760"/>
            <w:tab w:val="left" w:pos="7200"/>
            <w:tab w:val="left" w:pos="8640"/>
          </w:tabs>
          <w:ind w:left="6000" w:hanging="24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sz w:val="14"/>
          <w:szCs w:val="14"/>
          <w:highlight w:val="none"/>
          <w:vertAlign w:val="baseline"/>
        </w:rPr>
      </w:lvl>
    </w:lvlOverride>
  </w:num>
  <w:num w:numId="8">
    <w:abstractNumId w:val="2"/>
  </w:num>
  <w:num w:numId="9">
    <w:abstractNumId w:val="0"/>
  </w:num>
  <w:num w:numId="10">
    <w:abstractNumId w:val="4"/>
  </w:num>
  <w:num w:numId="11">
    <w:abstractNumId w:val="5"/>
  </w:num>
  <w:num w:numId="1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044575"/>
    <w:rsid w:val="00044575"/>
    <w:rsid w:val="00370725"/>
    <w:rsid w:val="005401BE"/>
    <w:rsid w:val="00B64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4301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pPr>
      <w:keepNext/>
    </w:pPr>
    <w:rPr>
      <w:rFonts w:ascii="Helvetica Neue" w:hAnsi="Helvetica Neue" w:cs="Arial Unicode MS"/>
      <w:b/>
      <w:bCs/>
      <w:color w:val="000000"/>
      <w:sz w:val="60"/>
      <w:szCs w:val="60"/>
      <w:u w:color="000000"/>
      <w:lang w:val="de-DE"/>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14:textOutline w14:w="0" w14:cap="flat" w14:cmpd="sng" w14:algn="ctr">
        <w14:noFill/>
        <w14:prstDash w14:val="solid"/>
        <w14:bevel/>
      </w14:textOutline>
    </w:rPr>
  </w:style>
  <w:style w:type="numbering" w:customStyle="1" w:styleId="Bullets">
    <w:name w:val="Bullets"/>
    <w:pPr>
      <w:numPr>
        <w:numId w:val="1"/>
      </w:numPr>
    </w:pPr>
  </w:style>
  <w:style w:type="numbering" w:customStyle="1" w:styleId="Image">
    <w:name w:val="Image"/>
    <w:pPr>
      <w:numPr>
        <w:numId w:val="5"/>
      </w:numPr>
    </w:pPr>
  </w:style>
  <w:style w:type="numbering" w:customStyle="1" w:styleId="BulletBig">
    <w:name w:val="Bullet Big"/>
    <w:pPr>
      <w:numPr>
        <w:numId w:val="8"/>
      </w:numPr>
    </w:pPr>
  </w:style>
  <w:style w:type="numbering" w:customStyle="1" w:styleId="Numbered">
    <w:name w:val="Numbered"/>
    <w:pPr>
      <w:numPr>
        <w:numId w:val="10"/>
      </w:numPr>
    </w:pPr>
  </w:style>
  <w:style w:type="paragraph" w:customStyle="1" w:styleId="Footnote">
    <w:name w:val="Footnote"/>
    <w:rPr>
      <w:rFonts w:ascii="Helvetica Neue" w:eastAsia="Helvetica Neue" w:hAnsi="Helvetica Neue" w:cs="Helvetica Neue"/>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B644C6"/>
    <w:pPr>
      <w:tabs>
        <w:tab w:val="center" w:pos="4320"/>
        <w:tab w:val="right" w:pos="8640"/>
      </w:tabs>
    </w:pPr>
  </w:style>
  <w:style w:type="character" w:customStyle="1" w:styleId="FooterChar">
    <w:name w:val="Footer Char"/>
    <w:basedOn w:val="DefaultParagraphFont"/>
    <w:link w:val="Footer"/>
    <w:uiPriority w:val="99"/>
    <w:rsid w:val="00B644C6"/>
    <w:rPr>
      <w:sz w:val="24"/>
      <w:szCs w:val="24"/>
    </w:rPr>
  </w:style>
  <w:style w:type="character" w:styleId="PageNumber">
    <w:name w:val="page number"/>
    <w:basedOn w:val="DefaultParagraphFont"/>
    <w:uiPriority w:val="99"/>
    <w:semiHidden/>
    <w:unhideWhenUsed/>
    <w:rsid w:val="00B644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pPr>
      <w:keepNext/>
    </w:pPr>
    <w:rPr>
      <w:rFonts w:ascii="Helvetica Neue" w:hAnsi="Helvetica Neue" w:cs="Arial Unicode MS"/>
      <w:b/>
      <w:bCs/>
      <w:color w:val="000000"/>
      <w:sz w:val="60"/>
      <w:szCs w:val="60"/>
      <w:u w:color="000000"/>
      <w:lang w:val="de-DE"/>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14:textOutline w14:w="0" w14:cap="flat" w14:cmpd="sng" w14:algn="ctr">
        <w14:noFill/>
        <w14:prstDash w14:val="solid"/>
        <w14:bevel/>
      </w14:textOutline>
    </w:rPr>
  </w:style>
  <w:style w:type="numbering" w:customStyle="1" w:styleId="Bullets">
    <w:name w:val="Bullets"/>
    <w:pPr>
      <w:numPr>
        <w:numId w:val="1"/>
      </w:numPr>
    </w:pPr>
  </w:style>
  <w:style w:type="numbering" w:customStyle="1" w:styleId="Image">
    <w:name w:val="Image"/>
    <w:pPr>
      <w:numPr>
        <w:numId w:val="5"/>
      </w:numPr>
    </w:pPr>
  </w:style>
  <w:style w:type="numbering" w:customStyle="1" w:styleId="BulletBig">
    <w:name w:val="Bullet Big"/>
    <w:pPr>
      <w:numPr>
        <w:numId w:val="8"/>
      </w:numPr>
    </w:pPr>
  </w:style>
  <w:style w:type="numbering" w:customStyle="1" w:styleId="Numbered">
    <w:name w:val="Numbered"/>
    <w:pPr>
      <w:numPr>
        <w:numId w:val="10"/>
      </w:numPr>
    </w:pPr>
  </w:style>
  <w:style w:type="paragraph" w:customStyle="1" w:styleId="Footnote">
    <w:name w:val="Footnote"/>
    <w:rPr>
      <w:rFonts w:ascii="Helvetica Neue" w:eastAsia="Helvetica Neue" w:hAnsi="Helvetica Neue" w:cs="Helvetica Neue"/>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B644C6"/>
    <w:pPr>
      <w:tabs>
        <w:tab w:val="center" w:pos="4320"/>
        <w:tab w:val="right" w:pos="8640"/>
      </w:tabs>
    </w:pPr>
  </w:style>
  <w:style w:type="character" w:customStyle="1" w:styleId="FooterChar">
    <w:name w:val="Footer Char"/>
    <w:basedOn w:val="DefaultParagraphFont"/>
    <w:link w:val="Footer"/>
    <w:uiPriority w:val="99"/>
    <w:rsid w:val="00B644C6"/>
    <w:rPr>
      <w:sz w:val="24"/>
      <w:szCs w:val="24"/>
    </w:rPr>
  </w:style>
  <w:style w:type="character" w:styleId="PageNumber">
    <w:name w:val="page number"/>
    <w:basedOn w:val="DefaultParagraphFont"/>
    <w:uiPriority w:val="99"/>
    <w:semiHidden/>
    <w:unhideWhenUsed/>
    <w:rsid w:val="00B6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1597</Words>
  <Characters>9106</Characters>
  <Application>Microsoft Macintosh Word</Application>
  <DocSecurity>0</DocSecurity>
  <Lines>75</Lines>
  <Paragraphs>21</Paragraphs>
  <ScaleCrop>false</ScaleCrop>
  <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 t.</cp:lastModifiedBy>
  <cp:revision>4</cp:revision>
  <dcterms:created xsi:type="dcterms:W3CDTF">2019-12-15T10:24:00Z</dcterms:created>
  <dcterms:modified xsi:type="dcterms:W3CDTF">2019-12-15T10:26:00Z</dcterms:modified>
</cp:coreProperties>
</file>