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B4EB65" w14:textId="77777777" w:rsidR="003127C7" w:rsidRDefault="00E83BDA">
      <w:pPr>
        <w:pStyle w:val="Body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TOPLAM KALİTE YÖNETİMİ</w:t>
      </w:r>
    </w:p>
    <w:p w14:paraId="7EB7838A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E3D17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A9437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Toplam kalite</w:t>
      </w:r>
      <w:r w:rsidR="00134862">
        <w:rPr>
          <w:rFonts w:ascii="Times New Roman" w:hAnsi="Times New Roman"/>
          <w:sz w:val="24"/>
          <w:szCs w:val="24"/>
        </w:rPr>
        <w:t xml:space="preserve"> yönetimi</w:t>
      </w:r>
      <w:r>
        <w:rPr>
          <w:rFonts w:ascii="Times New Roman" w:hAnsi="Times New Roman"/>
          <w:sz w:val="24"/>
          <w:szCs w:val="24"/>
        </w:rPr>
        <w:t>, geleneksel yönetim anlayışından farklı olarak kalitenin nihai ürün aşamasında “muayene” yoluyla kontrol edilmesi yaklaşımını</w:t>
      </w:r>
      <w:r>
        <w:rPr>
          <w:rFonts w:ascii="Times New Roman" w:hAnsi="Times New Roman"/>
          <w:sz w:val="24"/>
          <w:szCs w:val="24"/>
          <w:lang w:val="da-DK"/>
        </w:rPr>
        <w:t>n dog</w:t>
      </w:r>
      <w:r>
        <w:rPr>
          <w:rFonts w:ascii="Times New Roman" w:hAnsi="Times New Roman"/>
          <w:sz w:val="24"/>
          <w:szCs w:val="24"/>
        </w:rPr>
        <w:t xml:space="preserve">̆ru olmadığını, kalitenin ürünün tasarımı aşamasından başlayarak sürekli olarak kontrol edilmesini savunmaktadır. </w:t>
      </w:r>
    </w:p>
    <w:p w14:paraId="2FD4DB4C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DB9DF" w14:textId="77777777" w:rsidR="003127C7" w:rsidRPr="008F4296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F4296">
        <w:rPr>
          <w:rFonts w:ascii="Times New Roman" w:hAnsi="Times New Roman"/>
          <w:b/>
          <w:sz w:val="24"/>
          <w:szCs w:val="24"/>
        </w:rPr>
        <w:t>Toplam Kalite, organizasyonda her alanda bütünsel olarak kaliteye ulaşılmasını amaçlayan bir çağ</w:t>
      </w:r>
      <w:r w:rsidRPr="008F4296">
        <w:rPr>
          <w:rFonts w:ascii="Times New Roman" w:hAnsi="Times New Roman"/>
          <w:b/>
          <w:sz w:val="24"/>
          <w:szCs w:val="24"/>
          <w:lang w:val="de-DE"/>
        </w:rPr>
        <w:t>das</w:t>
      </w:r>
      <w:r w:rsidRPr="008F4296">
        <w:rPr>
          <w:rFonts w:ascii="Times New Roman" w:hAnsi="Times New Roman"/>
          <w:b/>
          <w:sz w:val="24"/>
          <w:szCs w:val="24"/>
        </w:rPr>
        <w:t>̧ yönetim felsefesidir.</w:t>
      </w:r>
      <w:proofErr w:type="gramEnd"/>
    </w:p>
    <w:p w14:paraId="22004986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Toplam kalite yönetiminin başlıca üç hedefinden söz etmek mümkündür:</w:t>
      </w:r>
    </w:p>
    <w:p w14:paraId="00116549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Müşterinin isteklerini tatmin edecek ürünleri ve hizmeti üretmek, müşterinin güvenini kazanmak;</w:t>
      </w:r>
    </w:p>
    <w:p w14:paraId="36675F90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Şirketi, çalış</w:t>
      </w:r>
      <w:r>
        <w:rPr>
          <w:rFonts w:ascii="Times New Roman" w:hAnsi="Times New Roman"/>
          <w:sz w:val="24"/>
          <w:szCs w:val="24"/>
          <w:lang w:val="it-IT"/>
        </w:rPr>
        <w:t>ma prosedu</w:t>
      </w:r>
      <w:r>
        <w:rPr>
          <w:rFonts w:ascii="Times New Roman" w:hAnsi="Times New Roman"/>
          <w:sz w:val="24"/>
          <w:szCs w:val="24"/>
        </w:rPr>
        <w:t xml:space="preserve">̈rlerini iyileştirici, daha </w:t>
      </w:r>
      <w:proofErr w:type="gramStart"/>
      <w:r>
        <w:rPr>
          <w:rFonts w:ascii="Times New Roman" w:hAnsi="Times New Roman"/>
          <w:sz w:val="24"/>
          <w:szCs w:val="24"/>
        </w:rPr>
        <w:t>az</w:t>
      </w:r>
      <w:proofErr w:type="gramEnd"/>
      <w:r>
        <w:rPr>
          <w:rFonts w:ascii="Times New Roman" w:hAnsi="Times New Roman"/>
          <w:sz w:val="24"/>
          <w:szCs w:val="24"/>
        </w:rPr>
        <w:t xml:space="preserve"> hata, daha düşük maliyet, daha az borç ve daha avantajlı sipariş getiren önlemlerle daha yüksek karlılığa yöneltmek;</w:t>
      </w:r>
    </w:p>
    <w:p w14:paraId="36C9DA13" w14:textId="11D8F5DA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Çalışanların şirket hedefine ulaşma yolunda potansiyellerini tam olarak kullanmalarına yardım etmek; gönü</w:t>
      </w:r>
      <w:r>
        <w:rPr>
          <w:rFonts w:ascii="Times New Roman" w:hAnsi="Times New Roman"/>
          <w:sz w:val="24"/>
          <w:szCs w:val="24"/>
          <w:lang w:val="de-DE"/>
        </w:rPr>
        <w:t>llu</w:t>
      </w:r>
      <w:r>
        <w:rPr>
          <w:rFonts w:ascii="Times New Roman" w:hAnsi="Times New Roman"/>
          <w:sz w:val="24"/>
          <w:szCs w:val="24"/>
        </w:rPr>
        <w:t>̈ faaliyetleri teşvik etmek.</w:t>
      </w:r>
    </w:p>
    <w:p w14:paraId="78BFEC4E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Organizasyonda problemlerin en aza indirilmesi iç</w:t>
      </w:r>
      <w:r>
        <w:rPr>
          <w:rFonts w:ascii="Times New Roman" w:hAnsi="Times New Roman"/>
          <w:sz w:val="24"/>
          <w:szCs w:val="24"/>
          <w:lang w:val="it-IT"/>
        </w:rPr>
        <w:t>in c</w:t>
      </w:r>
      <w:r>
        <w:rPr>
          <w:rFonts w:ascii="Times New Roman" w:hAnsi="Times New Roman"/>
          <w:sz w:val="24"/>
          <w:szCs w:val="24"/>
        </w:rPr>
        <w:t>̧alışanların katılımı yoluyla (kalite çemberleri, öneri grupları vs.) problemlerin ve hataların daha ortaya çıkmadan ö</w:t>
      </w:r>
      <w:r>
        <w:rPr>
          <w:rFonts w:ascii="Times New Roman" w:hAnsi="Times New Roman"/>
          <w:sz w:val="24"/>
          <w:szCs w:val="24"/>
          <w:lang w:val="fr-FR"/>
        </w:rPr>
        <w:t>nce c</w:t>
      </w:r>
      <w:r>
        <w:rPr>
          <w:rFonts w:ascii="Times New Roman" w:hAnsi="Times New Roman"/>
          <w:sz w:val="24"/>
          <w:szCs w:val="24"/>
        </w:rPr>
        <w:t>̧ö</w:t>
      </w:r>
      <w:r>
        <w:rPr>
          <w:rFonts w:ascii="Times New Roman" w:hAnsi="Times New Roman"/>
          <w:sz w:val="24"/>
          <w:szCs w:val="24"/>
          <w:lang w:val="de-DE"/>
        </w:rPr>
        <w:t>zu</w:t>
      </w:r>
      <w:r>
        <w:rPr>
          <w:rFonts w:ascii="Times New Roman" w:hAnsi="Times New Roman"/>
          <w:sz w:val="24"/>
          <w:szCs w:val="24"/>
        </w:rPr>
        <w:t>̈mlenmesi gerekmektedir.</w:t>
      </w:r>
      <w:proofErr w:type="gramEnd"/>
    </w:p>
    <w:p w14:paraId="75D971A1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93316" w14:textId="74C2C581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Müşteri istek ve beklentilerine uygun mal ve hizmet sunmak için “sürekli eğitim” ve “sürekli gelişme” (Kaizen) önem taşımaktadır. </w:t>
      </w:r>
      <w:proofErr w:type="gramStart"/>
      <w:r>
        <w:rPr>
          <w:rFonts w:ascii="Times New Roman" w:hAnsi="Times New Roman"/>
          <w:sz w:val="24"/>
          <w:szCs w:val="24"/>
        </w:rPr>
        <w:t>Bunlar</w:t>
      </w:r>
      <w:r w:rsidR="008F4296">
        <w:rPr>
          <w:rFonts w:ascii="Times New Roman" w:hAnsi="Times New Roman"/>
          <w:sz w:val="24"/>
          <w:szCs w:val="24"/>
        </w:rPr>
        <w:t>ın</w:t>
      </w:r>
      <w:r>
        <w:rPr>
          <w:rFonts w:ascii="Times New Roman" w:hAnsi="Times New Roman"/>
          <w:sz w:val="24"/>
          <w:szCs w:val="24"/>
        </w:rPr>
        <w:t xml:space="preserve"> yanısıra organizasyonda istatistiksel araçlar kullanılarak süreçlerin sürekli olarak kontrol edilmesi, mevcut hata ve yanlışları</w:t>
      </w:r>
      <w:r>
        <w:rPr>
          <w:rFonts w:ascii="Times New Roman" w:hAnsi="Times New Roman"/>
          <w:sz w:val="24"/>
          <w:szCs w:val="24"/>
          <w:lang w:val="es-ES_tradnl"/>
        </w:rPr>
        <w:t>n su</w:t>
      </w:r>
      <w:r>
        <w:rPr>
          <w:rFonts w:ascii="Times New Roman" w:hAnsi="Times New Roman"/>
          <w:sz w:val="24"/>
          <w:szCs w:val="24"/>
        </w:rPr>
        <w:t>̈rekli olarak ö</w:t>
      </w:r>
      <w:r>
        <w:rPr>
          <w:rFonts w:ascii="Times New Roman" w:hAnsi="Times New Roman"/>
          <w:sz w:val="24"/>
          <w:szCs w:val="24"/>
          <w:lang w:val="de-DE"/>
        </w:rPr>
        <w:t>lc</w:t>
      </w:r>
      <w:r>
        <w:rPr>
          <w:rFonts w:ascii="Times New Roman" w:hAnsi="Times New Roman"/>
          <w:sz w:val="24"/>
          <w:szCs w:val="24"/>
        </w:rPr>
        <w:t>̧ülmesi gereklidir.</w:t>
      </w:r>
      <w:proofErr w:type="gramEnd"/>
    </w:p>
    <w:p w14:paraId="5A59A7BC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Toplam kalite yönetiminin en önemli boyutlarından birisi de </w:t>
      </w:r>
      <w:r>
        <w:rPr>
          <w:rFonts w:ascii="Times New Roman" w:hAnsi="Times New Roman"/>
          <w:b/>
          <w:bCs/>
          <w:sz w:val="24"/>
          <w:szCs w:val="24"/>
        </w:rPr>
        <w:t>“vizyon yönetimi”</w:t>
      </w:r>
      <w:r>
        <w:rPr>
          <w:rFonts w:ascii="Times New Roman" w:hAnsi="Times New Roman"/>
          <w:sz w:val="24"/>
          <w:szCs w:val="24"/>
        </w:rPr>
        <w:t>dir.</w:t>
      </w:r>
      <w:proofErr w:type="gramEnd"/>
    </w:p>
    <w:p w14:paraId="4C0D608C" w14:textId="3D7C5BD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Vizyon, olmaksızın bir hedefe ulaşmak mümkü</w:t>
      </w:r>
      <w:r>
        <w:rPr>
          <w:rFonts w:ascii="Times New Roman" w:hAnsi="Times New Roman"/>
          <w:sz w:val="24"/>
          <w:szCs w:val="24"/>
          <w:lang w:val="it-IT"/>
        </w:rPr>
        <w:t>n deg</w:t>
      </w:r>
      <w:r>
        <w:rPr>
          <w:rFonts w:ascii="Times New Roman" w:hAnsi="Times New Roman"/>
          <w:sz w:val="24"/>
          <w:szCs w:val="24"/>
        </w:rPr>
        <w:t>̆ildir.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Vizyon, gerçekleştirilebilir hedef demektir.</w:t>
      </w:r>
      <w:proofErr w:type="gramEnd"/>
      <w:r w:rsidR="008F4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Toplam kalite yönetiminde üst yönetimin, tüm organizasyon çalışanların</w:t>
      </w:r>
      <w:r w:rsidR="00886CCC">
        <w:rPr>
          <w:rFonts w:ascii="Times New Roman" w:hAnsi="Times New Roman"/>
          <w:sz w:val="24"/>
          <w:szCs w:val="24"/>
        </w:rPr>
        <w:t>ın</w:t>
      </w:r>
      <w:r>
        <w:rPr>
          <w:rFonts w:ascii="Times New Roman" w:hAnsi="Times New Roman"/>
          <w:sz w:val="24"/>
          <w:szCs w:val="24"/>
        </w:rPr>
        <w:t xml:space="preserve"> katılım</w:t>
      </w:r>
      <w:r w:rsidR="008F4296">
        <w:rPr>
          <w:rFonts w:ascii="Times New Roman" w:hAnsi="Times New Roman"/>
          <w:sz w:val="24"/>
          <w:szCs w:val="24"/>
        </w:rPr>
        <w:t>ıyla “vizyon bildirisi” hazırla</w:t>
      </w:r>
      <w:r>
        <w:rPr>
          <w:rFonts w:ascii="Times New Roman" w:hAnsi="Times New Roman"/>
          <w:sz w:val="24"/>
          <w:szCs w:val="24"/>
        </w:rPr>
        <w:t>ması gerektiği savunulmaktadır.</w:t>
      </w:r>
      <w:proofErr w:type="gramEnd"/>
    </w:p>
    <w:p w14:paraId="383DB5F9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E680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Toplam kalite, organizasyonda “sinerjizm”e önem veren bir yönetim anlayışıdır (</w:t>
      </w:r>
      <w:r>
        <w:rPr>
          <w:rFonts w:ascii="Times New Roman" w:hAnsi="Times New Roman"/>
          <w:b/>
          <w:bCs/>
          <w:sz w:val="24"/>
          <w:szCs w:val="24"/>
        </w:rPr>
        <w:t xml:space="preserve">sinerji: </w:t>
      </w:r>
      <w:r w:rsidRPr="00886CCC">
        <w:rPr>
          <w:rFonts w:ascii="Times New Roman" w:hAnsi="Times New Roman"/>
          <w:b/>
          <w:sz w:val="24"/>
          <w:szCs w:val="24"/>
        </w:rPr>
        <w:t>iki kişinin yapabileceğinin tek tek bireylerin yapabileceğinin toplamından daha fazla olduğunu ifade eder).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FE99C8F" w14:textId="66DC28BC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Sinerjizm, dar anlamda tü</w:t>
      </w:r>
      <w:r>
        <w:rPr>
          <w:rFonts w:ascii="Times New Roman" w:hAnsi="Times New Roman"/>
          <w:sz w:val="24"/>
          <w:szCs w:val="24"/>
          <w:lang w:val="pt-PT"/>
        </w:rPr>
        <w:t>m c</w:t>
      </w:r>
      <w:r>
        <w:rPr>
          <w:rFonts w:ascii="Times New Roman" w:hAnsi="Times New Roman"/>
          <w:sz w:val="24"/>
          <w:szCs w:val="24"/>
        </w:rPr>
        <w:t>̧alışanların yönetime katılımı; geniş anlamda ise organizasyonda insan, sistem, donanım vs. unsurların</w:t>
      </w:r>
      <w:r w:rsidR="008F4296">
        <w:rPr>
          <w:rFonts w:ascii="Times New Roman" w:hAnsi="Times New Roman"/>
          <w:sz w:val="24"/>
          <w:szCs w:val="24"/>
        </w:rPr>
        <w:t>ın</w:t>
      </w:r>
      <w:r>
        <w:rPr>
          <w:rFonts w:ascii="Times New Roman" w:hAnsi="Times New Roman"/>
          <w:sz w:val="24"/>
          <w:szCs w:val="24"/>
        </w:rPr>
        <w:t xml:space="preserve"> bir arada bulunması anlamına gelmektedir.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Bu çerç</w:t>
      </w:r>
      <w:r>
        <w:rPr>
          <w:rFonts w:ascii="Times New Roman" w:hAnsi="Times New Roman"/>
          <w:sz w:val="24"/>
          <w:szCs w:val="24"/>
          <w:lang w:val="da-DK"/>
        </w:rPr>
        <w:t xml:space="preserve">evede </w:t>
      </w:r>
      <w:r>
        <w:rPr>
          <w:rFonts w:ascii="Times New Roman" w:hAnsi="Times New Roman"/>
          <w:sz w:val="24"/>
          <w:szCs w:val="24"/>
        </w:rPr>
        <w:t>“sinerjik yönetim”, toplam kalite yönetiminin temel boyutlarından birisidir.</w:t>
      </w:r>
      <w:proofErr w:type="gramEnd"/>
    </w:p>
    <w:p w14:paraId="3027EE8B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7271C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“Stratejik yönetim”, </w:t>
      </w:r>
      <w:r>
        <w:rPr>
          <w:rFonts w:ascii="Times New Roman" w:hAnsi="Times New Roman"/>
          <w:sz w:val="24"/>
          <w:szCs w:val="24"/>
        </w:rPr>
        <w:t>toplam kalite yönetimi anlayışı</w:t>
      </w:r>
      <w:r>
        <w:rPr>
          <w:rFonts w:ascii="Times New Roman" w:hAnsi="Times New Roman"/>
          <w:sz w:val="24"/>
          <w:szCs w:val="24"/>
          <w:lang w:val="es-ES_tradnl"/>
        </w:rPr>
        <w:t>nda en o</w:t>
      </w:r>
      <w:r>
        <w:rPr>
          <w:rFonts w:ascii="Times New Roman" w:hAnsi="Times New Roman"/>
          <w:sz w:val="24"/>
          <w:szCs w:val="24"/>
        </w:rPr>
        <w:t>̈nemli araç ya da tekniklerden birisidir.</w:t>
      </w:r>
      <w:proofErr w:type="gramEnd"/>
    </w:p>
    <w:p w14:paraId="52A42421" w14:textId="28AD856B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Stratejik yönetimde, organizasyonun mevcut durum analizinin yapılması (SWOT analizi: </w:t>
      </w:r>
      <w:r>
        <w:rPr>
          <w:rFonts w:ascii="Times New Roman" w:hAnsi="Times New Roman"/>
          <w:b/>
          <w:bCs/>
          <w:sz w:val="24"/>
          <w:szCs w:val="24"/>
        </w:rPr>
        <w:t>SWOT</w:t>
      </w:r>
      <w:r>
        <w:rPr>
          <w:rFonts w:ascii="Times New Roman" w:hAnsi="Times New Roman"/>
          <w:sz w:val="24"/>
          <w:szCs w:val="24"/>
        </w:rPr>
        <w:t xml:space="preserve"> Analizi, bir projede ya da bir ticari girişimde kurumun, tekniğin, sürecin, durumun veya kişinin güçlü (Strengths) ve zayıf (Weaknesses)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nlerini belirlemekte, iç ve dış çevreden kaynaklanan fırsat (Opportunities) ve tehditleri (Threats) saptamak 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in kul</w:t>
      </w:r>
      <w:r w:rsidR="008F4296">
        <w:rPr>
          <w:rFonts w:ascii="Times New Roman" w:hAnsi="Times New Roman"/>
          <w:sz w:val="24"/>
          <w:szCs w:val="24"/>
        </w:rPr>
        <w:t>lanılan stratejik bir tekniktir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benchmarking</w:t>
      </w:r>
      <w:r>
        <w:rPr>
          <w:rFonts w:ascii="Times New Roman" w:hAnsi="Times New Roman"/>
          <w:sz w:val="24"/>
          <w:szCs w:val="24"/>
        </w:rPr>
        <w:t xml:space="preserve"> yönteminden yararlanılması, rekabet </w:t>
      </w:r>
      <w:r w:rsidR="008F4296">
        <w:rPr>
          <w:rFonts w:ascii="Times New Roman" w:hAnsi="Times New Roman"/>
          <w:sz w:val="24"/>
          <w:szCs w:val="24"/>
        </w:rPr>
        <w:t xml:space="preserve">incelemesi </w:t>
      </w:r>
      <w:r>
        <w:rPr>
          <w:rFonts w:ascii="Times New Roman" w:hAnsi="Times New Roman"/>
          <w:sz w:val="24"/>
          <w:szCs w:val="24"/>
        </w:rPr>
        <w:t>ve portföy analizleri ile en uygun strateji seçiminin yapılması amaçlanmaktadır.</w:t>
      </w:r>
    </w:p>
    <w:p w14:paraId="7E0AE059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Toplam kalite yönetiminde “esnek üretim” ve “tam zamanında üretim” anlayışları da önem taşımaktadır.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Geleneksel yönetim anlayışından farklı olarak toplam kalite yönetiminde üretimin gerekli zamanda ve gerektiği miktarda gerçekleştirilmesi yaklaşımı benimsenmektedir.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024DB8C9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Teknolojik dönüşümü</w:t>
      </w:r>
      <w:r>
        <w:rPr>
          <w:rFonts w:ascii="Times New Roman" w:hAnsi="Times New Roman"/>
          <w:sz w:val="24"/>
          <w:szCs w:val="24"/>
          <w:lang w:val="fr-FR"/>
        </w:rPr>
        <w:t>n c</w:t>
      </w:r>
      <w:r>
        <w:rPr>
          <w:rFonts w:ascii="Times New Roman" w:hAnsi="Times New Roman"/>
          <w:sz w:val="24"/>
          <w:szCs w:val="24"/>
        </w:rPr>
        <w:t>̧</w:t>
      </w:r>
      <w:r>
        <w:rPr>
          <w:rFonts w:ascii="Times New Roman" w:hAnsi="Times New Roman"/>
          <w:sz w:val="24"/>
          <w:szCs w:val="24"/>
          <w:lang w:val="nl-NL"/>
        </w:rPr>
        <w:t>ok h</w:t>
      </w:r>
      <w:r>
        <w:rPr>
          <w:rFonts w:ascii="Times New Roman" w:hAnsi="Times New Roman"/>
          <w:sz w:val="24"/>
          <w:szCs w:val="24"/>
        </w:rPr>
        <w:t>ızlı olduğu, ürün yaşam evrelerinin çok kısa olduğu ve müşteri beklentilerinin çok süratli değiştiğ</w:t>
      </w:r>
      <w:r>
        <w:rPr>
          <w:rFonts w:ascii="Times New Roman" w:hAnsi="Times New Roman"/>
          <w:sz w:val="24"/>
          <w:szCs w:val="24"/>
          <w:lang w:val="it-IT"/>
        </w:rPr>
        <w:t>i gu</w:t>
      </w:r>
      <w:r>
        <w:rPr>
          <w:rFonts w:ascii="Times New Roman" w:hAnsi="Times New Roman"/>
          <w:sz w:val="24"/>
          <w:szCs w:val="24"/>
        </w:rPr>
        <w:t>̈nümüzde esnek üretim anlayışının benimsenmesi kaçınılmaz olmaktadır.</w:t>
      </w:r>
      <w:proofErr w:type="gramEnd"/>
    </w:p>
    <w:p w14:paraId="7AB6B3A2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Toplam kalite yönetiminde “açık iletişim”, “öneri sistemleri”, “</w:t>
      </w:r>
      <w:r>
        <w:rPr>
          <w:rFonts w:ascii="Times New Roman" w:hAnsi="Times New Roman"/>
          <w:sz w:val="24"/>
          <w:szCs w:val="24"/>
          <w:lang w:val="pt-PT"/>
        </w:rPr>
        <w:t>problem c</w:t>
      </w:r>
      <w:r>
        <w:rPr>
          <w:rFonts w:ascii="Times New Roman" w:hAnsi="Times New Roman"/>
          <w:sz w:val="24"/>
          <w:szCs w:val="24"/>
        </w:rPr>
        <w:t>̧özme” gibi konular da son derece önem taşımaktadır.</w:t>
      </w:r>
      <w:proofErr w:type="gramEnd"/>
    </w:p>
    <w:p w14:paraId="4E164C08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Organizasyonda problemlerin en aza indirilmesi iç</w:t>
      </w:r>
      <w:r>
        <w:rPr>
          <w:rFonts w:ascii="Times New Roman" w:hAnsi="Times New Roman"/>
          <w:sz w:val="24"/>
          <w:szCs w:val="24"/>
          <w:lang w:val="it-IT"/>
        </w:rPr>
        <w:t>in c</w:t>
      </w:r>
      <w:r>
        <w:rPr>
          <w:rFonts w:ascii="Times New Roman" w:hAnsi="Times New Roman"/>
          <w:sz w:val="24"/>
          <w:szCs w:val="24"/>
        </w:rPr>
        <w:t>̧alışanların katılımı yoluyla (kalite çemberleri, öneri grupları vs.) problemlerin ve hataların daha ortaya çıkmadan ö</w:t>
      </w:r>
      <w:r>
        <w:rPr>
          <w:rFonts w:ascii="Times New Roman" w:hAnsi="Times New Roman"/>
          <w:sz w:val="24"/>
          <w:szCs w:val="24"/>
          <w:lang w:val="fr-FR"/>
        </w:rPr>
        <w:t>nce c</w:t>
      </w:r>
      <w:r>
        <w:rPr>
          <w:rFonts w:ascii="Times New Roman" w:hAnsi="Times New Roman"/>
          <w:sz w:val="24"/>
          <w:szCs w:val="24"/>
        </w:rPr>
        <w:t>̧ö</w:t>
      </w:r>
      <w:r>
        <w:rPr>
          <w:rFonts w:ascii="Times New Roman" w:hAnsi="Times New Roman"/>
          <w:sz w:val="24"/>
          <w:szCs w:val="24"/>
          <w:lang w:val="de-DE"/>
        </w:rPr>
        <w:t>zu</w:t>
      </w:r>
      <w:r>
        <w:rPr>
          <w:rFonts w:ascii="Times New Roman" w:hAnsi="Times New Roman"/>
          <w:sz w:val="24"/>
          <w:szCs w:val="24"/>
        </w:rPr>
        <w:t>̈mlenmesi gerekmektedir.</w:t>
      </w:r>
      <w:proofErr w:type="gramEnd"/>
    </w:p>
    <w:p w14:paraId="486FBB54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258FD" w14:textId="23E410A5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Toplam kalite yönetimi </w:t>
      </w:r>
      <w:r w:rsidR="008F4296">
        <w:rPr>
          <w:rFonts w:ascii="Times New Roman" w:hAnsi="Times New Roman"/>
          <w:sz w:val="24"/>
          <w:szCs w:val="24"/>
        </w:rPr>
        <w:t xml:space="preserve">anlayışı, </w:t>
      </w:r>
      <w:r>
        <w:rPr>
          <w:rFonts w:ascii="Times New Roman" w:hAnsi="Times New Roman"/>
          <w:sz w:val="24"/>
          <w:szCs w:val="24"/>
        </w:rPr>
        <w:t>“yalın organizasyon” ve “öğ</w:t>
      </w:r>
      <w:r>
        <w:rPr>
          <w:rFonts w:ascii="Times New Roman" w:hAnsi="Times New Roman"/>
          <w:sz w:val="24"/>
          <w:szCs w:val="24"/>
          <w:lang w:val="de-DE"/>
        </w:rPr>
        <w:t>renen</w:t>
      </w:r>
      <w:r>
        <w:rPr>
          <w:rFonts w:ascii="Times New Roman" w:hAnsi="Times New Roman"/>
          <w:sz w:val="24"/>
          <w:szCs w:val="24"/>
        </w:rPr>
        <w:t xml:space="preserve"> organizasyon” oluşturulmasının önemi üzerinde de durmaktadır.</w:t>
      </w:r>
      <w:proofErr w:type="gramEnd"/>
    </w:p>
    <w:p w14:paraId="1ACCA2BA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Yalın organizasyon, organizasyon yapısının sadeleştirilmesini ve basitleştirilmesini, merkeziyetçi ve hiyerarşik organizasyon yapısı yerine adem-i merkeziyetçi ve katılımcı organizasyon yapısının ikame edilmesini savunmaktadır.</w:t>
      </w:r>
      <w:proofErr w:type="gramEnd"/>
    </w:p>
    <w:p w14:paraId="378B719E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29AA4" w14:textId="5CB4861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Öğrenen organizasyon, ise sürekli eğitime ve bilgiye önem veren ve bunlara yatırım yapan bir organizasyonu ifade etmektedir.</w:t>
      </w:r>
      <w:proofErr w:type="gramEnd"/>
    </w:p>
    <w:p w14:paraId="42437ED0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4C782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Fonksiyonlararası Çalışma Grupları (Crossfunctional Team), toplam kalite yönetimine özgü özel bir çalışma grubudur.</w:t>
      </w:r>
    </w:p>
    <w:p w14:paraId="5F4686D0" w14:textId="77777777" w:rsidR="003127C7" w:rsidRPr="00E83BDA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BDA">
        <w:rPr>
          <w:rFonts w:ascii="Times New Roman" w:hAnsi="Times New Roman"/>
          <w:b/>
          <w:sz w:val="24"/>
          <w:szCs w:val="24"/>
        </w:rPr>
        <w:t>Farklı departmanlarda çalışan kişiler aynı çalışma grubu içerisinde yer alarak kalite geliştirme, kalite planlama ve kalite kontrol çalışmalarını yürütürler.</w:t>
      </w:r>
      <w:proofErr w:type="gramEnd"/>
    </w:p>
    <w:p w14:paraId="2FAEC96F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Kalite İyileştirme Çalışma Grupları, sadece, departmanlarda kaliteden sorumlu kişilerin katılımı ile oluşturulabilecek olan bir çalışma grubudur.</w:t>
      </w:r>
    </w:p>
    <w:p w14:paraId="5F726211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Kalite Çemberleri ise organizasyonda farklı departmanlarda gönü</w:t>
      </w:r>
      <w:r>
        <w:rPr>
          <w:rFonts w:ascii="Times New Roman" w:hAnsi="Times New Roman"/>
          <w:sz w:val="24"/>
          <w:szCs w:val="24"/>
          <w:lang w:val="de-DE"/>
        </w:rPr>
        <w:t>llu</w:t>
      </w:r>
      <w:r>
        <w:rPr>
          <w:rFonts w:ascii="Times New Roman" w:hAnsi="Times New Roman"/>
          <w:sz w:val="24"/>
          <w:szCs w:val="24"/>
        </w:rPr>
        <w:t>̈ katılıma dayalı olarak oluşturulacak olan çalışma gruplarıdır.</w:t>
      </w:r>
      <w:proofErr w:type="gramEnd"/>
    </w:p>
    <w:p w14:paraId="42290F9A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Kendi Kendini Yö</w:t>
      </w:r>
      <w:r>
        <w:rPr>
          <w:rFonts w:ascii="Times New Roman" w:hAnsi="Times New Roman"/>
          <w:sz w:val="24"/>
          <w:szCs w:val="24"/>
          <w:lang w:val="de-DE"/>
        </w:rPr>
        <w:t>neten Tak</w:t>
      </w:r>
      <w:r>
        <w:rPr>
          <w:rFonts w:ascii="Times New Roman" w:hAnsi="Times New Roman"/>
          <w:sz w:val="24"/>
          <w:szCs w:val="24"/>
        </w:rPr>
        <w:t>ımlar da kalite çemberlerine benzer bir kalite çalışma grubudur.</w:t>
      </w:r>
      <w:proofErr w:type="gramEnd"/>
    </w:p>
    <w:p w14:paraId="3C48503A" w14:textId="1CA1962D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Çalışanları suçlamadan önce sisteml</w:t>
      </w:r>
      <w:r w:rsidR="008F4296">
        <w:rPr>
          <w:rFonts w:ascii="Times New Roman" w:hAnsi="Times New Roman"/>
          <w:sz w:val="24"/>
          <w:szCs w:val="24"/>
        </w:rPr>
        <w:t>er geliştirilmeli ve süreçler</w:t>
      </w:r>
      <w:r>
        <w:rPr>
          <w:rFonts w:ascii="Times New Roman" w:hAnsi="Times New Roman"/>
          <w:sz w:val="24"/>
          <w:szCs w:val="24"/>
        </w:rPr>
        <w:t xml:space="preserve"> analiz edilmelidir.</w:t>
      </w:r>
    </w:p>
    <w:p w14:paraId="3D3A8D46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Güç-odaklı karar </w:t>
      </w:r>
      <w:proofErr w:type="gramStart"/>
      <w:r>
        <w:rPr>
          <w:rFonts w:ascii="Times New Roman" w:hAnsi="Times New Roman"/>
          <w:sz w:val="24"/>
          <w:szCs w:val="24"/>
        </w:rPr>
        <w:t>alma</w:t>
      </w:r>
      <w:proofErr w:type="gramEnd"/>
      <w:r>
        <w:rPr>
          <w:rFonts w:ascii="Times New Roman" w:hAnsi="Times New Roman"/>
          <w:sz w:val="24"/>
          <w:szCs w:val="24"/>
        </w:rPr>
        <w:t xml:space="preserve"> uygulamasından kaçınılmalı; yukarıdan emir- talimata dayalı uygulama yapılmamalıdır.</w:t>
      </w:r>
    </w:p>
    <w:p w14:paraId="0A4A85DB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Risk-alma ve riske katlanma yaklaşımını </w:t>
      </w:r>
      <w:r>
        <w:rPr>
          <w:rFonts w:ascii="Times New Roman" w:hAnsi="Times New Roman"/>
          <w:sz w:val="24"/>
          <w:szCs w:val="24"/>
          <w:lang w:val="de-DE"/>
        </w:rPr>
        <w:t>gelis</w:t>
      </w:r>
      <w:r>
        <w:rPr>
          <w:rFonts w:ascii="Times New Roman" w:hAnsi="Times New Roman"/>
          <w:sz w:val="24"/>
          <w:szCs w:val="24"/>
        </w:rPr>
        <w:t xml:space="preserve">̧tirerek yaratıcılık teşvik edilmeli. </w:t>
      </w:r>
      <w:proofErr w:type="gramStart"/>
      <w:r>
        <w:rPr>
          <w:rFonts w:ascii="Times New Roman" w:hAnsi="Times New Roman"/>
          <w:sz w:val="24"/>
          <w:szCs w:val="24"/>
        </w:rPr>
        <w:t>Dürüstçe yapılan hatalara karşı hoşgörülü olunmalıdır.</w:t>
      </w:r>
      <w:proofErr w:type="gramEnd"/>
    </w:p>
    <w:p w14:paraId="67FDEAB6" w14:textId="7225D26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Çalışanlara yardımcı olan bir lider olunmalı. </w:t>
      </w:r>
      <w:proofErr w:type="gramStart"/>
      <w:r w:rsidR="00EE508F">
        <w:rPr>
          <w:rFonts w:ascii="Times New Roman" w:hAnsi="Times New Roman"/>
          <w:sz w:val="24"/>
          <w:szCs w:val="24"/>
        </w:rPr>
        <w:t>Örgütlerde e</w:t>
      </w:r>
      <w:r>
        <w:rPr>
          <w:rFonts w:ascii="Times New Roman" w:hAnsi="Times New Roman"/>
          <w:sz w:val="24"/>
          <w:szCs w:val="24"/>
        </w:rPr>
        <w:t>lde edilen sonuçları</w:t>
      </w:r>
      <w:r>
        <w:rPr>
          <w:rFonts w:ascii="Times New Roman" w:hAnsi="Times New Roman"/>
          <w:sz w:val="24"/>
          <w:szCs w:val="24"/>
          <w:lang w:val="it-IT"/>
        </w:rPr>
        <w:t>n deg</w:t>
      </w:r>
      <w:r>
        <w:rPr>
          <w:rFonts w:ascii="Times New Roman" w:hAnsi="Times New Roman"/>
          <w:sz w:val="24"/>
          <w:szCs w:val="24"/>
        </w:rPr>
        <w:t>̆erlendirilmesi ve buna göre hareket edilmesini sağlayan açık iletişim atmosferi geliştirilmelidir.</w:t>
      </w:r>
      <w:proofErr w:type="gramEnd"/>
    </w:p>
    <w:p w14:paraId="13224540" w14:textId="77777777" w:rsidR="003127C7" w:rsidRDefault="003127C7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768C4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Toplam kalite konusunda organizasyonda sürekli eğitim son derece önem taşımaktadır.</w:t>
      </w:r>
      <w:proofErr w:type="gramEnd"/>
    </w:p>
    <w:p w14:paraId="110AE9BE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Yine bir diğer önemli konu olarak organizasyonda performans değerlendirilmesi ve ö</w:t>
      </w:r>
      <w:r>
        <w:rPr>
          <w:rFonts w:ascii="Times New Roman" w:hAnsi="Times New Roman"/>
          <w:sz w:val="24"/>
          <w:szCs w:val="24"/>
          <w:lang w:val="de-DE"/>
        </w:rPr>
        <w:t>lc</w:t>
      </w:r>
      <w:r>
        <w:rPr>
          <w:rFonts w:ascii="Times New Roman" w:hAnsi="Times New Roman"/>
          <w:sz w:val="24"/>
          <w:szCs w:val="24"/>
        </w:rPr>
        <w:t>̧ülmesi önem taşımaktadır.</w:t>
      </w:r>
      <w:proofErr w:type="gramEnd"/>
    </w:p>
    <w:p w14:paraId="6AB5DCE3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Toplam kalite yönetiminde benchmarking (en iyi uygulamaların adaptasyonu), süreç iyileştirme ve sürekli kalite geliştirme çalışmalarının yapılması gereklidir.</w:t>
      </w:r>
      <w:proofErr w:type="gramEnd"/>
    </w:p>
    <w:p w14:paraId="5DE7D983" w14:textId="77777777" w:rsidR="003127C7" w:rsidRDefault="00E83BDA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29069C2" w14:textId="3E56A946" w:rsidR="003127C7" w:rsidRDefault="00E83BDA">
      <w:pPr>
        <w:pStyle w:val="Body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Toyotizm: </w:t>
      </w:r>
      <w:r w:rsidRPr="00A579D2">
        <w:rPr>
          <w:rFonts w:ascii="Times New Roman" w:hAnsi="Times New Roman"/>
          <w:b/>
          <w:sz w:val="24"/>
          <w:szCs w:val="24"/>
        </w:rPr>
        <w:t xml:space="preserve">Yalın üretim ve yalın yönetime dayanır. </w:t>
      </w:r>
      <w:proofErr w:type="gramStart"/>
      <w:r w:rsidRPr="00A579D2">
        <w:rPr>
          <w:rFonts w:ascii="Times New Roman" w:hAnsi="Times New Roman"/>
          <w:b/>
          <w:sz w:val="24"/>
          <w:szCs w:val="24"/>
        </w:rPr>
        <w:t>Amaç üretim ve yönetimde hatasızlığı yakalamaktır.</w:t>
      </w:r>
      <w:proofErr w:type="gramEnd"/>
      <w:r w:rsidRPr="00A579D2">
        <w:rPr>
          <w:rFonts w:ascii="Times New Roman" w:hAnsi="Times New Roman"/>
          <w:b/>
          <w:sz w:val="24"/>
          <w:szCs w:val="24"/>
        </w:rPr>
        <w:t xml:space="preserve"> “Toyotizm”, sıfır stok, sıfır hata, sıfır </w:t>
      </w:r>
      <w:r w:rsidRPr="00A579D2">
        <w:rPr>
          <w:rFonts w:ascii="Times New Roman" w:hAnsi="Times New Roman"/>
          <w:b/>
          <w:sz w:val="24"/>
          <w:szCs w:val="24"/>
          <w:lang w:val="pt-PT"/>
        </w:rPr>
        <w:t>ç</w:t>
      </w:r>
      <w:r w:rsidRPr="00A579D2">
        <w:rPr>
          <w:rFonts w:ascii="Times New Roman" w:hAnsi="Times New Roman"/>
          <w:b/>
          <w:sz w:val="24"/>
          <w:szCs w:val="24"/>
        </w:rPr>
        <w:t>atışma, üretimde sıfır boş zaman, müşteri i</w:t>
      </w:r>
      <w:r w:rsidRPr="00A579D2">
        <w:rPr>
          <w:rFonts w:ascii="Times New Roman" w:hAnsi="Times New Roman"/>
          <w:b/>
          <w:sz w:val="24"/>
          <w:szCs w:val="24"/>
          <w:lang w:val="pt-PT"/>
        </w:rPr>
        <w:t>ç</w:t>
      </w:r>
      <w:r w:rsidRPr="00A579D2">
        <w:rPr>
          <w:rFonts w:ascii="Times New Roman" w:hAnsi="Times New Roman"/>
          <w:b/>
          <w:sz w:val="24"/>
          <w:szCs w:val="24"/>
        </w:rPr>
        <w:t xml:space="preserve">in sıfır bekleme süresi, sıfır bürokrasi ve sıfır gereksiz iletişim olmak üzere, her alanda kusursuzluğu hedeflemektedir. </w:t>
      </w:r>
      <w:proofErr w:type="gramStart"/>
      <w:r w:rsidRPr="00A579D2">
        <w:rPr>
          <w:rFonts w:ascii="Times New Roman" w:hAnsi="Times New Roman"/>
          <w:b/>
          <w:sz w:val="24"/>
          <w:szCs w:val="24"/>
        </w:rPr>
        <w:t>Bunun i</w:t>
      </w:r>
      <w:r w:rsidRPr="00A579D2">
        <w:rPr>
          <w:rFonts w:ascii="Times New Roman" w:hAnsi="Times New Roman"/>
          <w:b/>
          <w:sz w:val="24"/>
          <w:szCs w:val="24"/>
          <w:lang w:val="pt-PT"/>
        </w:rPr>
        <w:t>ç</w:t>
      </w:r>
      <w:r w:rsidRPr="00A579D2">
        <w:rPr>
          <w:rFonts w:ascii="Times New Roman" w:hAnsi="Times New Roman"/>
          <w:b/>
          <w:sz w:val="24"/>
          <w:szCs w:val="24"/>
        </w:rPr>
        <w:t>in de, her işlemin zamanında</w:t>
      </w:r>
      <w:r w:rsidR="00A579D2" w:rsidRPr="00A579D2">
        <w:rPr>
          <w:rFonts w:ascii="Times New Roman" w:hAnsi="Times New Roman"/>
          <w:b/>
          <w:sz w:val="24"/>
          <w:szCs w:val="24"/>
        </w:rPr>
        <w:t>,</w:t>
      </w:r>
      <w:r w:rsidRPr="00A579D2">
        <w:rPr>
          <w:rFonts w:ascii="Times New Roman" w:hAnsi="Times New Roman"/>
          <w:b/>
          <w:sz w:val="24"/>
          <w:szCs w:val="24"/>
        </w:rPr>
        <w:t xml:space="preserve"> eksiksiz bir bi</w:t>
      </w:r>
      <w:r w:rsidRPr="00A579D2">
        <w:rPr>
          <w:rFonts w:ascii="Times New Roman" w:hAnsi="Times New Roman"/>
          <w:b/>
          <w:sz w:val="24"/>
          <w:szCs w:val="24"/>
          <w:lang w:val="pt-PT"/>
        </w:rPr>
        <w:t>ç</w:t>
      </w:r>
      <w:r w:rsidRPr="00A579D2">
        <w:rPr>
          <w:rFonts w:ascii="Times New Roman" w:hAnsi="Times New Roman"/>
          <w:b/>
          <w:sz w:val="24"/>
          <w:szCs w:val="24"/>
        </w:rPr>
        <w:t>imde ger</w:t>
      </w:r>
      <w:r w:rsidRPr="00A579D2">
        <w:rPr>
          <w:rFonts w:ascii="Times New Roman" w:hAnsi="Times New Roman"/>
          <w:b/>
          <w:sz w:val="24"/>
          <w:szCs w:val="24"/>
          <w:lang w:val="pt-PT"/>
        </w:rPr>
        <w:t>ç</w:t>
      </w:r>
      <w:r w:rsidRPr="00A579D2">
        <w:rPr>
          <w:rFonts w:ascii="Times New Roman" w:hAnsi="Times New Roman"/>
          <w:b/>
          <w:sz w:val="24"/>
          <w:szCs w:val="24"/>
        </w:rPr>
        <w:t>ekleşmesi istenmektedir.</w:t>
      </w:r>
      <w:bookmarkStart w:id="0" w:name="_GoBack"/>
      <w:bookmarkEnd w:id="0"/>
      <w:proofErr w:type="gramEnd"/>
    </w:p>
    <w:sectPr w:rsidR="003127C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F8939" w14:textId="77777777" w:rsidR="00E83BDA" w:rsidRDefault="00E83BDA">
      <w:r>
        <w:separator/>
      </w:r>
    </w:p>
  </w:endnote>
  <w:endnote w:type="continuationSeparator" w:id="0">
    <w:p w14:paraId="284B0871" w14:textId="77777777" w:rsidR="00E83BDA" w:rsidRDefault="00E8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D9A7D" w14:textId="77777777" w:rsidR="00E83BDA" w:rsidRDefault="00E83BDA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F429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5F1EC" w14:textId="77777777" w:rsidR="00E83BDA" w:rsidRDefault="00E83BDA">
      <w:r>
        <w:separator/>
      </w:r>
    </w:p>
  </w:footnote>
  <w:footnote w:type="continuationSeparator" w:id="0">
    <w:p w14:paraId="0F40A249" w14:textId="77777777" w:rsidR="00E83BDA" w:rsidRDefault="00E83B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4E313" w14:textId="77777777" w:rsidR="00E83BDA" w:rsidRDefault="00E83B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27C7"/>
    <w:rsid w:val="00134862"/>
    <w:rsid w:val="003127C7"/>
    <w:rsid w:val="00886CCC"/>
    <w:rsid w:val="008F4296"/>
    <w:rsid w:val="00A579D2"/>
    <w:rsid w:val="00E83BDA"/>
    <w:rsid w:val="00E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78F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940</Words>
  <Characters>5358</Characters>
  <Application>Microsoft Macintosh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g. t.</cp:lastModifiedBy>
  <cp:revision>6</cp:revision>
  <dcterms:created xsi:type="dcterms:W3CDTF">2019-12-26T11:08:00Z</dcterms:created>
  <dcterms:modified xsi:type="dcterms:W3CDTF">2019-12-27T10:53:00Z</dcterms:modified>
</cp:coreProperties>
</file>