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bookmarkStart w:id="0" w:name="_GoBack"/>
      <w:bookmarkEnd w:id="0"/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556B6A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Ders izlence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DF3A90" w:rsidTr="000828E0">
        <w:trPr>
          <w:trHeight w:val="300"/>
        </w:trPr>
        <w:tc>
          <w:tcPr>
            <w:tcW w:w="3596" w:type="dxa"/>
            <w:vAlign w:val="center"/>
          </w:tcPr>
          <w:p w:rsidR="00DF3A9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2A3FC5" w:rsidRPr="002A3FC5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BMD207-</w:t>
            </w:r>
            <w:r w:rsidR="00304136">
              <w:rPr>
                <w:rFonts w:ascii="Times New Roman" w:hAnsi="Times New Roman" w:cs="Times New Roman"/>
              </w:rPr>
              <w:t>Bilgisayar Destekli Kalıp Hazırlama</w:t>
            </w:r>
          </w:p>
        </w:tc>
      </w:tr>
      <w:tr w:rsidR="000828E0" w:rsidRPr="00DF3A90" w:rsidTr="000828E0">
        <w:trPr>
          <w:trHeight w:val="204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Muhammed Mustafa Güldür</w:t>
            </w:r>
          </w:p>
        </w:tc>
      </w:tr>
      <w:tr w:rsidR="000828E0" w:rsidRPr="00DF3A90" w:rsidTr="000828E0">
        <w:trPr>
          <w:trHeight w:val="28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Lisans</w:t>
            </w:r>
          </w:p>
        </w:tc>
      </w:tr>
      <w:tr w:rsidR="000828E0" w:rsidRPr="00DF3A90" w:rsidTr="000828E0">
        <w:trPr>
          <w:trHeight w:val="25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28E0" w:rsidRPr="00DF3A90" w:rsidTr="00C64624">
        <w:trPr>
          <w:trHeight w:val="37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772E52" w:rsidRPr="00DF3A90" w:rsidTr="006A0EEC">
        <w:trPr>
          <w:trHeight w:val="595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B824CB" w:rsidRDefault="00B824CB" w:rsidP="00B82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Bilgisayar destekli k</w:t>
            </w:r>
            <w:r w:rsidRPr="00B8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alıp hazırlama sistemlerini ve paket programı fonksiyonlarını kavrama. Fonksiyonlar yardımıyla bilgisayarda kalıp çizebilme ve kalıplardaki gerekli değişiklikleri yapabilme. Kalıpları bir model ismi altında toplama. Kaydetme, çağırma </w:t>
            </w:r>
            <w:proofErr w:type="spellStart"/>
            <w:r w:rsidRPr="00B8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serilendirme</w:t>
            </w:r>
            <w:proofErr w:type="spellEnd"/>
            <w:r w:rsidRPr="00B8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8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paylandırma</w:t>
            </w:r>
            <w:proofErr w:type="spellEnd"/>
            <w:r w:rsidRPr="00B8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pastal yerleşimi yapma ve yerleşmiş kalıpları </w:t>
            </w:r>
            <w:proofErr w:type="spellStart"/>
            <w:r w:rsidRPr="00B8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ploterdan</w:t>
            </w:r>
            <w:proofErr w:type="spellEnd"/>
            <w:r w:rsidRPr="00B8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yazdırma.</w:t>
            </w:r>
          </w:p>
        </w:tc>
      </w:tr>
      <w:tr w:rsidR="00772E52" w:rsidRPr="00DF3A90" w:rsidTr="006A0EEC">
        <w:trPr>
          <w:trHeight w:val="69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0828E0" w:rsidRPr="006A0EEC" w:rsidRDefault="000828E0" w:rsidP="000828E0">
            <w:pPr>
              <w:rPr>
                <w:rFonts w:ascii="Times New Roman" w:hAnsi="Times New Roman" w:cs="Times New Roman"/>
              </w:rPr>
            </w:pPr>
            <w:r w:rsidRPr="006A0EEC">
              <w:rPr>
                <w:rFonts w:ascii="Times New Roman" w:hAnsi="Times New Roman" w:cs="Times New Roman"/>
              </w:rPr>
              <w:t>Bu dersin sonunda öğrenci;</w:t>
            </w:r>
          </w:p>
          <w:p w:rsidR="000828E0" w:rsidRDefault="000828E0" w:rsidP="000828E0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04136">
              <w:rPr>
                <w:rFonts w:ascii="Times New Roman" w:hAnsi="Times New Roman" w:cs="Times New Roman"/>
              </w:rPr>
              <w:t>Bilgisayar sistemiyle kalıp hazırlayabilir.</w:t>
            </w:r>
          </w:p>
          <w:p w:rsidR="000828E0" w:rsidRDefault="000828E0" w:rsidP="000828E0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04136">
              <w:rPr>
                <w:rFonts w:ascii="Times New Roman" w:hAnsi="Times New Roman" w:cs="Times New Roman"/>
              </w:rPr>
              <w:t>Bilgisayarlı Kalıp Sistemindeki Fonksiyonları kullanır.</w:t>
            </w:r>
          </w:p>
          <w:p w:rsidR="000828E0" w:rsidRDefault="000828E0" w:rsidP="000828E0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04136">
              <w:rPr>
                <w:rFonts w:ascii="Times New Roman" w:hAnsi="Times New Roman" w:cs="Times New Roman"/>
              </w:rPr>
              <w:t>Bilgisayarlı Kalıp Sistemini Oluşturan Donanımları kullanır.</w:t>
            </w:r>
          </w:p>
          <w:p w:rsidR="00772E52" w:rsidRPr="00DF3A90" w:rsidRDefault="000828E0" w:rsidP="00082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dersin sonunda öğrendiği bilgileri benzer programlara transfer ederek kullanma becerisine sahip olur.</w:t>
            </w:r>
          </w:p>
        </w:tc>
      </w:tr>
      <w:tr w:rsidR="00772E52" w:rsidRPr="00DF3A90" w:rsidTr="006A0EEC">
        <w:trPr>
          <w:trHeight w:val="699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Süresi</w:t>
            </w:r>
          </w:p>
        </w:tc>
        <w:tc>
          <w:tcPr>
            <w:tcW w:w="6044" w:type="dxa"/>
            <w:vAlign w:val="center"/>
          </w:tcPr>
          <w:p w:rsidR="00772E52" w:rsidRPr="0084186E" w:rsidRDefault="000828E0" w:rsidP="0084186E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4186E">
              <w:rPr>
                <w:rFonts w:ascii="Times New Roman" w:hAnsi="Times New Roman" w:cs="Times New Roman"/>
              </w:rPr>
              <w:t>Yarıyıl (Haftada toplam 4 saat)</w:t>
            </w:r>
          </w:p>
        </w:tc>
      </w:tr>
      <w:tr w:rsidR="00772E52" w:rsidRPr="00DF3A90" w:rsidTr="006A0EEC">
        <w:trPr>
          <w:trHeight w:val="747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DF3A90" w:rsidRDefault="000828E0" w:rsidP="0032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772E52" w:rsidRPr="00DF3A90" w:rsidTr="006A0EEC">
        <w:trPr>
          <w:trHeight w:val="701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3203D2" w:rsidRDefault="000828E0" w:rsidP="00B17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106E77" w:rsidRPr="00DF3A90" w:rsidTr="006A0EEC">
        <w:trPr>
          <w:trHeight w:val="901"/>
        </w:trPr>
        <w:tc>
          <w:tcPr>
            <w:tcW w:w="3596" w:type="dxa"/>
            <w:vAlign w:val="center"/>
          </w:tcPr>
          <w:p w:rsidR="00106E77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304136" w:rsidRDefault="000828E0" w:rsidP="000828E0">
            <w:pPr>
              <w:rPr>
                <w:rFonts w:ascii="Times New Roman" w:eastAsia="Calibri" w:hAnsi="Times New Roman" w:cs="Times New Roman"/>
                <w:bCs/>
              </w:rPr>
            </w:pPr>
            <w:r w:rsidRPr="00304136">
              <w:rPr>
                <w:rFonts w:ascii="Times New Roman" w:eastAsia="Calibri" w:hAnsi="Times New Roman" w:cs="Times New Roman"/>
                <w:bCs/>
              </w:rPr>
              <w:t>Bilgisayar Destekli Kalıp Hazırlama-CAD-CAM-“programı kullanım kılavuzları</w:t>
            </w:r>
          </w:p>
          <w:p w:rsidR="000828E0" w:rsidRDefault="000828E0" w:rsidP="000828E0">
            <w:pPr>
              <w:rPr>
                <w:rFonts w:ascii="Times New Roman" w:hAnsi="Times New Roman" w:cs="Times New Roman"/>
              </w:rPr>
            </w:pPr>
            <w:proofErr w:type="spellStart"/>
            <w:r w:rsidRPr="00304136">
              <w:rPr>
                <w:rFonts w:ascii="Times New Roman" w:hAnsi="Times New Roman" w:cs="Times New Roman"/>
              </w:rPr>
              <w:t>Patrick</w:t>
            </w:r>
            <w:proofErr w:type="spellEnd"/>
            <w:r w:rsidRPr="00304136">
              <w:rPr>
                <w:rFonts w:ascii="Times New Roman" w:hAnsi="Times New Roman" w:cs="Times New Roman"/>
              </w:rPr>
              <w:t xml:space="preserve"> Taylor; “Giyim Endüstrisinde Bilgisayarlar”, 1995</w:t>
            </w:r>
          </w:p>
          <w:p w:rsidR="000828E0" w:rsidRPr="000828E0" w:rsidRDefault="000828E0" w:rsidP="000828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PolyPattern</w:t>
            </w:r>
            <w:proofErr w:type="spellEnd"/>
            <w:r>
              <w:rPr>
                <w:rFonts w:ascii="Times New Roman" w:hAnsi="Times New Roman" w:cs="Times New Roman"/>
              </w:rPr>
              <w:t xml:space="preserve"> Eğitim Kitapçığı</w:t>
            </w:r>
          </w:p>
        </w:tc>
      </w:tr>
      <w:tr w:rsidR="00106E77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06E77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B17EBC" w:rsidRDefault="000828E0" w:rsidP="0047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17EBC" w:rsidRPr="00DF3A90" w:rsidTr="000828E0">
        <w:trPr>
          <w:trHeight w:val="454"/>
        </w:trPr>
        <w:tc>
          <w:tcPr>
            <w:tcW w:w="3596" w:type="dxa"/>
            <w:vAlign w:val="center"/>
          </w:tcPr>
          <w:p w:rsidR="00B17EBC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B17EBC" w:rsidRDefault="00B17EBC" w:rsidP="00472002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</w:tbl>
    <w:p w:rsidR="00981B84" w:rsidRDefault="00017C09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D5514"/>
    <w:multiLevelType w:val="hybridMultilevel"/>
    <w:tmpl w:val="B1C0C36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2"/>
    <w:rsid w:val="00017C09"/>
    <w:rsid w:val="00027149"/>
    <w:rsid w:val="000828E0"/>
    <w:rsid w:val="000E64D6"/>
    <w:rsid w:val="00106E77"/>
    <w:rsid w:val="00123D50"/>
    <w:rsid w:val="002129A1"/>
    <w:rsid w:val="0027499B"/>
    <w:rsid w:val="002A3FC5"/>
    <w:rsid w:val="00304136"/>
    <w:rsid w:val="003179A1"/>
    <w:rsid w:val="003203D2"/>
    <w:rsid w:val="003B32E4"/>
    <w:rsid w:val="003D2977"/>
    <w:rsid w:val="0041282F"/>
    <w:rsid w:val="00426389"/>
    <w:rsid w:val="00472002"/>
    <w:rsid w:val="004B0DF2"/>
    <w:rsid w:val="004C61B4"/>
    <w:rsid w:val="004D26F1"/>
    <w:rsid w:val="004D5F5C"/>
    <w:rsid w:val="005029D3"/>
    <w:rsid w:val="00551125"/>
    <w:rsid w:val="00556B6A"/>
    <w:rsid w:val="005856AB"/>
    <w:rsid w:val="005A493B"/>
    <w:rsid w:val="005B3FC2"/>
    <w:rsid w:val="005C7157"/>
    <w:rsid w:val="005D5E7C"/>
    <w:rsid w:val="006A0EEC"/>
    <w:rsid w:val="007110E9"/>
    <w:rsid w:val="0076632C"/>
    <w:rsid w:val="00772E52"/>
    <w:rsid w:val="0084186E"/>
    <w:rsid w:val="00893214"/>
    <w:rsid w:val="009148D2"/>
    <w:rsid w:val="0095703D"/>
    <w:rsid w:val="00A47F7D"/>
    <w:rsid w:val="00B17EBC"/>
    <w:rsid w:val="00B26138"/>
    <w:rsid w:val="00B824CB"/>
    <w:rsid w:val="00BC34D2"/>
    <w:rsid w:val="00BD6F65"/>
    <w:rsid w:val="00C43EB6"/>
    <w:rsid w:val="00C64624"/>
    <w:rsid w:val="00CC7F88"/>
    <w:rsid w:val="00DF3A90"/>
    <w:rsid w:val="00EF3543"/>
    <w:rsid w:val="00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</cp:lastModifiedBy>
  <cp:revision>2</cp:revision>
  <cp:lastPrinted>2015-10-27T11:51:00Z</cp:lastPrinted>
  <dcterms:created xsi:type="dcterms:W3CDTF">2017-10-26T17:56:00Z</dcterms:created>
  <dcterms:modified xsi:type="dcterms:W3CDTF">2017-10-26T17:56:00Z</dcterms:modified>
</cp:coreProperties>
</file>