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A1DBE" w:rsidP="002A1DB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HKZ3</w:t>
            </w:r>
            <w:r w:rsidR="003C12A0">
              <w:rPr>
                <w:b/>
                <w:bCs/>
                <w:szCs w:val="16"/>
              </w:rPr>
              <w:t>05 Ceza Hukuku</w:t>
            </w:r>
            <w:r>
              <w:rPr>
                <w:b/>
                <w:bCs/>
                <w:szCs w:val="16"/>
              </w:rPr>
              <w:t xml:space="preserve"> Özel Hükümler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A1D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Güneş Okuyucu Ergün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A1D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3C12A0">
              <w:rPr>
                <w:szCs w:val="16"/>
              </w:rPr>
              <w:t>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  <w:r w:rsidR="003C12A0">
              <w:rPr>
                <w:szCs w:val="16"/>
              </w:rPr>
              <w:t xml:space="preserve">                        </w:t>
            </w:r>
          </w:p>
        </w:tc>
        <w:tc>
          <w:tcPr>
            <w:tcW w:w="6068" w:type="dxa"/>
          </w:tcPr>
          <w:p w:rsidR="00BC32DD" w:rsidRPr="001A2552" w:rsidRDefault="009F3659" w:rsidP="0001390A">
            <w:pPr>
              <w:pStyle w:val="DersBilgileri"/>
              <w:ind w:firstLine="708"/>
              <w:rPr>
                <w:szCs w:val="16"/>
              </w:rPr>
            </w:pPr>
            <w:r w:rsidRPr="009F3659">
              <w:rPr>
                <w:szCs w:val="16"/>
              </w:rPr>
              <w:t>4.0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C12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C12A0" w:rsidP="002A1DB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Ceza </w:t>
            </w:r>
            <w:r w:rsidR="002A1DBE">
              <w:rPr>
                <w:szCs w:val="16"/>
              </w:rPr>
              <w:t xml:space="preserve">Hukuku Özel Hükümlere </w:t>
            </w:r>
            <w:r>
              <w:rPr>
                <w:szCs w:val="16"/>
              </w:rPr>
              <w:t>İlişkin Bilgi ve Kavramlar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A1D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Çeşitli suç tiplerinin </w:t>
            </w:r>
            <w:r w:rsidR="003C12A0">
              <w:rPr>
                <w:szCs w:val="16"/>
              </w:rPr>
              <w:t xml:space="preserve">mevzuat, içtihat ve </w:t>
            </w:r>
            <w:proofErr w:type="spellStart"/>
            <w:r w:rsidR="003C12A0">
              <w:rPr>
                <w:szCs w:val="16"/>
              </w:rPr>
              <w:t>doktriner</w:t>
            </w:r>
            <w:proofErr w:type="spellEnd"/>
            <w:r w:rsidR="003C12A0">
              <w:rPr>
                <w:szCs w:val="16"/>
              </w:rPr>
              <w:t xml:space="preserve"> görüşl</w:t>
            </w:r>
            <w:r w:rsidR="003D59D4">
              <w:rPr>
                <w:szCs w:val="16"/>
              </w:rPr>
              <w:t>er çerçevesi içinde değerlendirme</w:t>
            </w:r>
            <w:r w:rsidR="003C12A0">
              <w:rPr>
                <w:szCs w:val="16"/>
              </w:rPr>
              <w:t xml:space="preserve"> ve yorum yapabilme yetkinliğinin kazandırılması dersin temel amacıdır.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C12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C12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C12A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1390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139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139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01390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D59D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469D1"/>
    <w:multiLevelType w:val="hybridMultilevel"/>
    <w:tmpl w:val="5BE0054A"/>
    <w:lvl w:ilvl="0" w:tplc="ED7EBC40">
      <w:start w:val="4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390A"/>
    <w:rsid w:val="000A48ED"/>
    <w:rsid w:val="00166DFA"/>
    <w:rsid w:val="002A1DBE"/>
    <w:rsid w:val="003C12A0"/>
    <w:rsid w:val="003D59D4"/>
    <w:rsid w:val="00832BE3"/>
    <w:rsid w:val="009F3659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1DB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1DB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Günce Erdal</cp:lastModifiedBy>
  <cp:revision>8</cp:revision>
  <cp:lastPrinted>2020-07-16T09:42:00Z</cp:lastPrinted>
  <dcterms:created xsi:type="dcterms:W3CDTF">2017-02-03T08:50:00Z</dcterms:created>
  <dcterms:modified xsi:type="dcterms:W3CDTF">2020-07-16T09:44:00Z</dcterms:modified>
</cp:coreProperties>
</file>