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bookmarkStart w:id="0" w:name="_GoBack"/>
      <w:bookmarkEnd w:id="0"/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9506AB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Ders İ</w:t>
      </w:r>
      <w:r w:rsidR="00556B6A" w:rsidRPr="00556B6A">
        <w:rPr>
          <w:rFonts w:ascii="Verdana" w:eastAsia="Times New Roman" w:hAnsi="Verdana" w:cs="Times New Roman"/>
          <w:b/>
          <w:sz w:val="16"/>
          <w:szCs w:val="16"/>
        </w:rPr>
        <w:t>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DF3A90" w:rsidTr="000828E0">
        <w:trPr>
          <w:trHeight w:val="300"/>
        </w:trPr>
        <w:tc>
          <w:tcPr>
            <w:tcW w:w="3596" w:type="dxa"/>
            <w:vAlign w:val="center"/>
          </w:tcPr>
          <w:p w:rsidR="00DF3A9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3A352B" w:rsidRPr="002A3FC5" w:rsidRDefault="003A352B" w:rsidP="003A352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BMD113 Meslek Etiği</w:t>
            </w:r>
          </w:p>
        </w:tc>
      </w:tr>
      <w:tr w:rsidR="000828E0" w:rsidRPr="00DF3A90" w:rsidTr="000828E0">
        <w:trPr>
          <w:trHeight w:val="204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Dr. Muhammed Mustafa Güldür</w:t>
            </w:r>
          </w:p>
        </w:tc>
      </w:tr>
      <w:tr w:rsidR="000828E0" w:rsidRPr="00DF3A90" w:rsidTr="000828E0">
        <w:trPr>
          <w:trHeight w:val="28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Default="009506AB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Önl</w:t>
            </w:r>
            <w:r w:rsidR="000828E0">
              <w:rPr>
                <w:rFonts w:ascii="Times New Roman" w:hAnsi="Times New Roman" w:cs="Times New Roman"/>
              </w:rPr>
              <w:t>isans</w:t>
            </w:r>
          </w:p>
        </w:tc>
      </w:tr>
      <w:tr w:rsidR="000828E0" w:rsidRPr="00DF3A90" w:rsidTr="000828E0">
        <w:trPr>
          <w:trHeight w:val="25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Default="008D5072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8E0" w:rsidRPr="00DF3A90" w:rsidTr="00C64624">
        <w:trPr>
          <w:trHeight w:val="37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Default="008D5072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772E52" w:rsidRPr="00DF3A90" w:rsidTr="006A0EEC">
        <w:trPr>
          <w:trHeight w:val="595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B824CB" w:rsidRDefault="003A352B" w:rsidP="003A35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35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Etik ve ahlak kavramlarını açıklayabilecektir. Mesleki etik ilkelerine uyma kurallarının gerekliliğini değerlendirebilecektir. Ahlak oluşumunda rol oynayan faktörlerin neler olduğunu açıklayabilecektir. Toplumsal yozlaşmanın ne olduğunu açıklayabilecektir.</w:t>
            </w:r>
          </w:p>
        </w:tc>
      </w:tr>
      <w:tr w:rsidR="00772E52" w:rsidRPr="00DF3A90" w:rsidTr="006A0EEC">
        <w:trPr>
          <w:trHeight w:val="69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dersin sonunda; Öğrenciler 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>Etik ve ahlak kavramlarını açıklayabilecektir.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1.1.Etik kavramını açıklar.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1.2. Ahlak kavramını açıklar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1.3. Etik sistemlerin isimlerini söyler.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1.4. Etik sistemler arasındaki farkı açıklar.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>2.Mesleki etik ilkelerine uyma kurallarının gerekliliğini değerlendirebilecektir.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2.1. Mesleki etik kurallarının neler olduğunu bilir.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2.2. Mesleki etik kurallarına uyar.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Ahlak oluşumunda rol oy</w:t>
            </w: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>nayan faktörlerin neler olduğunu açıklayabilecektir.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3.1. Ahlak oluşumunda rol oynayan faktörleri açıklar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3.2. Ahlak oluşumunda rol oynayan faktörleri bilir.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>4. Toplumsal yozlaşmanın ne olduğunu açıklayabilecektir.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4.1. Toplumsal yozlaşmayı açıklar.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4.2. Toplumsal yozlaşmanın nedenlerini sıralar.</w:t>
            </w:r>
          </w:p>
          <w:p w:rsidR="003A352B" w:rsidRPr="0082697B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4.3. Toplumsal yozlaşmanın meslek etiğine etkilerini söyler.</w:t>
            </w:r>
          </w:p>
          <w:p w:rsidR="00772E52" w:rsidRPr="00DF3A90" w:rsidRDefault="003A352B" w:rsidP="003A352B">
            <w:pPr>
              <w:rPr>
                <w:rFonts w:ascii="Times New Roman" w:hAnsi="Times New Roman" w:cs="Times New Roman"/>
              </w:rPr>
            </w:pPr>
            <w:r w:rsidRPr="0082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4.4. Toplumsal yozlaşmanın mesleğine zararlarını bilir.</w:t>
            </w:r>
          </w:p>
        </w:tc>
      </w:tr>
      <w:tr w:rsidR="00772E52" w:rsidRPr="00DF3A90" w:rsidTr="006A0EEC">
        <w:trPr>
          <w:trHeight w:val="699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Süresi</w:t>
            </w:r>
          </w:p>
        </w:tc>
        <w:tc>
          <w:tcPr>
            <w:tcW w:w="6044" w:type="dxa"/>
            <w:vAlign w:val="center"/>
          </w:tcPr>
          <w:p w:rsidR="00772E52" w:rsidRPr="008D5072" w:rsidRDefault="003A352B" w:rsidP="00E57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5072">
              <w:rPr>
                <w:rFonts w:ascii="Times New Roman" w:hAnsi="Times New Roman" w:cs="Times New Roman"/>
              </w:rPr>
              <w:t xml:space="preserve">. </w:t>
            </w:r>
            <w:r w:rsidR="000828E0" w:rsidRPr="008D5072">
              <w:rPr>
                <w:rFonts w:ascii="Times New Roman" w:hAnsi="Times New Roman" w:cs="Times New Roman"/>
              </w:rPr>
              <w:t xml:space="preserve">Yarıyıl (Haftada toplam </w:t>
            </w:r>
            <w:r w:rsidR="00E57960">
              <w:rPr>
                <w:rFonts w:ascii="Times New Roman" w:hAnsi="Times New Roman" w:cs="Times New Roman"/>
              </w:rPr>
              <w:t>2</w:t>
            </w:r>
            <w:r w:rsidR="000828E0" w:rsidRPr="008D5072">
              <w:rPr>
                <w:rFonts w:ascii="Times New Roman" w:hAnsi="Times New Roman" w:cs="Times New Roman"/>
              </w:rPr>
              <w:t xml:space="preserve"> saat)</w:t>
            </w:r>
          </w:p>
        </w:tc>
      </w:tr>
      <w:tr w:rsidR="00772E52" w:rsidRPr="00DF3A90" w:rsidTr="006A0EEC">
        <w:trPr>
          <w:trHeight w:val="747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DF3A90" w:rsidRDefault="000828E0" w:rsidP="0032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772E52" w:rsidRPr="00DF3A90" w:rsidTr="006A0EEC">
        <w:trPr>
          <w:trHeight w:val="701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3203D2" w:rsidRDefault="000828E0" w:rsidP="00B17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106E77" w:rsidRPr="00DF3A90" w:rsidTr="006A0EEC">
        <w:trPr>
          <w:trHeight w:val="901"/>
        </w:trPr>
        <w:tc>
          <w:tcPr>
            <w:tcW w:w="3596" w:type="dxa"/>
            <w:vAlign w:val="center"/>
          </w:tcPr>
          <w:p w:rsidR="00106E77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Önerilen Kaynaklar</w:t>
            </w:r>
          </w:p>
        </w:tc>
        <w:tc>
          <w:tcPr>
            <w:tcW w:w="6044" w:type="dxa"/>
            <w:vAlign w:val="center"/>
          </w:tcPr>
          <w:p w:rsidR="008D5072" w:rsidRDefault="003A352B" w:rsidP="00E579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MEGEP, “Meslek Etiği”, Ankara, (2006)</w:t>
            </w:r>
          </w:p>
          <w:p w:rsidR="003A352B" w:rsidRDefault="003A352B" w:rsidP="00E579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A352B" w:rsidRDefault="003A352B" w:rsidP="00E579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İnternet yayınları</w:t>
            </w:r>
          </w:p>
          <w:p w:rsidR="003A352B" w:rsidRDefault="003A352B" w:rsidP="00E579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A352B" w:rsidRPr="000828E0" w:rsidRDefault="003A352B" w:rsidP="00E57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Makale Örnekleri</w:t>
            </w:r>
          </w:p>
        </w:tc>
      </w:tr>
      <w:tr w:rsidR="00106E77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06E77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B17EBC" w:rsidRDefault="008D5072" w:rsidP="0047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17EBC" w:rsidRPr="00DF3A90" w:rsidTr="000828E0">
        <w:trPr>
          <w:trHeight w:val="454"/>
        </w:trPr>
        <w:tc>
          <w:tcPr>
            <w:tcW w:w="3596" w:type="dxa"/>
            <w:vAlign w:val="center"/>
          </w:tcPr>
          <w:p w:rsidR="00B17EBC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Laboratuvar</w:t>
            </w:r>
          </w:p>
        </w:tc>
        <w:tc>
          <w:tcPr>
            <w:tcW w:w="6044" w:type="dxa"/>
            <w:vAlign w:val="center"/>
          </w:tcPr>
          <w:p w:rsidR="00B17EBC" w:rsidRPr="00B17EBC" w:rsidRDefault="00B17EBC" w:rsidP="00472002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Diğer-1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</w:tbl>
    <w:p w:rsidR="00981B84" w:rsidRDefault="00710BCA"/>
    <w:sectPr w:rsidR="00981B84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2"/>
    <w:rsid w:val="00027149"/>
    <w:rsid w:val="000828E0"/>
    <w:rsid w:val="000E64D6"/>
    <w:rsid w:val="00106E77"/>
    <w:rsid w:val="00123D50"/>
    <w:rsid w:val="002129A1"/>
    <w:rsid w:val="0027499B"/>
    <w:rsid w:val="002A3FC5"/>
    <w:rsid w:val="00304136"/>
    <w:rsid w:val="003179A1"/>
    <w:rsid w:val="003203D2"/>
    <w:rsid w:val="003A352B"/>
    <w:rsid w:val="003B32E4"/>
    <w:rsid w:val="003D2977"/>
    <w:rsid w:val="0041282F"/>
    <w:rsid w:val="00426389"/>
    <w:rsid w:val="00472002"/>
    <w:rsid w:val="004B0DF2"/>
    <w:rsid w:val="004C61B4"/>
    <w:rsid w:val="004D26F1"/>
    <w:rsid w:val="004D5F5C"/>
    <w:rsid w:val="005029D3"/>
    <w:rsid w:val="00551125"/>
    <w:rsid w:val="00556B6A"/>
    <w:rsid w:val="005856AB"/>
    <w:rsid w:val="005A493B"/>
    <w:rsid w:val="005B3FC2"/>
    <w:rsid w:val="005C7157"/>
    <w:rsid w:val="005D5E7C"/>
    <w:rsid w:val="006A0EEC"/>
    <w:rsid w:val="00710BCA"/>
    <w:rsid w:val="007110E9"/>
    <w:rsid w:val="0076632C"/>
    <w:rsid w:val="00772E52"/>
    <w:rsid w:val="00893214"/>
    <w:rsid w:val="008D5072"/>
    <w:rsid w:val="009148D2"/>
    <w:rsid w:val="009506AB"/>
    <w:rsid w:val="0095703D"/>
    <w:rsid w:val="00A47F7D"/>
    <w:rsid w:val="00B17EBC"/>
    <w:rsid w:val="00B26138"/>
    <w:rsid w:val="00B824CB"/>
    <w:rsid w:val="00BC34D2"/>
    <w:rsid w:val="00BD6F65"/>
    <w:rsid w:val="00C43EB6"/>
    <w:rsid w:val="00C64624"/>
    <w:rsid w:val="00CC7F88"/>
    <w:rsid w:val="00DF3A90"/>
    <w:rsid w:val="00E57960"/>
    <w:rsid w:val="00EF3543"/>
    <w:rsid w:val="00E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</cp:lastModifiedBy>
  <cp:revision>2</cp:revision>
  <cp:lastPrinted>2015-10-27T11:51:00Z</cp:lastPrinted>
  <dcterms:created xsi:type="dcterms:W3CDTF">2017-10-26T17:53:00Z</dcterms:created>
  <dcterms:modified xsi:type="dcterms:W3CDTF">2017-10-26T17:53:00Z</dcterms:modified>
</cp:coreProperties>
</file>