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175BF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FAEEDA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4DF6A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0458C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CECCA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1BC7D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8E98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C6C4C6B" w14:textId="4655C2F7" w:rsidR="00BC32DD" w:rsidRPr="00D726BA" w:rsidRDefault="00CD5DB5" w:rsidP="00D726BA">
            <w:pPr>
              <w:spacing w:after="200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Sağlıklı Cinsel Yaşam</w:t>
            </w:r>
          </w:p>
        </w:tc>
      </w:tr>
      <w:tr w:rsidR="00BC32DD" w:rsidRPr="001A2552" w14:paraId="08E0C3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391F1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56A44DD" w14:textId="31E910A8" w:rsidR="00BC32DD" w:rsidRPr="001A2552" w:rsidRDefault="00A7453B" w:rsidP="00A7453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E11DC1" w:rsidRPr="00E11DC1">
              <w:rPr>
                <w:szCs w:val="16"/>
              </w:rPr>
              <w:t xml:space="preserve">.DR. </w:t>
            </w:r>
            <w:r>
              <w:rPr>
                <w:szCs w:val="16"/>
              </w:rPr>
              <w:t>VESİLE ŞENTÜRK CANKORUR</w:t>
            </w:r>
          </w:p>
        </w:tc>
      </w:tr>
      <w:tr w:rsidR="00BC32DD" w:rsidRPr="001A2552" w14:paraId="387A9A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AA91B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7A60E2C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1B333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7C9B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1699985" w14:textId="5E086E4C" w:rsidR="00BC32DD" w:rsidRPr="001A2552" w:rsidRDefault="00553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64A5B">
              <w:rPr>
                <w:szCs w:val="16"/>
              </w:rPr>
              <w:t xml:space="preserve"> </w:t>
            </w:r>
            <w:r w:rsidR="00454A3E">
              <w:rPr>
                <w:szCs w:val="16"/>
              </w:rPr>
              <w:t>saat</w:t>
            </w:r>
          </w:p>
        </w:tc>
      </w:tr>
      <w:tr w:rsidR="00BC32DD" w:rsidRPr="001A2552" w14:paraId="011BA4C2" w14:textId="77777777" w:rsidTr="00144D44">
        <w:trPr>
          <w:trHeight w:val="382"/>
          <w:jc w:val="center"/>
        </w:trPr>
        <w:tc>
          <w:tcPr>
            <w:tcW w:w="2745" w:type="dxa"/>
            <w:vAlign w:val="center"/>
          </w:tcPr>
          <w:p w14:paraId="16BE5BF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FD9C9B3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 w:rsidRPr="00E11DC1">
              <w:rPr>
                <w:szCs w:val="16"/>
              </w:rPr>
              <w:t>Teorik Ders</w:t>
            </w:r>
          </w:p>
        </w:tc>
      </w:tr>
      <w:tr w:rsidR="00BC32DD" w:rsidRPr="001A2552" w14:paraId="7BD7643E" w14:textId="77777777" w:rsidTr="00144D44">
        <w:trPr>
          <w:trHeight w:val="954"/>
          <w:jc w:val="center"/>
        </w:trPr>
        <w:tc>
          <w:tcPr>
            <w:tcW w:w="2745" w:type="dxa"/>
            <w:vAlign w:val="center"/>
          </w:tcPr>
          <w:p w14:paraId="1C8C59F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53B074F" w14:textId="77777777" w:rsidR="00CD5DB5" w:rsidRDefault="00CD5DB5" w:rsidP="00144D44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Cinselliğin tarih boyunca tanımlanış biçimi</w:t>
            </w:r>
          </w:p>
          <w:p w14:paraId="4C8AC7E0" w14:textId="583DF1F7" w:rsidR="00A7453B" w:rsidRDefault="00CD5DB5" w:rsidP="00144D44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 xml:space="preserve">Sağlıklı cinsel davranışın tanımı </w:t>
            </w:r>
          </w:p>
          <w:p w14:paraId="65795C50" w14:textId="2AC154F3" w:rsidR="00BC32DD" w:rsidRPr="00CD5DB5" w:rsidRDefault="00CD5DB5" w:rsidP="00CD5DB5">
            <w:pPr>
              <w:pStyle w:val="DersBilgileri"/>
              <w:numPr>
                <w:ilvl w:val="0"/>
                <w:numId w:val="3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Sağlıklı cinselliğin anatomik ve fizyolojik temelleri</w:t>
            </w:r>
            <w:r w:rsidR="00A7453B" w:rsidRPr="00CD5DB5">
              <w:rPr>
                <w:szCs w:val="16"/>
              </w:rPr>
              <w:t xml:space="preserve"> </w:t>
            </w:r>
          </w:p>
        </w:tc>
      </w:tr>
      <w:tr w:rsidR="00BC32DD" w:rsidRPr="001A2552" w14:paraId="15D7266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2D900B" w14:textId="65F2B520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FDBF240" w14:textId="77777777" w:rsidR="00BC32DD" w:rsidRDefault="00CD5DB5" w:rsidP="00144D44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Sağlıklı cinsel yaşam tanımını bilir</w:t>
            </w:r>
          </w:p>
          <w:p w14:paraId="4339A762" w14:textId="3FBF0212" w:rsidR="00CD5DB5" w:rsidRPr="00144D44" w:rsidRDefault="00CD5DB5" w:rsidP="00144D44">
            <w:pPr>
              <w:pStyle w:val="DersBilgileri"/>
              <w:numPr>
                <w:ilvl w:val="0"/>
                <w:numId w:val="4"/>
              </w:numPr>
              <w:ind w:left="582"/>
              <w:rPr>
                <w:szCs w:val="16"/>
              </w:rPr>
            </w:pPr>
            <w:r>
              <w:rPr>
                <w:szCs w:val="16"/>
              </w:rPr>
              <w:t>Sağlıklı cinselliğin anatomik ve fizyolojik temelleri</w:t>
            </w:r>
            <w:r>
              <w:rPr>
                <w:szCs w:val="16"/>
              </w:rPr>
              <w:t>ni bilir</w:t>
            </w:r>
            <w:bookmarkStart w:id="0" w:name="_GoBack"/>
            <w:bookmarkEnd w:id="0"/>
          </w:p>
        </w:tc>
      </w:tr>
      <w:tr w:rsidR="00BC32DD" w:rsidRPr="001A2552" w14:paraId="00BDF4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EA1CE7" w14:textId="73E95731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63CD0B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19846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4803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FC271E5" w14:textId="77777777" w:rsidR="00BC32DD" w:rsidRPr="001A2552" w:rsidRDefault="00E11D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3F177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CDF3F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15AF4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78358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BB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46E9C5" w14:textId="77777777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Hastalıkları. Ed. Özgüven HD., Ankara Üniversitesi Yayınları No:459</w:t>
            </w:r>
          </w:p>
          <w:p w14:paraId="48831FE7" w14:textId="29380462" w:rsidR="0005418D" w:rsidRDefault="0005418D" w:rsidP="0005418D">
            <w:pPr>
              <w:numPr>
                <w:ilvl w:val="0"/>
                <w:numId w:val="2"/>
              </w:numPr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Ruh Sağlığı ve Bozukluk</w:t>
            </w:r>
            <w:r w:rsidR="00E36D54">
              <w:rPr>
                <w:rFonts w:ascii="Times New Roman" w:hAnsi="Times New Roman"/>
                <w:color w:val="000000"/>
                <w:sz w:val="24"/>
              </w:rPr>
              <w:t>ları. Ed. Öztürk O, Uluşahin A.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Yenilenmiş 11. baskı. Ankara, 2008</w:t>
            </w:r>
          </w:p>
          <w:p w14:paraId="696BCC23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746F02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D95F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23E206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7A2D3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C6F4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AE092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113629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8DFD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3BA41A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5FB94EE2" w14:textId="77777777" w:rsidR="00BC32DD" w:rsidRPr="001A2552" w:rsidRDefault="00BC32DD" w:rsidP="00BC32DD">
      <w:pPr>
        <w:rPr>
          <w:sz w:val="16"/>
          <w:szCs w:val="16"/>
        </w:rPr>
      </w:pPr>
    </w:p>
    <w:p w14:paraId="631417C1" w14:textId="77777777" w:rsidR="00BC32DD" w:rsidRPr="001A2552" w:rsidRDefault="00BC32DD" w:rsidP="00BC32DD">
      <w:pPr>
        <w:rPr>
          <w:sz w:val="16"/>
          <w:szCs w:val="16"/>
        </w:rPr>
      </w:pPr>
    </w:p>
    <w:p w14:paraId="14E042BF" w14:textId="77777777" w:rsidR="00BC32DD" w:rsidRPr="001A2552" w:rsidRDefault="00BC32DD" w:rsidP="00BC32DD">
      <w:pPr>
        <w:rPr>
          <w:sz w:val="16"/>
          <w:szCs w:val="16"/>
        </w:rPr>
      </w:pPr>
    </w:p>
    <w:p w14:paraId="7A6D67FC" w14:textId="77777777" w:rsidR="00BC32DD" w:rsidRDefault="00BC32DD" w:rsidP="00BC32DD"/>
    <w:p w14:paraId="523B1D24" w14:textId="77777777" w:rsidR="00EB0AE2" w:rsidRDefault="00CD5D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7007"/>
    <w:multiLevelType w:val="hybridMultilevel"/>
    <w:tmpl w:val="37EA9E1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46753F0D"/>
    <w:multiLevelType w:val="hybridMultilevel"/>
    <w:tmpl w:val="410A7C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58BE4A2E"/>
    <w:multiLevelType w:val="multilevel"/>
    <w:tmpl w:val="265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40BE"/>
    <w:rsid w:val="0005418D"/>
    <w:rsid w:val="000A48ED"/>
    <w:rsid w:val="00144D44"/>
    <w:rsid w:val="00164A5B"/>
    <w:rsid w:val="00166DFA"/>
    <w:rsid w:val="00454A3E"/>
    <w:rsid w:val="00553421"/>
    <w:rsid w:val="00832BE3"/>
    <w:rsid w:val="008F087B"/>
    <w:rsid w:val="00A7453B"/>
    <w:rsid w:val="00B94785"/>
    <w:rsid w:val="00BC32DD"/>
    <w:rsid w:val="00CD5DB5"/>
    <w:rsid w:val="00D726BA"/>
    <w:rsid w:val="00E11DC1"/>
    <w:rsid w:val="00E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CCD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hilmi tatli</cp:lastModifiedBy>
  <cp:revision>3</cp:revision>
  <dcterms:created xsi:type="dcterms:W3CDTF">2020-07-20T11:48:00Z</dcterms:created>
  <dcterms:modified xsi:type="dcterms:W3CDTF">2020-07-20T11:51:00Z</dcterms:modified>
</cp:coreProperties>
</file>