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767D8E" w:rsidRDefault="005F73C4" w:rsidP="00832AEF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5F73C4">
              <w:rPr>
                <w:b w:val="0"/>
                <w:sz w:val="16"/>
              </w:rPr>
              <w:t>Was</w:t>
            </w:r>
            <w:proofErr w:type="spellEnd"/>
            <w:r w:rsidRPr="005F73C4">
              <w:rPr>
                <w:b w:val="0"/>
                <w:sz w:val="16"/>
              </w:rPr>
              <w:t xml:space="preserve"> </w:t>
            </w:r>
            <w:proofErr w:type="spellStart"/>
            <w:r w:rsidRPr="005F73C4">
              <w:rPr>
                <w:b w:val="0"/>
                <w:sz w:val="16"/>
              </w:rPr>
              <w:t>ist</w:t>
            </w:r>
            <w:proofErr w:type="spellEnd"/>
            <w:r w:rsidRPr="005F73C4">
              <w:rPr>
                <w:b w:val="0"/>
                <w:sz w:val="16"/>
              </w:rPr>
              <w:t xml:space="preserve"> </w:t>
            </w:r>
            <w:proofErr w:type="spellStart"/>
            <w:r w:rsidRPr="005F73C4">
              <w:rPr>
                <w:b w:val="0"/>
                <w:sz w:val="16"/>
              </w:rPr>
              <w:t>Sprache</w:t>
            </w:r>
            <w:proofErr w:type="spellEnd"/>
            <w:r w:rsidRPr="005F73C4">
              <w:rPr>
                <w:b w:val="0"/>
                <w:sz w:val="16"/>
              </w:rPr>
              <w:t>?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E4438" w:rsidRDefault="005F73C4" w:rsidP="005F73C4">
            <w:pPr>
              <w:pStyle w:val="OkumaParas"/>
            </w:pPr>
            <w:proofErr w:type="spellStart"/>
            <w:r w:rsidRPr="005F73C4">
              <w:t>Semiotik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E4438" w:rsidRDefault="001B6D1F" w:rsidP="001B6D1F">
            <w:pPr>
              <w:pStyle w:val="OkumaParas"/>
              <w:rPr>
                <w:lang w:val="tr-TR"/>
              </w:rPr>
            </w:pPr>
            <w:proofErr w:type="spellStart"/>
            <w:r w:rsidRPr="001B6D1F">
              <w:rPr>
                <w:lang w:val="tr-TR"/>
              </w:rPr>
              <w:t>Kommunikationswissenschaft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3076F8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16B4C" w:rsidRPr="00767D8E" w:rsidRDefault="00967F3A" w:rsidP="008F056E">
            <w:pPr>
              <w:pStyle w:val="Konu-basligi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   </w:t>
            </w:r>
            <w:r w:rsidR="00A16B4C">
              <w:rPr>
                <w:b w:val="0"/>
                <w:sz w:val="16"/>
              </w:rPr>
              <w:t xml:space="preserve">  </w:t>
            </w:r>
            <w:proofErr w:type="spellStart"/>
            <w:r w:rsidR="00F92592" w:rsidRPr="00F92592">
              <w:rPr>
                <w:b w:val="0"/>
                <w:sz w:val="16"/>
              </w:rPr>
              <w:t>Medienlinguistik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E4438" w:rsidRDefault="003B48EB" w:rsidP="00FA4CD2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E4438" w:rsidRDefault="000D2FF6" w:rsidP="000D2FF6">
            <w:pPr>
              <w:pStyle w:val="OkumaParas"/>
            </w:pPr>
            <w:proofErr w:type="spellStart"/>
            <w:r w:rsidRPr="000D2FF6">
              <w:t>Entwicklungsgeschichte</w:t>
            </w:r>
            <w:proofErr w:type="spellEnd"/>
            <w:r w:rsidRPr="000D2FF6">
              <w:t xml:space="preserve"> der </w:t>
            </w:r>
            <w:proofErr w:type="spellStart"/>
            <w:r w:rsidRPr="000D2FF6">
              <w:t>Kommunikation</w:t>
            </w:r>
            <w:proofErr w:type="spellEnd"/>
            <w:r w:rsidRPr="000D2FF6">
              <w:t xml:space="preserve"> und </w:t>
            </w:r>
            <w:proofErr w:type="spellStart"/>
            <w:r w:rsidRPr="000D2FF6">
              <w:t>Medien</w:t>
            </w:r>
            <w:proofErr w:type="spellEnd"/>
            <w:r w:rsidR="00F92592">
              <w:t xml:space="preserve"> </w:t>
            </w:r>
            <w:proofErr w:type="spellStart"/>
            <w:r w:rsidR="00F92592">
              <w:t>bis</w:t>
            </w:r>
            <w:proofErr w:type="spellEnd"/>
            <w:r w:rsidR="00F92592">
              <w:t xml:space="preserve"> </w:t>
            </w:r>
            <w:proofErr w:type="spellStart"/>
            <w:r w:rsidR="00F92592">
              <w:t>zur</w:t>
            </w:r>
            <w:proofErr w:type="spellEnd"/>
            <w:r w:rsidR="00F92592">
              <w:t xml:space="preserve"> </w:t>
            </w:r>
            <w:proofErr w:type="spellStart"/>
            <w:r w:rsidR="00F92592">
              <w:t>Schrift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82CB5" w:rsidRPr="00EE73DE" w:rsidRDefault="00F92592" w:rsidP="00F92592">
            <w:pPr>
              <w:pStyle w:val="Konu-basligi"/>
              <w:tabs>
                <w:tab w:val="left" w:pos="2657"/>
              </w:tabs>
              <w:rPr>
                <w:b w:val="0"/>
                <w:sz w:val="16"/>
              </w:rPr>
            </w:pPr>
            <w:proofErr w:type="spellStart"/>
            <w:r w:rsidRPr="00F92592">
              <w:rPr>
                <w:b w:val="0"/>
                <w:sz w:val="16"/>
              </w:rPr>
              <w:t>Entwicklungsgeschichte</w:t>
            </w:r>
            <w:proofErr w:type="spellEnd"/>
            <w:r w:rsidRPr="00F92592">
              <w:rPr>
                <w:b w:val="0"/>
                <w:sz w:val="16"/>
              </w:rPr>
              <w:t xml:space="preserve"> der </w:t>
            </w:r>
            <w:proofErr w:type="spellStart"/>
            <w:r w:rsidRPr="00F92592">
              <w:rPr>
                <w:b w:val="0"/>
                <w:sz w:val="16"/>
              </w:rPr>
              <w:t>Kommunikation</w:t>
            </w:r>
            <w:proofErr w:type="spellEnd"/>
            <w:r w:rsidRPr="00F92592">
              <w:rPr>
                <w:b w:val="0"/>
                <w:sz w:val="16"/>
              </w:rPr>
              <w:t xml:space="preserve"> </w:t>
            </w:r>
            <w:proofErr w:type="spellStart"/>
            <w:r w:rsidRPr="00F92592">
              <w:rPr>
                <w:b w:val="0"/>
                <w:sz w:val="16"/>
              </w:rPr>
              <w:t>und</w:t>
            </w:r>
            <w:proofErr w:type="spellEnd"/>
            <w:r w:rsidRPr="00F92592">
              <w:rPr>
                <w:b w:val="0"/>
                <w:sz w:val="16"/>
              </w:rPr>
              <w:t xml:space="preserve"> </w:t>
            </w:r>
            <w:proofErr w:type="spellStart"/>
            <w:r w:rsidRPr="00F92592">
              <w:rPr>
                <w:b w:val="0"/>
                <w:sz w:val="16"/>
              </w:rPr>
              <w:t>Medien</w:t>
            </w:r>
            <w:proofErr w:type="spellEnd"/>
            <w:r w:rsidRPr="00F92592">
              <w:rPr>
                <w:b w:val="0"/>
                <w:sz w:val="16"/>
              </w:rPr>
              <w:t xml:space="preserve"> </w:t>
            </w:r>
            <w:proofErr w:type="spellStart"/>
            <w:r w:rsidRPr="00F92592">
              <w:rPr>
                <w:b w:val="0"/>
                <w:sz w:val="16"/>
              </w:rPr>
              <w:t>bis</w:t>
            </w:r>
            <w:proofErr w:type="spellEnd"/>
            <w:r w:rsidRPr="00F92592">
              <w:rPr>
                <w:b w:val="0"/>
                <w:sz w:val="16"/>
              </w:rPr>
              <w:t xml:space="preserve"> zum </w:t>
            </w:r>
            <w:proofErr w:type="spellStart"/>
            <w:r w:rsidRPr="00F92592">
              <w:rPr>
                <w:b w:val="0"/>
                <w:sz w:val="16"/>
              </w:rPr>
              <w:t>Buchdruck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E4438" w:rsidRDefault="003B48EB" w:rsidP="00AF50DB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E4438" w:rsidRDefault="00F92592" w:rsidP="00F92592">
            <w:pPr>
              <w:pStyle w:val="OkumaParas"/>
              <w:rPr>
                <w:lang w:val="tr-TR"/>
              </w:rPr>
            </w:pPr>
            <w:proofErr w:type="spellStart"/>
            <w:r w:rsidRPr="00F92592">
              <w:rPr>
                <w:lang w:val="tr-TR"/>
              </w:rPr>
              <w:t>Entwicklungsgeschichte</w:t>
            </w:r>
            <w:proofErr w:type="spellEnd"/>
            <w:r w:rsidRPr="00F92592">
              <w:rPr>
                <w:lang w:val="tr-TR"/>
              </w:rPr>
              <w:t xml:space="preserve"> der </w:t>
            </w:r>
            <w:proofErr w:type="spellStart"/>
            <w:r w:rsidRPr="00F92592">
              <w:rPr>
                <w:lang w:val="tr-TR"/>
              </w:rPr>
              <w:t>Kommunikation</w:t>
            </w:r>
            <w:proofErr w:type="spellEnd"/>
            <w:r w:rsidRPr="00F92592">
              <w:rPr>
                <w:lang w:val="tr-TR"/>
              </w:rPr>
              <w:t xml:space="preserve"> </w:t>
            </w:r>
            <w:proofErr w:type="spellStart"/>
            <w:r w:rsidRPr="00F92592">
              <w:rPr>
                <w:lang w:val="tr-TR"/>
              </w:rPr>
              <w:t>und</w:t>
            </w:r>
            <w:proofErr w:type="spellEnd"/>
            <w:r w:rsidRPr="00F92592">
              <w:rPr>
                <w:lang w:val="tr-TR"/>
              </w:rPr>
              <w:t xml:space="preserve"> </w:t>
            </w:r>
            <w:proofErr w:type="spellStart"/>
            <w:r w:rsidRPr="00F92592">
              <w:rPr>
                <w:lang w:val="tr-TR"/>
              </w:rPr>
              <w:t>Medien</w:t>
            </w:r>
            <w:proofErr w:type="spellEnd"/>
            <w:r w:rsidRPr="00F92592">
              <w:rPr>
                <w:lang w:val="tr-TR"/>
              </w:rPr>
              <w:t xml:space="preserve"> </w:t>
            </w:r>
            <w:proofErr w:type="spellStart"/>
            <w:r w:rsidRPr="00F92592">
              <w:rPr>
                <w:lang w:val="tr-TR"/>
              </w:rPr>
              <w:t>bis</w:t>
            </w:r>
            <w:proofErr w:type="spellEnd"/>
            <w:r w:rsidRPr="00F92592">
              <w:rPr>
                <w:lang w:val="tr-TR"/>
              </w:rPr>
              <w:t xml:space="preserve"> zum 19.Jh.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A5B09" w:rsidRDefault="003B48EB" w:rsidP="000A0AE8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672D8F" w:rsidRDefault="002C2E6B" w:rsidP="00832AEF">
            <w:pPr>
              <w:pStyle w:val="Konu-basligi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      </w:t>
            </w:r>
            <w:r w:rsidR="00672D8F" w:rsidRPr="00672D8F">
              <w:rPr>
                <w:b w:val="0"/>
                <w:sz w:val="16"/>
              </w:rPr>
              <w:t>Ara Sınavı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74B21" w:rsidRPr="00672D8F" w:rsidRDefault="001712DF" w:rsidP="008256F3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1712DF">
              <w:rPr>
                <w:b w:val="0"/>
                <w:sz w:val="16"/>
              </w:rPr>
              <w:t>Entwicklungsgeschichte</w:t>
            </w:r>
            <w:proofErr w:type="spellEnd"/>
            <w:r w:rsidRPr="001712DF">
              <w:rPr>
                <w:b w:val="0"/>
                <w:sz w:val="16"/>
              </w:rPr>
              <w:t xml:space="preserve"> der </w:t>
            </w:r>
            <w:proofErr w:type="spellStart"/>
            <w:r w:rsidRPr="001712DF">
              <w:rPr>
                <w:b w:val="0"/>
                <w:sz w:val="16"/>
              </w:rPr>
              <w:t>Kommunikation</w:t>
            </w:r>
            <w:proofErr w:type="spellEnd"/>
            <w:r w:rsidRPr="001712DF">
              <w:rPr>
                <w:b w:val="0"/>
                <w:sz w:val="16"/>
              </w:rPr>
              <w:t xml:space="preserve"> </w:t>
            </w:r>
            <w:proofErr w:type="spellStart"/>
            <w:r w:rsidRPr="001712DF">
              <w:rPr>
                <w:b w:val="0"/>
                <w:sz w:val="16"/>
              </w:rPr>
              <w:t>und</w:t>
            </w:r>
            <w:proofErr w:type="spellEnd"/>
            <w:r w:rsidRPr="001712DF">
              <w:rPr>
                <w:b w:val="0"/>
                <w:sz w:val="16"/>
              </w:rPr>
              <w:t xml:space="preserve"> </w:t>
            </w:r>
            <w:proofErr w:type="spellStart"/>
            <w:r w:rsidRPr="001712DF">
              <w:rPr>
                <w:b w:val="0"/>
                <w:sz w:val="16"/>
              </w:rPr>
              <w:t>Medien</w:t>
            </w:r>
            <w:proofErr w:type="spellEnd"/>
            <w:r w:rsidRPr="001712DF">
              <w:rPr>
                <w:b w:val="0"/>
                <w:sz w:val="16"/>
              </w:rPr>
              <w:t xml:space="preserve"> </w:t>
            </w:r>
            <w:proofErr w:type="spellStart"/>
            <w:r w:rsidRPr="001712DF">
              <w:rPr>
                <w:b w:val="0"/>
                <w:sz w:val="16"/>
              </w:rPr>
              <w:t>vom</w:t>
            </w:r>
            <w:proofErr w:type="spellEnd"/>
            <w:r w:rsidRPr="001712DF">
              <w:rPr>
                <w:b w:val="0"/>
                <w:sz w:val="16"/>
              </w:rPr>
              <w:t xml:space="preserve"> 19.Jh. </w:t>
            </w:r>
            <w:proofErr w:type="spellStart"/>
            <w:r w:rsidRPr="001712DF">
              <w:rPr>
                <w:b w:val="0"/>
                <w:sz w:val="16"/>
              </w:rPr>
              <w:t>bis</w:t>
            </w:r>
            <w:proofErr w:type="spellEnd"/>
            <w:r w:rsidRPr="001712DF">
              <w:rPr>
                <w:b w:val="0"/>
                <w:sz w:val="16"/>
              </w:rPr>
              <w:t xml:space="preserve"> </w:t>
            </w:r>
            <w:proofErr w:type="spellStart"/>
            <w:r w:rsidRPr="001712DF">
              <w:rPr>
                <w:b w:val="0"/>
                <w:sz w:val="16"/>
              </w:rPr>
              <w:t>heute</w:t>
            </w:r>
            <w:bookmarkStart w:id="0" w:name="_GoBack"/>
            <w:bookmarkEnd w:id="0"/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71D53" w:rsidRDefault="00AD5E1D" w:rsidP="00AD5E1D">
            <w:pPr>
              <w:pStyle w:val="OkumaParas"/>
            </w:pPr>
            <w:proofErr w:type="spellStart"/>
            <w:r w:rsidRPr="00AD5E1D">
              <w:t>Medienwissenschaft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642A93" w:rsidRDefault="00AD5E1D" w:rsidP="002C2E6B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AD5E1D">
              <w:rPr>
                <w:b w:val="0"/>
                <w:sz w:val="16"/>
              </w:rPr>
              <w:t>Alte</w:t>
            </w:r>
            <w:proofErr w:type="spellEnd"/>
            <w:r w:rsidRPr="00AD5E1D">
              <w:rPr>
                <w:b w:val="0"/>
                <w:sz w:val="16"/>
              </w:rPr>
              <w:t xml:space="preserve"> </w:t>
            </w:r>
            <w:proofErr w:type="spellStart"/>
            <w:r w:rsidRPr="00AD5E1D">
              <w:rPr>
                <w:b w:val="0"/>
                <w:sz w:val="16"/>
              </w:rPr>
              <w:t>und</w:t>
            </w:r>
            <w:proofErr w:type="spellEnd"/>
            <w:r w:rsidRPr="00AD5E1D">
              <w:rPr>
                <w:b w:val="0"/>
                <w:sz w:val="16"/>
              </w:rPr>
              <w:t xml:space="preserve"> </w:t>
            </w:r>
            <w:proofErr w:type="spellStart"/>
            <w:r w:rsidRPr="00AD5E1D">
              <w:rPr>
                <w:b w:val="0"/>
                <w:sz w:val="16"/>
              </w:rPr>
              <w:t>neue</w:t>
            </w:r>
            <w:proofErr w:type="spellEnd"/>
            <w:r w:rsidRPr="00AD5E1D">
              <w:rPr>
                <w:b w:val="0"/>
                <w:sz w:val="16"/>
              </w:rPr>
              <w:t xml:space="preserve"> </w:t>
            </w:r>
            <w:proofErr w:type="spellStart"/>
            <w:r w:rsidRPr="00AD5E1D">
              <w:rPr>
                <w:b w:val="0"/>
                <w:sz w:val="16"/>
              </w:rPr>
              <w:t>Medien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B62C0" w:rsidRDefault="00C1727B" w:rsidP="00B84434">
            <w:pPr>
              <w:shd w:val="clear" w:color="auto" w:fill="FFFFFF"/>
              <w:rPr>
                <w:rFonts w:ascii="Calibri" w:hAnsi="Calibri" w:cs="Calibri"/>
                <w:szCs w:val="20"/>
              </w:rPr>
            </w:pPr>
            <w:r>
              <w:rPr>
                <w:sz w:val="16"/>
              </w:rPr>
              <w:t xml:space="preserve">  </w:t>
            </w:r>
            <w:proofErr w:type="spellStart"/>
            <w:r w:rsidR="00B84434" w:rsidRPr="00B84434">
              <w:rPr>
                <w:rFonts w:ascii="Calibri" w:hAnsi="Calibri" w:cs="Calibri"/>
                <w:szCs w:val="20"/>
              </w:rPr>
              <w:t>Digitale</w:t>
            </w:r>
            <w:proofErr w:type="spellEnd"/>
            <w:r w:rsidR="00B84434" w:rsidRPr="00B84434">
              <w:rPr>
                <w:rFonts w:ascii="Calibri" w:hAnsi="Calibri" w:cs="Calibri"/>
                <w:szCs w:val="20"/>
              </w:rPr>
              <w:t xml:space="preserve"> </w:t>
            </w:r>
            <w:proofErr w:type="spellStart"/>
            <w:r w:rsidR="00B84434" w:rsidRPr="00B84434">
              <w:rPr>
                <w:rFonts w:ascii="Calibri" w:hAnsi="Calibri" w:cs="Calibri"/>
                <w:szCs w:val="20"/>
              </w:rPr>
              <w:t>Medien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0D498C" w:rsidRDefault="008F056E" w:rsidP="00832AEF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8F056E">
              <w:rPr>
                <w:b w:val="0"/>
                <w:sz w:val="16"/>
              </w:rPr>
              <w:t>Hypertextualität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EE5A9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E5A96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E4438" w:rsidRDefault="008F056E" w:rsidP="008F056E">
            <w:pPr>
              <w:pStyle w:val="OkumaParas"/>
              <w:rPr>
                <w:lang w:val="tr-TR"/>
              </w:rPr>
            </w:pPr>
            <w:proofErr w:type="spellStart"/>
            <w:r w:rsidRPr="008F056E">
              <w:rPr>
                <w:lang w:val="tr-TR"/>
              </w:rPr>
              <w:t>Medienlinguistik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00535">
            <w:pPr>
              <w:pStyle w:val="OkumaParas"/>
              <w:rPr>
                <w:lang w:val="tr-TR"/>
              </w:rPr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1712D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16F22"/>
    <w:rsid w:val="00086B70"/>
    <w:rsid w:val="000A0AE8"/>
    <w:rsid w:val="000A48ED"/>
    <w:rsid w:val="000A4C40"/>
    <w:rsid w:val="000D2FF6"/>
    <w:rsid w:val="000D498C"/>
    <w:rsid w:val="001712DF"/>
    <w:rsid w:val="00171D53"/>
    <w:rsid w:val="001B6D1F"/>
    <w:rsid w:val="001D411D"/>
    <w:rsid w:val="00274B21"/>
    <w:rsid w:val="002C2E6B"/>
    <w:rsid w:val="003076F8"/>
    <w:rsid w:val="00377041"/>
    <w:rsid w:val="00382CB5"/>
    <w:rsid w:val="003B48EB"/>
    <w:rsid w:val="00454554"/>
    <w:rsid w:val="005B50A4"/>
    <w:rsid w:val="005B62C0"/>
    <w:rsid w:val="005F73C4"/>
    <w:rsid w:val="00642A93"/>
    <w:rsid w:val="00650C5A"/>
    <w:rsid w:val="00672D8F"/>
    <w:rsid w:val="006E4438"/>
    <w:rsid w:val="00767D8E"/>
    <w:rsid w:val="008256F3"/>
    <w:rsid w:val="00832BE3"/>
    <w:rsid w:val="008A2BA1"/>
    <w:rsid w:val="008F056E"/>
    <w:rsid w:val="00900535"/>
    <w:rsid w:val="0095526E"/>
    <w:rsid w:val="00967F3A"/>
    <w:rsid w:val="00A16B4C"/>
    <w:rsid w:val="00AA118C"/>
    <w:rsid w:val="00AD5E1D"/>
    <w:rsid w:val="00AF50DB"/>
    <w:rsid w:val="00AF59DF"/>
    <w:rsid w:val="00B05F56"/>
    <w:rsid w:val="00B84434"/>
    <w:rsid w:val="00C1727B"/>
    <w:rsid w:val="00C77B93"/>
    <w:rsid w:val="00E03331"/>
    <w:rsid w:val="00E215CB"/>
    <w:rsid w:val="00EE5A96"/>
    <w:rsid w:val="00EE73DE"/>
    <w:rsid w:val="00F3747D"/>
    <w:rsid w:val="00F92592"/>
    <w:rsid w:val="00FA4CD2"/>
    <w:rsid w:val="00FA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8E083"/>
  <w15:docId w15:val="{938550CE-0E0D-4875-B80E-7BA0355F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AA118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8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Pc</cp:lastModifiedBy>
  <cp:revision>41</cp:revision>
  <dcterms:created xsi:type="dcterms:W3CDTF">2017-02-03T08:51:00Z</dcterms:created>
  <dcterms:modified xsi:type="dcterms:W3CDTF">2020-10-11T20:06:00Z</dcterms:modified>
</cp:coreProperties>
</file>