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D2CAA" w:rsidP="00C00A20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BTO </w:t>
            </w:r>
            <w:r w:rsidR="00C00A20">
              <w:rPr>
                <w:b/>
                <w:bCs/>
                <w:szCs w:val="16"/>
              </w:rPr>
              <w:t xml:space="preserve">201 </w:t>
            </w:r>
            <w:r w:rsidR="00B56FCD">
              <w:rPr>
                <w:b/>
                <w:bCs/>
                <w:szCs w:val="16"/>
              </w:rPr>
              <w:t>Kongre ve Fuar Yönetimi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D2C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Gül Seçil TAHMAZ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66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56FCD" w:rsidP="00A9683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Kongre ve kongre turizmi kavramının</w:t>
            </w:r>
            <w:r w:rsidR="00C00A20">
              <w:rPr>
                <w:szCs w:val="16"/>
              </w:rPr>
              <w:t xml:space="preserve"> tanıt</w:t>
            </w:r>
            <w:r w:rsidR="00BC7399">
              <w:rPr>
                <w:szCs w:val="16"/>
              </w:rPr>
              <w:t>ılması, diğer turizm türleri ile ilişkilerinin gösterilmesi, fuar kavramının anlatılması ile kongre ve fuar organizasyonlarının nasıl gerçekleştirildiğine dair örnek çalışmaların yapılması.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00A20" w:rsidP="00C00A20">
            <w:pPr>
              <w:pStyle w:val="DersBilgileri"/>
              <w:rPr>
                <w:szCs w:val="16"/>
              </w:rPr>
            </w:pPr>
            <w:r w:rsidRPr="00C00A20">
              <w:rPr>
                <w:szCs w:val="16"/>
              </w:rPr>
              <w:t>Turizmin önemli bir alt dalı olan kongre ve fuarların ne olduğu hakkında öğrenciyi bilgilendirmek, bir kongrenin dü</w:t>
            </w:r>
            <w:r>
              <w:rPr>
                <w:szCs w:val="16"/>
              </w:rPr>
              <w:t xml:space="preserve">zenlenmesi sürecinde aktif rol </w:t>
            </w:r>
            <w:r w:rsidRPr="00C00A20">
              <w:rPr>
                <w:szCs w:val="16"/>
              </w:rPr>
              <w:t>alabilecek şekilde kongre düzenleme sürecini kavratmak, kongre ve fuarların bir ülkenin ekonomisini geliştirmedeki rolünü değerle</w:t>
            </w:r>
            <w:r>
              <w:rPr>
                <w:szCs w:val="16"/>
              </w:rPr>
              <w:t>ndirmesini sağlamaktır.</w:t>
            </w:r>
            <w:r>
              <w:rPr>
                <w:szCs w:val="16"/>
              </w:rPr>
              <w:tab/>
            </w:r>
            <w:r w:rsidRPr="00C00A20">
              <w:rPr>
                <w:szCs w:val="16"/>
              </w:rPr>
              <w:tab/>
            </w:r>
            <w:r w:rsidRPr="00C00A20">
              <w:rPr>
                <w:szCs w:val="16"/>
              </w:rPr>
              <w:tab/>
            </w:r>
            <w:r w:rsidRPr="00C00A20">
              <w:rPr>
                <w:szCs w:val="16"/>
              </w:rPr>
              <w:tab/>
            </w:r>
            <w:r w:rsidRPr="00C00A20">
              <w:rPr>
                <w:szCs w:val="16"/>
              </w:rPr>
              <w:tab/>
            </w:r>
            <w:r w:rsidRPr="00C00A20">
              <w:rPr>
                <w:szCs w:val="16"/>
              </w:rPr>
              <w:tab/>
            </w:r>
            <w:r w:rsidRPr="00C00A20">
              <w:rPr>
                <w:szCs w:val="16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56FC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</w:t>
            </w:r>
            <w:r w:rsidR="001B6ECC">
              <w:rPr>
                <w:szCs w:val="16"/>
              </w:rPr>
              <w:t>saat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00A20" w:rsidRDefault="00C00A20" w:rsidP="00C00A20">
            <w:r>
              <w:t xml:space="preserve">Yusuf </w:t>
            </w:r>
            <w:proofErr w:type="spellStart"/>
            <w:r>
              <w:t>Aymankuy</w:t>
            </w:r>
            <w:proofErr w:type="spellEnd"/>
            <w:r>
              <w:t xml:space="preserve">, 1996,‘Kongre Turizminin Gelişimi ve Türkiye’de Kongre Turizmi’, Turizmde Seçme Makaleler: 24  Turizm Geliştir ve Eğitim Vakfı, 37, </w:t>
            </w:r>
            <w:proofErr w:type="gramStart"/>
            <w:r>
              <w:t>İSTANBUL,S</w:t>
            </w:r>
            <w:proofErr w:type="gramEnd"/>
            <w:r>
              <w:t>.17-32</w:t>
            </w:r>
          </w:p>
          <w:p w:rsidR="00C00A20" w:rsidRDefault="00C00A20" w:rsidP="00C00A20">
            <w:r>
              <w:t xml:space="preserve">Yusuf Aymankuy,1997, ‘Türkiye’de Geliştirilebilir Turizm Şekli Olarak Kongre Turizmi ve İzmir İl Merkezi Örnek Uygulaması’, Balıkesir </w:t>
            </w:r>
            <w:proofErr w:type="spellStart"/>
            <w:proofErr w:type="gramStart"/>
            <w:r>
              <w:t>Üniversitesi,Sosyal</w:t>
            </w:r>
            <w:proofErr w:type="spellEnd"/>
            <w:proofErr w:type="gramEnd"/>
            <w:r>
              <w:t xml:space="preserve"> Bilimler Enstitüsü Doktora Tezi, BALIKESİR (Yayınlanmış)</w:t>
            </w:r>
          </w:p>
          <w:p w:rsidR="00C00A20" w:rsidRDefault="00C00A20" w:rsidP="00C00A20">
            <w:proofErr w:type="spellStart"/>
            <w:r>
              <w:t>Beykan</w:t>
            </w:r>
            <w:proofErr w:type="spellEnd"/>
            <w:r>
              <w:t xml:space="preserve"> Çizel,1999, ‘Kongre Turizmi, Kongre Organizasyonu ve Antalya Bölgesinin Kongre Turizmi </w:t>
            </w:r>
            <w:proofErr w:type="spellStart"/>
            <w:proofErr w:type="gramStart"/>
            <w:r>
              <w:t>Potansiyeli,Sorunları</w:t>
            </w:r>
            <w:proofErr w:type="spellEnd"/>
            <w:proofErr w:type="gramEnd"/>
            <w:r>
              <w:t xml:space="preserve"> ve Gelecekteki Beklentilerine Yönelik Araştırma’ , Akdeniz Üniversitesi, Sosyal Bilimler Enstitüsü Yüksek Lisans Tezi, ANTALYA (Yayınlanmamış)</w:t>
            </w:r>
          </w:p>
          <w:p w:rsidR="00C00A20" w:rsidRDefault="00C00A20" w:rsidP="00C00A20">
            <w:r>
              <w:t xml:space="preserve">Özen Dallı, 1996, 1996 ‘Kongre Turizmi İle İlgili İstatistikler’, Turizmde Seçme Makaleler:24 </w:t>
            </w:r>
            <w:proofErr w:type="spellStart"/>
            <w:r>
              <w:t>Tugev</w:t>
            </w:r>
            <w:proofErr w:type="spellEnd"/>
            <w:r>
              <w:t xml:space="preserve"> </w:t>
            </w:r>
            <w:proofErr w:type="gramStart"/>
            <w:r>
              <w:t>Yayını,No</w:t>
            </w:r>
            <w:proofErr w:type="gramEnd"/>
            <w:r>
              <w:t>:37 İSTANBUL,S.60-102</w:t>
            </w:r>
          </w:p>
          <w:p w:rsidR="00C00A20" w:rsidRDefault="00C00A20" w:rsidP="00C00A20">
            <w:r>
              <w:t xml:space="preserve">İrfan Devranoğlu,1991, ‘Kongre Turizmi: İmkanlar ve Sorunları’ , TÜRSAB Dergisi, Haziran, Sayı: 15, </w:t>
            </w:r>
            <w:proofErr w:type="gramStart"/>
            <w:r>
              <w:t>İSTANBUL,S</w:t>
            </w:r>
            <w:proofErr w:type="gramEnd"/>
            <w:r>
              <w:t>.11-13</w:t>
            </w:r>
          </w:p>
          <w:p w:rsidR="001B6ECC" w:rsidRPr="000665A2" w:rsidRDefault="00C00A20" w:rsidP="00C00A20">
            <w:r>
              <w:t xml:space="preserve">Yılmaz Özen,1997, ‘Kongre Turizmi ve Kongre Organizasyonları Tekniği’ , </w:t>
            </w:r>
            <w:proofErr w:type="gramStart"/>
            <w:r>
              <w:t>TÜRSAB  Yayınları</w:t>
            </w:r>
            <w:proofErr w:type="gramEnd"/>
            <w:r>
              <w:t>, ANKARA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D91729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D91729">
              <w:rPr>
                <w:szCs w:val="16"/>
              </w:rPr>
              <w:t>AKTS</w:t>
            </w:r>
          </w:p>
        </w:tc>
        <w:tc>
          <w:tcPr>
            <w:tcW w:w="6068" w:type="dxa"/>
            <w:vAlign w:val="center"/>
          </w:tcPr>
          <w:p w:rsidR="00BC32DD" w:rsidRPr="001A2552" w:rsidRDefault="00BC73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9172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C7399"/>
    <w:sectPr w:rsidR="00EB0AE2" w:rsidSect="00006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066BF"/>
    <w:rsid w:val="000665A2"/>
    <w:rsid w:val="000A48ED"/>
    <w:rsid w:val="001B6ECC"/>
    <w:rsid w:val="00832BE3"/>
    <w:rsid w:val="00A75DA7"/>
    <w:rsid w:val="00A96835"/>
    <w:rsid w:val="00B56FCD"/>
    <w:rsid w:val="00BC32DD"/>
    <w:rsid w:val="00BC7399"/>
    <w:rsid w:val="00BD2CAA"/>
    <w:rsid w:val="00C00A20"/>
    <w:rsid w:val="00D91729"/>
    <w:rsid w:val="00F20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GST</dc:creator>
  <cp:lastModifiedBy>BEMYO ST</cp:lastModifiedBy>
  <cp:revision>3</cp:revision>
  <dcterms:created xsi:type="dcterms:W3CDTF">2017-10-28T06:45:00Z</dcterms:created>
  <dcterms:modified xsi:type="dcterms:W3CDTF">2017-10-28T06:59:00Z</dcterms:modified>
</cp:coreProperties>
</file>