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21" w:rsidRPr="008B0186" w:rsidRDefault="00915321" w:rsidP="00915321">
      <w:pPr>
        <w:spacing w:line="360" w:lineRule="auto"/>
        <w:jc w:val="center"/>
        <w:rPr>
          <w:b/>
          <w:sz w:val="28"/>
          <w:szCs w:val="28"/>
        </w:rPr>
      </w:pPr>
      <w:r>
        <w:rPr>
          <w:b/>
          <w:sz w:val="28"/>
          <w:szCs w:val="28"/>
        </w:rPr>
        <w:t>PULPA HASTALIKLARI</w:t>
      </w:r>
    </w:p>
    <w:p w:rsidR="00915321" w:rsidRDefault="00915321" w:rsidP="00915321">
      <w:pPr>
        <w:spacing w:line="360" w:lineRule="auto"/>
        <w:jc w:val="both"/>
        <w:rPr>
          <w:sz w:val="28"/>
          <w:szCs w:val="28"/>
        </w:rPr>
      </w:pPr>
      <w:r>
        <w:rPr>
          <w:sz w:val="28"/>
          <w:szCs w:val="28"/>
        </w:rPr>
        <w:t xml:space="preserve">Diş sert dokularının, mikroorganizmalar, fiziksel, kimyasal </w:t>
      </w:r>
      <w:proofErr w:type="spellStart"/>
      <w:r>
        <w:rPr>
          <w:sz w:val="28"/>
          <w:szCs w:val="28"/>
        </w:rPr>
        <w:t>irritasyon</w:t>
      </w:r>
      <w:proofErr w:type="spellEnd"/>
      <w:r>
        <w:rPr>
          <w:sz w:val="28"/>
          <w:szCs w:val="28"/>
        </w:rPr>
        <w:t xml:space="preserve"> ve </w:t>
      </w:r>
      <w:proofErr w:type="spellStart"/>
      <w:r>
        <w:rPr>
          <w:sz w:val="28"/>
          <w:szCs w:val="28"/>
        </w:rPr>
        <w:t>iyatrojenik</w:t>
      </w:r>
      <w:proofErr w:type="spellEnd"/>
      <w:r>
        <w:rPr>
          <w:sz w:val="28"/>
          <w:szCs w:val="28"/>
        </w:rPr>
        <w:t xml:space="preserve"> faktörlerle etkilenmesi durumunda, </w:t>
      </w:r>
      <w:proofErr w:type="spellStart"/>
      <w:r>
        <w:rPr>
          <w:sz w:val="28"/>
          <w:szCs w:val="28"/>
        </w:rPr>
        <w:t>pulpada</w:t>
      </w:r>
      <w:proofErr w:type="spellEnd"/>
      <w:r>
        <w:rPr>
          <w:sz w:val="28"/>
          <w:szCs w:val="28"/>
        </w:rPr>
        <w:t xml:space="preserve"> iltihabi değişimler oluşabilmektedir. </w:t>
      </w:r>
    </w:p>
    <w:p w:rsidR="00915321" w:rsidRDefault="00915321" w:rsidP="00915321">
      <w:pPr>
        <w:spacing w:line="360" w:lineRule="auto"/>
        <w:jc w:val="both"/>
        <w:rPr>
          <w:b/>
          <w:sz w:val="28"/>
          <w:szCs w:val="28"/>
        </w:rPr>
      </w:pPr>
      <w:proofErr w:type="spellStart"/>
      <w:r w:rsidRPr="008B0186">
        <w:rPr>
          <w:b/>
          <w:sz w:val="28"/>
          <w:szCs w:val="28"/>
        </w:rPr>
        <w:t>Pulpa</w:t>
      </w:r>
      <w:proofErr w:type="spellEnd"/>
      <w:r w:rsidRPr="008B0186">
        <w:rPr>
          <w:b/>
          <w:sz w:val="28"/>
          <w:szCs w:val="28"/>
        </w:rPr>
        <w:t xml:space="preserve"> hastalıklarının etiyolojisi:</w:t>
      </w:r>
      <w:r>
        <w:rPr>
          <w:b/>
          <w:sz w:val="28"/>
          <w:szCs w:val="28"/>
        </w:rPr>
        <w:t xml:space="preserve"> </w:t>
      </w:r>
    </w:p>
    <w:p w:rsidR="00915321" w:rsidRDefault="00915321" w:rsidP="00915321">
      <w:pPr>
        <w:spacing w:line="360" w:lineRule="auto"/>
        <w:jc w:val="both"/>
        <w:rPr>
          <w:sz w:val="28"/>
          <w:szCs w:val="28"/>
        </w:rPr>
      </w:pPr>
      <w:proofErr w:type="spellStart"/>
      <w:r>
        <w:rPr>
          <w:b/>
          <w:sz w:val="28"/>
          <w:szCs w:val="28"/>
        </w:rPr>
        <w:t>Mikrobiyal</w:t>
      </w:r>
      <w:proofErr w:type="spellEnd"/>
      <w:r>
        <w:rPr>
          <w:b/>
          <w:sz w:val="28"/>
          <w:szCs w:val="28"/>
        </w:rPr>
        <w:t xml:space="preserve"> etkenler: </w:t>
      </w:r>
      <w:r>
        <w:rPr>
          <w:sz w:val="28"/>
          <w:szCs w:val="28"/>
        </w:rPr>
        <w:t xml:space="preserve">Mikroorganizmalar </w:t>
      </w:r>
      <w:proofErr w:type="spellStart"/>
      <w:r>
        <w:rPr>
          <w:sz w:val="28"/>
          <w:szCs w:val="28"/>
        </w:rPr>
        <w:t>pulpaya</w:t>
      </w:r>
      <w:proofErr w:type="spellEnd"/>
      <w:r>
        <w:rPr>
          <w:sz w:val="28"/>
          <w:szCs w:val="28"/>
        </w:rPr>
        <w:t xml:space="preserve"> çatlak, çürük, restorasyondaki kenar sızıntısı, </w:t>
      </w:r>
      <w:proofErr w:type="spellStart"/>
      <w:r>
        <w:rPr>
          <w:sz w:val="28"/>
          <w:szCs w:val="28"/>
        </w:rPr>
        <w:t>abrazyon</w:t>
      </w:r>
      <w:proofErr w:type="spellEnd"/>
      <w:r>
        <w:rPr>
          <w:sz w:val="28"/>
          <w:szCs w:val="28"/>
        </w:rPr>
        <w:t xml:space="preserve">, erozyon, </w:t>
      </w:r>
      <w:proofErr w:type="spellStart"/>
      <w:r>
        <w:rPr>
          <w:sz w:val="28"/>
          <w:szCs w:val="28"/>
        </w:rPr>
        <w:t>periodontal</w:t>
      </w:r>
      <w:proofErr w:type="spellEnd"/>
      <w:r>
        <w:rPr>
          <w:sz w:val="28"/>
          <w:szCs w:val="28"/>
        </w:rPr>
        <w:t xml:space="preserve"> hastalık veya </w:t>
      </w:r>
      <w:proofErr w:type="spellStart"/>
      <w:r>
        <w:rPr>
          <w:sz w:val="28"/>
          <w:szCs w:val="28"/>
        </w:rPr>
        <w:t>dental</w:t>
      </w:r>
      <w:proofErr w:type="spellEnd"/>
      <w:r>
        <w:rPr>
          <w:sz w:val="28"/>
          <w:szCs w:val="28"/>
        </w:rPr>
        <w:t xml:space="preserve"> anomaliler yolu ile ulaşabilir. Mikroorganizmalar </w:t>
      </w:r>
      <w:proofErr w:type="spellStart"/>
      <w:r>
        <w:rPr>
          <w:sz w:val="28"/>
          <w:szCs w:val="28"/>
        </w:rPr>
        <w:t>dentine</w:t>
      </w:r>
      <w:proofErr w:type="spellEnd"/>
      <w:r>
        <w:rPr>
          <w:sz w:val="28"/>
          <w:szCs w:val="28"/>
        </w:rPr>
        <w:t xml:space="preserve"> ulaştığında </w:t>
      </w:r>
      <w:proofErr w:type="spellStart"/>
      <w:r>
        <w:rPr>
          <w:sz w:val="28"/>
          <w:szCs w:val="28"/>
        </w:rPr>
        <w:t>pulpada</w:t>
      </w:r>
      <w:proofErr w:type="spellEnd"/>
      <w:r>
        <w:rPr>
          <w:sz w:val="28"/>
          <w:szCs w:val="28"/>
        </w:rPr>
        <w:t xml:space="preserve"> çeşitli düzeylerde iltihap başlamaktadır. </w:t>
      </w:r>
      <w:proofErr w:type="spellStart"/>
      <w:r>
        <w:rPr>
          <w:sz w:val="28"/>
          <w:szCs w:val="28"/>
        </w:rPr>
        <w:t>Pulpanın</w:t>
      </w:r>
      <w:proofErr w:type="spellEnd"/>
      <w:r>
        <w:rPr>
          <w:sz w:val="28"/>
          <w:szCs w:val="28"/>
        </w:rPr>
        <w:t xml:space="preserve"> iltihaplanması için doğrudan </w:t>
      </w:r>
      <w:proofErr w:type="spellStart"/>
      <w:r>
        <w:rPr>
          <w:sz w:val="28"/>
          <w:szCs w:val="28"/>
        </w:rPr>
        <w:t>mikrobiyal</w:t>
      </w:r>
      <w:proofErr w:type="spellEnd"/>
      <w:r>
        <w:rPr>
          <w:sz w:val="28"/>
          <w:szCs w:val="28"/>
        </w:rPr>
        <w:t xml:space="preserve"> temas gerekli değildir. </w:t>
      </w:r>
      <w:proofErr w:type="spellStart"/>
      <w:r>
        <w:rPr>
          <w:sz w:val="28"/>
          <w:szCs w:val="28"/>
        </w:rPr>
        <w:t>Dentin</w:t>
      </w:r>
      <w:proofErr w:type="spellEnd"/>
      <w:r>
        <w:rPr>
          <w:sz w:val="28"/>
          <w:szCs w:val="28"/>
        </w:rPr>
        <w:t xml:space="preserve"> dokusu kanalcıkları olan, geçirgen bir yapıya sahip olduğundan mikroorganizmaların toksinleri </w:t>
      </w:r>
      <w:proofErr w:type="spellStart"/>
      <w:r>
        <w:rPr>
          <w:sz w:val="28"/>
          <w:szCs w:val="28"/>
        </w:rPr>
        <w:t>dentin</w:t>
      </w:r>
      <w:proofErr w:type="spellEnd"/>
      <w:r>
        <w:rPr>
          <w:sz w:val="28"/>
          <w:szCs w:val="28"/>
        </w:rPr>
        <w:t xml:space="preserve"> kanalcıkları yoluyla </w:t>
      </w:r>
      <w:proofErr w:type="spellStart"/>
      <w:r>
        <w:rPr>
          <w:sz w:val="28"/>
          <w:szCs w:val="28"/>
        </w:rPr>
        <w:t>pulpayı</w:t>
      </w:r>
      <w:proofErr w:type="spellEnd"/>
      <w:r>
        <w:rPr>
          <w:sz w:val="28"/>
          <w:szCs w:val="28"/>
        </w:rPr>
        <w:t xml:space="preserve"> etkileyebilmektedir. Mikroorganizma sayısı ve </w:t>
      </w:r>
      <w:proofErr w:type="spellStart"/>
      <w:r>
        <w:rPr>
          <w:sz w:val="28"/>
          <w:szCs w:val="28"/>
        </w:rPr>
        <w:t>virülansı</w:t>
      </w:r>
      <w:proofErr w:type="spellEnd"/>
      <w:r>
        <w:rPr>
          <w:sz w:val="28"/>
          <w:szCs w:val="28"/>
        </w:rPr>
        <w:t xml:space="preserve"> ile doku direnci arasındaki oran </w:t>
      </w:r>
      <w:proofErr w:type="spellStart"/>
      <w:r>
        <w:rPr>
          <w:sz w:val="28"/>
          <w:szCs w:val="28"/>
        </w:rPr>
        <w:t>pulpa</w:t>
      </w:r>
      <w:proofErr w:type="spellEnd"/>
      <w:r>
        <w:rPr>
          <w:sz w:val="28"/>
          <w:szCs w:val="28"/>
        </w:rPr>
        <w:t xml:space="preserve"> hastalığının oluşmasında etkili bir faktördür.</w:t>
      </w:r>
    </w:p>
    <w:p w:rsidR="00915321" w:rsidRDefault="00915321" w:rsidP="00915321">
      <w:pPr>
        <w:spacing w:line="360" w:lineRule="auto"/>
        <w:jc w:val="both"/>
        <w:rPr>
          <w:sz w:val="28"/>
          <w:szCs w:val="28"/>
        </w:rPr>
      </w:pPr>
      <w:r w:rsidRPr="007D4C82">
        <w:rPr>
          <w:b/>
          <w:sz w:val="28"/>
          <w:szCs w:val="28"/>
        </w:rPr>
        <w:t xml:space="preserve">Fiziksel etkenler: </w:t>
      </w:r>
      <w:r>
        <w:rPr>
          <w:sz w:val="28"/>
          <w:szCs w:val="28"/>
        </w:rPr>
        <w:t xml:space="preserve">Travma sonucu dişte oluşan bir çatlak, kırık nedeniyle </w:t>
      </w:r>
      <w:proofErr w:type="spellStart"/>
      <w:r>
        <w:rPr>
          <w:sz w:val="28"/>
          <w:szCs w:val="28"/>
        </w:rPr>
        <w:t>dentin</w:t>
      </w:r>
      <w:proofErr w:type="spellEnd"/>
      <w:r>
        <w:rPr>
          <w:sz w:val="28"/>
          <w:szCs w:val="28"/>
        </w:rPr>
        <w:t xml:space="preserve"> dokusu açığa çıkabilir ve mikroorganizmaların </w:t>
      </w:r>
      <w:proofErr w:type="spellStart"/>
      <w:r>
        <w:rPr>
          <w:sz w:val="28"/>
          <w:szCs w:val="28"/>
        </w:rPr>
        <w:t>pulpayı</w:t>
      </w:r>
      <w:proofErr w:type="spellEnd"/>
      <w:r>
        <w:rPr>
          <w:sz w:val="28"/>
          <w:szCs w:val="28"/>
        </w:rPr>
        <w:t xml:space="preserve"> </w:t>
      </w:r>
      <w:proofErr w:type="spellStart"/>
      <w:r>
        <w:rPr>
          <w:sz w:val="28"/>
          <w:szCs w:val="28"/>
        </w:rPr>
        <w:t>etkileyebleceği</w:t>
      </w:r>
      <w:proofErr w:type="spellEnd"/>
      <w:r>
        <w:rPr>
          <w:sz w:val="28"/>
          <w:szCs w:val="28"/>
        </w:rPr>
        <w:t xml:space="preserve"> potansiyel bir risk faktörü oluşur. Isısal etkenlerde </w:t>
      </w:r>
      <w:proofErr w:type="spellStart"/>
      <w:r>
        <w:rPr>
          <w:sz w:val="28"/>
          <w:szCs w:val="28"/>
        </w:rPr>
        <w:t>pulpada</w:t>
      </w:r>
      <w:proofErr w:type="spellEnd"/>
      <w:r>
        <w:rPr>
          <w:sz w:val="28"/>
          <w:szCs w:val="28"/>
        </w:rPr>
        <w:t xml:space="preserve"> </w:t>
      </w:r>
      <w:proofErr w:type="spellStart"/>
      <w:r>
        <w:rPr>
          <w:sz w:val="28"/>
          <w:szCs w:val="28"/>
        </w:rPr>
        <w:t>irritasyon</w:t>
      </w:r>
      <w:proofErr w:type="spellEnd"/>
      <w:r>
        <w:rPr>
          <w:sz w:val="28"/>
          <w:szCs w:val="28"/>
        </w:rPr>
        <w:t xml:space="preserve"> yapan nedenler arasındadır. </w:t>
      </w:r>
      <w:proofErr w:type="spellStart"/>
      <w:r>
        <w:rPr>
          <w:sz w:val="28"/>
          <w:szCs w:val="28"/>
        </w:rPr>
        <w:t>Kavite</w:t>
      </w:r>
      <w:proofErr w:type="spellEnd"/>
      <w:r>
        <w:rPr>
          <w:sz w:val="28"/>
          <w:szCs w:val="28"/>
        </w:rPr>
        <w:t xml:space="preserve"> veya kuron hazırlanması sırasında yetersiz su soğutması ile çalışılması </w:t>
      </w:r>
      <w:proofErr w:type="spellStart"/>
      <w:r>
        <w:rPr>
          <w:sz w:val="28"/>
          <w:szCs w:val="28"/>
        </w:rPr>
        <w:t>irritasyon</w:t>
      </w:r>
      <w:proofErr w:type="spellEnd"/>
      <w:r>
        <w:rPr>
          <w:sz w:val="28"/>
          <w:szCs w:val="28"/>
        </w:rPr>
        <w:t xml:space="preserve"> kaynağıdır.</w:t>
      </w:r>
    </w:p>
    <w:p w:rsidR="00915321" w:rsidRDefault="00915321" w:rsidP="00915321">
      <w:pPr>
        <w:spacing w:line="360" w:lineRule="auto"/>
        <w:jc w:val="both"/>
        <w:rPr>
          <w:sz w:val="28"/>
          <w:szCs w:val="28"/>
        </w:rPr>
      </w:pPr>
      <w:r w:rsidRPr="007D4C82">
        <w:rPr>
          <w:b/>
          <w:sz w:val="28"/>
          <w:szCs w:val="28"/>
        </w:rPr>
        <w:t xml:space="preserve">Kimyasal etkenler: </w:t>
      </w:r>
      <w:r>
        <w:rPr>
          <w:sz w:val="28"/>
          <w:szCs w:val="28"/>
        </w:rPr>
        <w:t xml:space="preserve">Çürük temizlenirken </w:t>
      </w:r>
      <w:proofErr w:type="spellStart"/>
      <w:r>
        <w:rPr>
          <w:sz w:val="28"/>
          <w:szCs w:val="28"/>
        </w:rPr>
        <w:t>kavite</w:t>
      </w:r>
      <w:proofErr w:type="spellEnd"/>
      <w:r>
        <w:rPr>
          <w:sz w:val="28"/>
          <w:szCs w:val="28"/>
        </w:rPr>
        <w:t xml:space="preserve"> </w:t>
      </w:r>
      <w:proofErr w:type="spellStart"/>
      <w:r>
        <w:rPr>
          <w:sz w:val="28"/>
          <w:szCs w:val="28"/>
        </w:rPr>
        <w:t>preparasyonu</w:t>
      </w:r>
      <w:proofErr w:type="spellEnd"/>
      <w:r>
        <w:rPr>
          <w:sz w:val="28"/>
          <w:szCs w:val="28"/>
        </w:rPr>
        <w:t xml:space="preserve"> veya </w:t>
      </w:r>
      <w:proofErr w:type="spellStart"/>
      <w:r>
        <w:rPr>
          <w:sz w:val="28"/>
          <w:szCs w:val="28"/>
        </w:rPr>
        <w:t>protetik</w:t>
      </w:r>
      <w:proofErr w:type="spellEnd"/>
      <w:r>
        <w:rPr>
          <w:sz w:val="28"/>
          <w:szCs w:val="28"/>
        </w:rPr>
        <w:t xml:space="preserve"> restorasyonlar için yapılan diş kesimi sonrasında kalan </w:t>
      </w:r>
      <w:proofErr w:type="spellStart"/>
      <w:r>
        <w:rPr>
          <w:sz w:val="28"/>
          <w:szCs w:val="28"/>
        </w:rPr>
        <w:t>dentin</w:t>
      </w:r>
      <w:proofErr w:type="spellEnd"/>
      <w:r>
        <w:rPr>
          <w:sz w:val="28"/>
          <w:szCs w:val="28"/>
        </w:rPr>
        <w:t xml:space="preserve"> kalınlığı 2 mm’den az olursa kullanılan materyallerin </w:t>
      </w:r>
      <w:proofErr w:type="spellStart"/>
      <w:r>
        <w:rPr>
          <w:sz w:val="28"/>
          <w:szCs w:val="28"/>
        </w:rPr>
        <w:t>toksik</w:t>
      </w:r>
      <w:proofErr w:type="spellEnd"/>
      <w:r>
        <w:rPr>
          <w:sz w:val="28"/>
          <w:szCs w:val="28"/>
        </w:rPr>
        <w:t xml:space="preserve"> etkilerine karşı </w:t>
      </w:r>
      <w:proofErr w:type="spellStart"/>
      <w:r>
        <w:rPr>
          <w:sz w:val="28"/>
          <w:szCs w:val="28"/>
        </w:rPr>
        <w:t>pulpa</w:t>
      </w:r>
      <w:proofErr w:type="spellEnd"/>
      <w:r>
        <w:rPr>
          <w:sz w:val="28"/>
          <w:szCs w:val="28"/>
        </w:rPr>
        <w:t xml:space="preserve"> dokusu risk altındadır. </w:t>
      </w:r>
    </w:p>
    <w:p w:rsidR="00915321" w:rsidRPr="00E93725" w:rsidRDefault="00915321" w:rsidP="00915321">
      <w:pPr>
        <w:spacing w:line="360" w:lineRule="auto"/>
        <w:jc w:val="both"/>
        <w:rPr>
          <w:sz w:val="28"/>
          <w:szCs w:val="28"/>
        </w:rPr>
      </w:pPr>
      <w:proofErr w:type="spellStart"/>
      <w:r w:rsidRPr="00E93725">
        <w:rPr>
          <w:b/>
          <w:sz w:val="28"/>
          <w:szCs w:val="28"/>
        </w:rPr>
        <w:lastRenderedPageBreak/>
        <w:t>İyatrojenik</w:t>
      </w:r>
      <w:proofErr w:type="spellEnd"/>
      <w:r w:rsidRPr="00E93725">
        <w:rPr>
          <w:b/>
          <w:sz w:val="28"/>
          <w:szCs w:val="28"/>
        </w:rPr>
        <w:t xml:space="preserve"> etkenler: </w:t>
      </w:r>
      <w:r>
        <w:rPr>
          <w:sz w:val="28"/>
          <w:szCs w:val="28"/>
        </w:rPr>
        <w:t xml:space="preserve">Yukarıda sayılan etkenlerin bir kısmı hekim tarafından uygulama esnasında oluşturulabilmektedir. Bu tür etkenler </w:t>
      </w:r>
      <w:proofErr w:type="spellStart"/>
      <w:r>
        <w:rPr>
          <w:sz w:val="28"/>
          <w:szCs w:val="28"/>
        </w:rPr>
        <w:t>iyatrojenik</w:t>
      </w:r>
      <w:proofErr w:type="spellEnd"/>
      <w:r>
        <w:rPr>
          <w:sz w:val="28"/>
          <w:szCs w:val="28"/>
        </w:rPr>
        <w:t xml:space="preserve"> olarak tanımlanır.</w:t>
      </w:r>
    </w:p>
    <w:p w:rsidR="00915321" w:rsidRDefault="00915321" w:rsidP="00915321">
      <w:pPr>
        <w:spacing w:line="360" w:lineRule="auto"/>
        <w:jc w:val="both"/>
        <w:rPr>
          <w:b/>
          <w:sz w:val="28"/>
          <w:szCs w:val="28"/>
        </w:rPr>
      </w:pPr>
      <w:proofErr w:type="spellStart"/>
      <w:r w:rsidRPr="00F4200D">
        <w:rPr>
          <w:b/>
          <w:sz w:val="28"/>
          <w:szCs w:val="28"/>
        </w:rPr>
        <w:t>Pulpa</w:t>
      </w:r>
      <w:proofErr w:type="spellEnd"/>
      <w:r w:rsidRPr="00F4200D">
        <w:rPr>
          <w:b/>
          <w:sz w:val="28"/>
          <w:szCs w:val="28"/>
        </w:rPr>
        <w:t xml:space="preserve"> Hastalıklarının Sınıflandırılması</w:t>
      </w:r>
      <w:r>
        <w:rPr>
          <w:b/>
          <w:sz w:val="28"/>
          <w:szCs w:val="28"/>
        </w:rPr>
        <w:t>:</w:t>
      </w:r>
    </w:p>
    <w:p w:rsidR="00915321" w:rsidRDefault="00915321" w:rsidP="00915321">
      <w:pPr>
        <w:spacing w:line="360" w:lineRule="auto"/>
        <w:jc w:val="both"/>
        <w:rPr>
          <w:sz w:val="28"/>
          <w:szCs w:val="28"/>
        </w:rPr>
      </w:pPr>
      <w:proofErr w:type="spellStart"/>
      <w:r>
        <w:rPr>
          <w:sz w:val="28"/>
          <w:szCs w:val="28"/>
        </w:rPr>
        <w:t>Pulpa</w:t>
      </w:r>
      <w:proofErr w:type="spellEnd"/>
      <w:r>
        <w:rPr>
          <w:sz w:val="28"/>
          <w:szCs w:val="28"/>
        </w:rPr>
        <w:t xml:space="preserve"> patolojisi ve semptomlarıyla histolojik bulgular arasında kesin ilişkiler bulunmaması nedeniyle </w:t>
      </w:r>
      <w:proofErr w:type="spellStart"/>
      <w:r>
        <w:rPr>
          <w:sz w:val="28"/>
          <w:szCs w:val="28"/>
        </w:rPr>
        <w:t>pulpa</w:t>
      </w:r>
      <w:proofErr w:type="spellEnd"/>
      <w:r>
        <w:rPr>
          <w:sz w:val="28"/>
          <w:szCs w:val="28"/>
        </w:rPr>
        <w:t xml:space="preserve"> hastalığının tanı ve sınıflaması </w:t>
      </w:r>
      <w:proofErr w:type="spellStart"/>
      <w:r>
        <w:rPr>
          <w:sz w:val="28"/>
          <w:szCs w:val="28"/>
        </w:rPr>
        <w:t>histopatolojik</w:t>
      </w:r>
      <w:proofErr w:type="spellEnd"/>
      <w:r>
        <w:rPr>
          <w:sz w:val="28"/>
          <w:szCs w:val="28"/>
        </w:rPr>
        <w:t xml:space="preserve"> bulgular yerine klinik semptomlar ve bulgulara dayanır. </w:t>
      </w:r>
    </w:p>
    <w:p w:rsidR="00915321" w:rsidRPr="00AE5FFC" w:rsidRDefault="00915321" w:rsidP="00915321">
      <w:pPr>
        <w:pStyle w:val="ListParagraph"/>
        <w:numPr>
          <w:ilvl w:val="0"/>
          <w:numId w:val="1"/>
        </w:numPr>
        <w:spacing w:line="360" w:lineRule="auto"/>
        <w:jc w:val="both"/>
        <w:rPr>
          <w:b/>
          <w:sz w:val="28"/>
          <w:szCs w:val="28"/>
        </w:rPr>
      </w:pPr>
      <w:r w:rsidRPr="004A35AD">
        <w:rPr>
          <w:b/>
          <w:sz w:val="28"/>
          <w:szCs w:val="28"/>
        </w:rPr>
        <w:t xml:space="preserve">Geri dönüşümlü </w:t>
      </w:r>
      <w:proofErr w:type="spellStart"/>
      <w:r w:rsidRPr="004A35AD">
        <w:rPr>
          <w:b/>
          <w:sz w:val="28"/>
          <w:szCs w:val="28"/>
        </w:rPr>
        <w:t>pulpa</w:t>
      </w:r>
      <w:proofErr w:type="spellEnd"/>
      <w:r w:rsidRPr="004A35AD">
        <w:rPr>
          <w:b/>
          <w:sz w:val="28"/>
          <w:szCs w:val="28"/>
        </w:rPr>
        <w:t xml:space="preserve"> iltihabı (</w:t>
      </w:r>
      <w:proofErr w:type="spellStart"/>
      <w:r w:rsidRPr="004A35AD">
        <w:rPr>
          <w:b/>
          <w:sz w:val="28"/>
          <w:szCs w:val="28"/>
        </w:rPr>
        <w:t>Reversible</w:t>
      </w:r>
      <w:proofErr w:type="spellEnd"/>
      <w:r w:rsidRPr="004A35AD">
        <w:rPr>
          <w:b/>
          <w:sz w:val="28"/>
          <w:szCs w:val="28"/>
        </w:rPr>
        <w:t xml:space="preserve"> </w:t>
      </w:r>
      <w:proofErr w:type="spellStart"/>
      <w:r w:rsidRPr="004A35AD">
        <w:rPr>
          <w:b/>
          <w:sz w:val="28"/>
          <w:szCs w:val="28"/>
        </w:rPr>
        <w:t>pulpitis</w:t>
      </w:r>
      <w:proofErr w:type="spellEnd"/>
      <w:r w:rsidRPr="004A35AD">
        <w:rPr>
          <w:b/>
          <w:sz w:val="28"/>
          <w:szCs w:val="28"/>
        </w:rPr>
        <w:t xml:space="preserve">): </w:t>
      </w:r>
      <w:proofErr w:type="spellStart"/>
      <w:r>
        <w:rPr>
          <w:sz w:val="28"/>
          <w:szCs w:val="28"/>
        </w:rPr>
        <w:t>Pulpanın</w:t>
      </w:r>
      <w:proofErr w:type="spellEnd"/>
      <w:r>
        <w:rPr>
          <w:sz w:val="28"/>
          <w:szCs w:val="28"/>
        </w:rPr>
        <w:t xml:space="preserve"> fazla şiddetli olmayan iltihabıdır. Neden ortadan kaldırıldığında iltihap gerileyip </w:t>
      </w:r>
      <w:proofErr w:type="spellStart"/>
      <w:r>
        <w:rPr>
          <w:sz w:val="28"/>
          <w:szCs w:val="28"/>
        </w:rPr>
        <w:t>pulpa</w:t>
      </w:r>
      <w:proofErr w:type="spellEnd"/>
      <w:r>
        <w:rPr>
          <w:sz w:val="28"/>
          <w:szCs w:val="28"/>
        </w:rPr>
        <w:t xml:space="preserve"> normale dönmektedir. İkincil çürükler, travma, bozulmuş restorasyonlar veya yeni restorasyonların yapımını takiben görülebilir. Soğuk, sıcak, tatlı veya ekşi uyaranlarla kısa süreli ağrı hissedilir. Ağrı uyaranın kaldırılması ile geçer. </w:t>
      </w:r>
      <w:proofErr w:type="spellStart"/>
      <w:r>
        <w:rPr>
          <w:sz w:val="28"/>
          <w:szCs w:val="28"/>
        </w:rPr>
        <w:t>Hipersensitif</w:t>
      </w:r>
      <w:proofErr w:type="spellEnd"/>
      <w:r>
        <w:rPr>
          <w:sz w:val="28"/>
          <w:szCs w:val="28"/>
        </w:rPr>
        <w:t xml:space="preserve"> </w:t>
      </w:r>
      <w:proofErr w:type="spellStart"/>
      <w:r>
        <w:rPr>
          <w:sz w:val="28"/>
          <w:szCs w:val="28"/>
        </w:rPr>
        <w:t>dentin</w:t>
      </w:r>
      <w:proofErr w:type="spellEnd"/>
      <w:r>
        <w:rPr>
          <w:sz w:val="28"/>
          <w:szCs w:val="28"/>
        </w:rPr>
        <w:t xml:space="preserve"> ve </w:t>
      </w:r>
      <w:proofErr w:type="spellStart"/>
      <w:r>
        <w:rPr>
          <w:sz w:val="28"/>
          <w:szCs w:val="28"/>
        </w:rPr>
        <w:t>pulpa</w:t>
      </w:r>
      <w:proofErr w:type="spellEnd"/>
      <w:r>
        <w:rPr>
          <w:sz w:val="28"/>
          <w:szCs w:val="28"/>
        </w:rPr>
        <w:t xml:space="preserve"> </w:t>
      </w:r>
      <w:proofErr w:type="spellStart"/>
      <w:r>
        <w:rPr>
          <w:sz w:val="28"/>
          <w:szCs w:val="28"/>
        </w:rPr>
        <w:t>hiperemisi</w:t>
      </w:r>
      <w:proofErr w:type="spellEnd"/>
      <w:r>
        <w:rPr>
          <w:sz w:val="28"/>
          <w:szCs w:val="28"/>
        </w:rPr>
        <w:t xml:space="preserve"> şeklinde kendini gösterir. </w:t>
      </w:r>
    </w:p>
    <w:p w:rsidR="00915321" w:rsidRDefault="00915321" w:rsidP="00915321">
      <w:pPr>
        <w:pStyle w:val="ListParagraph"/>
        <w:spacing w:line="360" w:lineRule="auto"/>
        <w:jc w:val="both"/>
        <w:rPr>
          <w:sz w:val="28"/>
          <w:szCs w:val="28"/>
        </w:rPr>
      </w:pPr>
      <w:proofErr w:type="spellStart"/>
      <w:r>
        <w:rPr>
          <w:sz w:val="28"/>
          <w:szCs w:val="28"/>
        </w:rPr>
        <w:t>Hipersensitif</w:t>
      </w:r>
      <w:proofErr w:type="spellEnd"/>
      <w:r>
        <w:rPr>
          <w:sz w:val="28"/>
          <w:szCs w:val="28"/>
        </w:rPr>
        <w:t xml:space="preserve"> </w:t>
      </w:r>
      <w:proofErr w:type="spellStart"/>
      <w:r>
        <w:rPr>
          <w:sz w:val="28"/>
          <w:szCs w:val="28"/>
        </w:rPr>
        <w:t>dentinde</w:t>
      </w:r>
      <w:proofErr w:type="spellEnd"/>
      <w:r>
        <w:rPr>
          <w:sz w:val="28"/>
          <w:szCs w:val="28"/>
        </w:rPr>
        <w:t xml:space="preserve"> </w:t>
      </w:r>
      <w:proofErr w:type="spellStart"/>
      <w:r>
        <w:rPr>
          <w:sz w:val="28"/>
          <w:szCs w:val="28"/>
        </w:rPr>
        <w:t>dentin</w:t>
      </w:r>
      <w:proofErr w:type="spellEnd"/>
      <w:r>
        <w:rPr>
          <w:sz w:val="28"/>
          <w:szCs w:val="28"/>
        </w:rPr>
        <w:t xml:space="preserve"> kanallarının ağzının açılması sonucu termal uyaranlarla kısa süreli, keskin ağrı hissedilir. </w:t>
      </w:r>
    </w:p>
    <w:p w:rsidR="00915321" w:rsidRPr="00E37451" w:rsidRDefault="00915321" w:rsidP="00915321">
      <w:pPr>
        <w:pStyle w:val="ListParagraph"/>
        <w:spacing w:line="360" w:lineRule="auto"/>
        <w:jc w:val="both"/>
        <w:rPr>
          <w:sz w:val="28"/>
          <w:szCs w:val="28"/>
        </w:rPr>
      </w:pPr>
      <w:r w:rsidRPr="00E37451">
        <w:rPr>
          <w:b/>
          <w:sz w:val="28"/>
          <w:szCs w:val="28"/>
        </w:rPr>
        <w:t xml:space="preserve">Tedavisi: </w:t>
      </w:r>
      <w:r w:rsidRPr="00E37451">
        <w:rPr>
          <w:sz w:val="28"/>
          <w:szCs w:val="28"/>
        </w:rPr>
        <w:t xml:space="preserve">Geri dönüşümlü </w:t>
      </w:r>
      <w:proofErr w:type="spellStart"/>
      <w:r w:rsidRPr="00E37451">
        <w:rPr>
          <w:sz w:val="28"/>
          <w:szCs w:val="28"/>
        </w:rPr>
        <w:t>pulpitisin</w:t>
      </w:r>
      <w:proofErr w:type="spellEnd"/>
      <w:r w:rsidRPr="00E37451">
        <w:rPr>
          <w:sz w:val="28"/>
          <w:szCs w:val="28"/>
        </w:rPr>
        <w:t xml:space="preserve"> tedavisi etiyolojik etkenlerin ortadan kaldırılmasını içermektedir</w:t>
      </w:r>
      <w:r>
        <w:rPr>
          <w:b/>
          <w:sz w:val="28"/>
          <w:szCs w:val="28"/>
        </w:rPr>
        <w:t xml:space="preserve">. </w:t>
      </w:r>
      <w:proofErr w:type="spellStart"/>
      <w:r>
        <w:rPr>
          <w:sz w:val="28"/>
          <w:szCs w:val="28"/>
        </w:rPr>
        <w:t>Dentin</w:t>
      </w:r>
      <w:proofErr w:type="spellEnd"/>
      <w:r>
        <w:rPr>
          <w:sz w:val="28"/>
          <w:szCs w:val="28"/>
        </w:rPr>
        <w:t xml:space="preserve"> duyarlılığının tedavisinde duyarlılık giderici ajanlar uygulanır, uygulamalar kişinin gereksinimine göre tekrarlanır. </w:t>
      </w:r>
    </w:p>
    <w:p w:rsidR="00915321" w:rsidRPr="00101FED" w:rsidRDefault="00915321" w:rsidP="00915321">
      <w:pPr>
        <w:pStyle w:val="ListParagraph"/>
        <w:numPr>
          <w:ilvl w:val="0"/>
          <w:numId w:val="1"/>
        </w:numPr>
        <w:spacing w:line="360" w:lineRule="auto"/>
        <w:jc w:val="both"/>
        <w:rPr>
          <w:b/>
          <w:sz w:val="28"/>
          <w:szCs w:val="28"/>
        </w:rPr>
      </w:pPr>
      <w:r w:rsidRPr="00D946A7">
        <w:rPr>
          <w:b/>
          <w:sz w:val="28"/>
          <w:szCs w:val="28"/>
        </w:rPr>
        <w:t xml:space="preserve">Geri dönüşümsüz </w:t>
      </w:r>
      <w:proofErr w:type="spellStart"/>
      <w:r w:rsidRPr="00D946A7">
        <w:rPr>
          <w:b/>
          <w:sz w:val="28"/>
          <w:szCs w:val="28"/>
        </w:rPr>
        <w:t>pulpa</w:t>
      </w:r>
      <w:proofErr w:type="spellEnd"/>
      <w:r w:rsidRPr="00D946A7">
        <w:rPr>
          <w:b/>
          <w:sz w:val="28"/>
          <w:szCs w:val="28"/>
        </w:rPr>
        <w:t xml:space="preserve"> iltihabı (</w:t>
      </w:r>
      <w:proofErr w:type="spellStart"/>
      <w:r w:rsidRPr="00D946A7">
        <w:rPr>
          <w:b/>
          <w:sz w:val="28"/>
          <w:szCs w:val="28"/>
        </w:rPr>
        <w:t>Irreversible</w:t>
      </w:r>
      <w:proofErr w:type="spellEnd"/>
      <w:r w:rsidRPr="00D946A7">
        <w:rPr>
          <w:b/>
          <w:sz w:val="28"/>
          <w:szCs w:val="28"/>
        </w:rPr>
        <w:t xml:space="preserve"> </w:t>
      </w:r>
      <w:proofErr w:type="spellStart"/>
      <w:r w:rsidRPr="00D946A7">
        <w:rPr>
          <w:b/>
          <w:sz w:val="28"/>
          <w:szCs w:val="28"/>
        </w:rPr>
        <w:t>pulpitis</w:t>
      </w:r>
      <w:proofErr w:type="spellEnd"/>
      <w:r w:rsidRPr="00D946A7">
        <w:rPr>
          <w:b/>
          <w:sz w:val="28"/>
          <w:szCs w:val="28"/>
        </w:rPr>
        <w:t xml:space="preserve">): </w:t>
      </w:r>
      <w:r>
        <w:rPr>
          <w:sz w:val="28"/>
          <w:szCs w:val="28"/>
        </w:rPr>
        <w:t xml:space="preserve">Geri dönüşümlü </w:t>
      </w:r>
      <w:proofErr w:type="spellStart"/>
      <w:r>
        <w:rPr>
          <w:sz w:val="28"/>
          <w:szCs w:val="28"/>
        </w:rPr>
        <w:t>pulpa</w:t>
      </w:r>
      <w:proofErr w:type="spellEnd"/>
      <w:r>
        <w:rPr>
          <w:sz w:val="28"/>
          <w:szCs w:val="28"/>
        </w:rPr>
        <w:t xml:space="preserve"> iltihabına neden olan etkenlerin ortadan kaldırılmadığı durumlarda daha şiddetli </w:t>
      </w:r>
      <w:proofErr w:type="spellStart"/>
      <w:r>
        <w:rPr>
          <w:sz w:val="28"/>
          <w:szCs w:val="28"/>
        </w:rPr>
        <w:t>dejeneratif</w:t>
      </w:r>
      <w:proofErr w:type="spellEnd"/>
      <w:r>
        <w:rPr>
          <w:sz w:val="28"/>
          <w:szCs w:val="28"/>
        </w:rPr>
        <w:t xml:space="preserve"> bir sürecin sonucu olarak </w:t>
      </w:r>
      <w:proofErr w:type="spellStart"/>
      <w:r>
        <w:rPr>
          <w:sz w:val="28"/>
          <w:szCs w:val="28"/>
        </w:rPr>
        <w:t>pulpanın</w:t>
      </w:r>
      <w:proofErr w:type="spellEnd"/>
      <w:r>
        <w:rPr>
          <w:sz w:val="28"/>
          <w:szCs w:val="28"/>
        </w:rPr>
        <w:t xml:space="preserve"> bir daha iyileşemeyeceği bir aşamadır. </w:t>
      </w:r>
    </w:p>
    <w:p w:rsidR="00915321" w:rsidRDefault="00915321" w:rsidP="00915321">
      <w:pPr>
        <w:pStyle w:val="ListParagraph"/>
        <w:spacing w:line="360" w:lineRule="auto"/>
        <w:jc w:val="both"/>
        <w:rPr>
          <w:sz w:val="28"/>
          <w:szCs w:val="28"/>
        </w:rPr>
      </w:pPr>
      <w:proofErr w:type="spellStart"/>
      <w:r>
        <w:rPr>
          <w:b/>
          <w:sz w:val="28"/>
          <w:szCs w:val="28"/>
        </w:rPr>
        <w:t>Semptomatik</w:t>
      </w:r>
      <w:proofErr w:type="spellEnd"/>
      <w:r>
        <w:rPr>
          <w:b/>
          <w:sz w:val="28"/>
          <w:szCs w:val="28"/>
        </w:rPr>
        <w:t xml:space="preserve"> </w:t>
      </w:r>
      <w:proofErr w:type="spellStart"/>
      <w:r>
        <w:rPr>
          <w:b/>
          <w:sz w:val="28"/>
          <w:szCs w:val="28"/>
        </w:rPr>
        <w:t>irreversible</w:t>
      </w:r>
      <w:proofErr w:type="spellEnd"/>
      <w:r>
        <w:rPr>
          <w:b/>
          <w:sz w:val="28"/>
          <w:szCs w:val="28"/>
        </w:rPr>
        <w:t xml:space="preserve"> </w:t>
      </w:r>
      <w:proofErr w:type="spellStart"/>
      <w:r>
        <w:rPr>
          <w:b/>
          <w:sz w:val="28"/>
          <w:szCs w:val="28"/>
        </w:rPr>
        <w:t>pulpitis</w:t>
      </w:r>
      <w:proofErr w:type="spellEnd"/>
      <w:r>
        <w:rPr>
          <w:b/>
          <w:sz w:val="28"/>
          <w:szCs w:val="28"/>
        </w:rPr>
        <w:t xml:space="preserve">: </w:t>
      </w:r>
      <w:r>
        <w:rPr>
          <w:sz w:val="28"/>
          <w:szCs w:val="28"/>
        </w:rPr>
        <w:t xml:space="preserve">Kendiliğinden başlayan veya uyaranın kaldırılmasından sonra da devam eden, hafiften şiddetliye kadar değişebilen bir ağrının görülebildiği durumdur. Diş termal uyaranlara maruz kaldığında uyaranın kaldırılmasından sonra ağrı devam eder. İlerlemiş olgularda sıcak ağrıyı azaltırken soğuk dindirir. Hastalar </w:t>
      </w:r>
      <w:proofErr w:type="spellStart"/>
      <w:r>
        <w:rPr>
          <w:sz w:val="28"/>
          <w:szCs w:val="28"/>
        </w:rPr>
        <w:t>dişhekimine</w:t>
      </w:r>
      <w:proofErr w:type="spellEnd"/>
      <w:r>
        <w:rPr>
          <w:sz w:val="28"/>
          <w:szCs w:val="28"/>
        </w:rPr>
        <w:t xml:space="preserve"> genellikle ellerinde soğuk kompres ile gelirler. </w:t>
      </w:r>
    </w:p>
    <w:p w:rsidR="00915321" w:rsidRDefault="00915321" w:rsidP="00915321">
      <w:pPr>
        <w:pStyle w:val="ListParagraph"/>
        <w:spacing w:line="360" w:lineRule="auto"/>
        <w:jc w:val="both"/>
        <w:rPr>
          <w:sz w:val="28"/>
          <w:szCs w:val="28"/>
        </w:rPr>
      </w:pPr>
      <w:r>
        <w:rPr>
          <w:b/>
          <w:sz w:val="28"/>
          <w:szCs w:val="28"/>
        </w:rPr>
        <w:t>Tedavisi:</w:t>
      </w:r>
      <w:r>
        <w:rPr>
          <w:sz w:val="28"/>
          <w:szCs w:val="28"/>
        </w:rPr>
        <w:t xml:space="preserve"> Kök kanal tedavisidir.</w:t>
      </w:r>
    </w:p>
    <w:p w:rsidR="00915321" w:rsidRDefault="00915321" w:rsidP="00915321">
      <w:pPr>
        <w:pStyle w:val="ListParagraph"/>
        <w:spacing w:line="360" w:lineRule="auto"/>
        <w:jc w:val="both"/>
        <w:rPr>
          <w:sz w:val="28"/>
          <w:szCs w:val="28"/>
        </w:rPr>
      </w:pPr>
      <w:proofErr w:type="spellStart"/>
      <w:r>
        <w:rPr>
          <w:b/>
          <w:sz w:val="28"/>
          <w:szCs w:val="28"/>
        </w:rPr>
        <w:t>Asemptomatik</w:t>
      </w:r>
      <w:proofErr w:type="spellEnd"/>
      <w:r>
        <w:rPr>
          <w:b/>
          <w:sz w:val="28"/>
          <w:szCs w:val="28"/>
        </w:rPr>
        <w:t xml:space="preserve"> </w:t>
      </w:r>
      <w:proofErr w:type="spellStart"/>
      <w:r>
        <w:rPr>
          <w:b/>
          <w:sz w:val="28"/>
          <w:szCs w:val="28"/>
        </w:rPr>
        <w:t>irreversible</w:t>
      </w:r>
      <w:proofErr w:type="spellEnd"/>
      <w:r>
        <w:rPr>
          <w:b/>
          <w:sz w:val="28"/>
          <w:szCs w:val="28"/>
        </w:rPr>
        <w:t xml:space="preserve"> </w:t>
      </w:r>
      <w:proofErr w:type="spellStart"/>
      <w:r>
        <w:rPr>
          <w:b/>
          <w:sz w:val="28"/>
          <w:szCs w:val="28"/>
        </w:rPr>
        <w:t>pulpitis</w:t>
      </w:r>
      <w:proofErr w:type="spellEnd"/>
      <w:r>
        <w:rPr>
          <w:b/>
          <w:sz w:val="28"/>
          <w:szCs w:val="28"/>
        </w:rPr>
        <w:t>:</w:t>
      </w:r>
      <w:r>
        <w:rPr>
          <w:sz w:val="28"/>
          <w:szCs w:val="28"/>
        </w:rPr>
        <w:t xml:space="preserve"> Klinik belirtiler ile birlikte ağrının olmadığı </w:t>
      </w:r>
      <w:proofErr w:type="spellStart"/>
      <w:r>
        <w:rPr>
          <w:sz w:val="28"/>
          <w:szCs w:val="28"/>
        </w:rPr>
        <w:t>endodontik</w:t>
      </w:r>
      <w:proofErr w:type="spellEnd"/>
      <w:r>
        <w:rPr>
          <w:sz w:val="28"/>
          <w:szCs w:val="28"/>
        </w:rPr>
        <w:t xml:space="preserve"> tedavi gereksinimi olan </w:t>
      </w:r>
      <w:proofErr w:type="spellStart"/>
      <w:r>
        <w:rPr>
          <w:sz w:val="28"/>
          <w:szCs w:val="28"/>
        </w:rPr>
        <w:t>pulpa</w:t>
      </w:r>
      <w:proofErr w:type="spellEnd"/>
      <w:r>
        <w:rPr>
          <w:sz w:val="28"/>
          <w:szCs w:val="28"/>
        </w:rPr>
        <w:t xml:space="preserve"> durumunu tanımlar. Kronik </w:t>
      </w:r>
      <w:proofErr w:type="spellStart"/>
      <w:r>
        <w:rPr>
          <w:sz w:val="28"/>
          <w:szCs w:val="28"/>
        </w:rPr>
        <w:t>irritasyonlara</w:t>
      </w:r>
      <w:proofErr w:type="spellEnd"/>
      <w:r>
        <w:rPr>
          <w:sz w:val="28"/>
          <w:szCs w:val="28"/>
        </w:rPr>
        <w:t xml:space="preserve"> maruz kalan dirençli bir </w:t>
      </w:r>
      <w:proofErr w:type="spellStart"/>
      <w:r>
        <w:rPr>
          <w:sz w:val="28"/>
          <w:szCs w:val="28"/>
        </w:rPr>
        <w:t>pulpa</w:t>
      </w:r>
      <w:proofErr w:type="spellEnd"/>
      <w:r>
        <w:rPr>
          <w:sz w:val="28"/>
          <w:szCs w:val="28"/>
        </w:rPr>
        <w:t xml:space="preserve"> kendini yüzeyde </w:t>
      </w:r>
      <w:proofErr w:type="spellStart"/>
      <w:r>
        <w:rPr>
          <w:sz w:val="28"/>
          <w:szCs w:val="28"/>
        </w:rPr>
        <w:t>ülseröz</w:t>
      </w:r>
      <w:proofErr w:type="spellEnd"/>
      <w:r>
        <w:rPr>
          <w:sz w:val="28"/>
          <w:szCs w:val="28"/>
        </w:rPr>
        <w:t xml:space="preserve"> bir tabaka (</w:t>
      </w:r>
      <w:proofErr w:type="spellStart"/>
      <w:r>
        <w:rPr>
          <w:sz w:val="28"/>
          <w:szCs w:val="28"/>
        </w:rPr>
        <w:t>Ülseratif</w:t>
      </w:r>
      <w:proofErr w:type="spellEnd"/>
      <w:r>
        <w:rPr>
          <w:sz w:val="28"/>
          <w:szCs w:val="28"/>
        </w:rPr>
        <w:t xml:space="preserve"> </w:t>
      </w:r>
      <w:bookmarkStart w:id="0" w:name="_GoBack"/>
      <w:bookmarkEnd w:id="0"/>
      <w:proofErr w:type="spellStart"/>
      <w:r>
        <w:rPr>
          <w:sz w:val="28"/>
          <w:szCs w:val="28"/>
        </w:rPr>
        <w:t>pulpitis</w:t>
      </w:r>
      <w:proofErr w:type="spellEnd"/>
      <w:r>
        <w:rPr>
          <w:sz w:val="28"/>
          <w:szCs w:val="28"/>
        </w:rPr>
        <w:t xml:space="preserve">) veya </w:t>
      </w:r>
      <w:proofErr w:type="spellStart"/>
      <w:r>
        <w:rPr>
          <w:sz w:val="28"/>
          <w:szCs w:val="28"/>
        </w:rPr>
        <w:t>metaplazik</w:t>
      </w:r>
      <w:proofErr w:type="spellEnd"/>
      <w:r>
        <w:rPr>
          <w:sz w:val="28"/>
          <w:szCs w:val="28"/>
        </w:rPr>
        <w:t xml:space="preserve"> (</w:t>
      </w:r>
      <w:proofErr w:type="spellStart"/>
      <w:r>
        <w:rPr>
          <w:sz w:val="28"/>
          <w:szCs w:val="28"/>
        </w:rPr>
        <w:t>Hiperplastik</w:t>
      </w:r>
      <w:proofErr w:type="spellEnd"/>
      <w:r>
        <w:rPr>
          <w:sz w:val="28"/>
          <w:szCs w:val="28"/>
        </w:rPr>
        <w:t xml:space="preserve"> </w:t>
      </w:r>
      <w:proofErr w:type="spellStart"/>
      <w:r>
        <w:rPr>
          <w:sz w:val="28"/>
          <w:szCs w:val="28"/>
        </w:rPr>
        <w:t>pulpitis</w:t>
      </w:r>
      <w:proofErr w:type="spellEnd"/>
      <w:r>
        <w:rPr>
          <w:sz w:val="28"/>
          <w:szCs w:val="28"/>
        </w:rPr>
        <w:t>=</w:t>
      </w:r>
      <w:proofErr w:type="spellStart"/>
      <w:r>
        <w:rPr>
          <w:sz w:val="28"/>
          <w:szCs w:val="28"/>
        </w:rPr>
        <w:t>Pulpa</w:t>
      </w:r>
      <w:proofErr w:type="spellEnd"/>
      <w:r>
        <w:rPr>
          <w:sz w:val="28"/>
          <w:szCs w:val="28"/>
        </w:rPr>
        <w:t xml:space="preserve"> </w:t>
      </w:r>
      <w:proofErr w:type="spellStart"/>
      <w:r>
        <w:rPr>
          <w:sz w:val="28"/>
          <w:szCs w:val="28"/>
        </w:rPr>
        <w:t>polibi</w:t>
      </w:r>
      <w:proofErr w:type="spellEnd"/>
      <w:r>
        <w:rPr>
          <w:sz w:val="28"/>
          <w:szCs w:val="28"/>
        </w:rPr>
        <w:t xml:space="preserve">) bir kitle ile koruma altına alabilir. </w:t>
      </w:r>
      <w:proofErr w:type="spellStart"/>
      <w:r>
        <w:rPr>
          <w:sz w:val="28"/>
          <w:szCs w:val="28"/>
        </w:rPr>
        <w:t>Pulpitisin</w:t>
      </w:r>
      <w:proofErr w:type="spellEnd"/>
      <w:r>
        <w:rPr>
          <w:sz w:val="28"/>
          <w:szCs w:val="28"/>
        </w:rPr>
        <w:t xml:space="preserve"> ağrısız bir formu olmasına karşın tedavi edilmediği durumda </w:t>
      </w:r>
      <w:proofErr w:type="spellStart"/>
      <w:r>
        <w:rPr>
          <w:sz w:val="28"/>
          <w:szCs w:val="28"/>
        </w:rPr>
        <w:t>pulpanın</w:t>
      </w:r>
      <w:proofErr w:type="spellEnd"/>
      <w:r>
        <w:rPr>
          <w:sz w:val="28"/>
          <w:szCs w:val="28"/>
        </w:rPr>
        <w:t xml:space="preserve"> </w:t>
      </w:r>
      <w:proofErr w:type="spellStart"/>
      <w:r>
        <w:rPr>
          <w:sz w:val="28"/>
          <w:szCs w:val="28"/>
        </w:rPr>
        <w:t>nekroze</w:t>
      </w:r>
      <w:proofErr w:type="spellEnd"/>
      <w:r>
        <w:rPr>
          <w:sz w:val="28"/>
          <w:szCs w:val="28"/>
        </w:rPr>
        <w:t xml:space="preserve"> olması kaçınılmazdır. Basınç ile ağrı gözlenebilir. </w:t>
      </w:r>
    </w:p>
    <w:p w:rsidR="00915321" w:rsidRDefault="00915321" w:rsidP="00915321">
      <w:pPr>
        <w:pStyle w:val="ListParagraph"/>
        <w:spacing w:line="360" w:lineRule="auto"/>
        <w:jc w:val="both"/>
        <w:rPr>
          <w:sz w:val="28"/>
          <w:szCs w:val="28"/>
        </w:rPr>
      </w:pPr>
      <w:r>
        <w:rPr>
          <w:b/>
          <w:sz w:val="28"/>
          <w:szCs w:val="28"/>
        </w:rPr>
        <w:t>Tedavisi:</w:t>
      </w:r>
      <w:r>
        <w:rPr>
          <w:sz w:val="28"/>
          <w:szCs w:val="28"/>
        </w:rPr>
        <w:t xml:space="preserve"> </w:t>
      </w:r>
      <w:proofErr w:type="spellStart"/>
      <w:r>
        <w:rPr>
          <w:sz w:val="28"/>
          <w:szCs w:val="28"/>
        </w:rPr>
        <w:t>Vital</w:t>
      </w:r>
      <w:proofErr w:type="spellEnd"/>
      <w:r>
        <w:rPr>
          <w:sz w:val="28"/>
          <w:szCs w:val="28"/>
        </w:rPr>
        <w:t xml:space="preserve"> ampütasyon veya kanal tedavisi yapılır.</w:t>
      </w:r>
    </w:p>
    <w:p w:rsidR="00915321" w:rsidRPr="004345D2" w:rsidRDefault="00915321" w:rsidP="00915321">
      <w:pPr>
        <w:pStyle w:val="ListParagraph"/>
        <w:numPr>
          <w:ilvl w:val="0"/>
          <w:numId w:val="1"/>
        </w:numPr>
        <w:spacing w:line="360" w:lineRule="auto"/>
        <w:jc w:val="both"/>
        <w:rPr>
          <w:b/>
          <w:sz w:val="28"/>
          <w:szCs w:val="28"/>
        </w:rPr>
      </w:pPr>
      <w:proofErr w:type="spellStart"/>
      <w:r w:rsidRPr="004345D2">
        <w:rPr>
          <w:b/>
          <w:sz w:val="28"/>
          <w:szCs w:val="28"/>
        </w:rPr>
        <w:t>Pulpa</w:t>
      </w:r>
      <w:proofErr w:type="spellEnd"/>
      <w:r w:rsidRPr="004345D2">
        <w:rPr>
          <w:b/>
          <w:sz w:val="28"/>
          <w:szCs w:val="28"/>
        </w:rPr>
        <w:t xml:space="preserve"> Nekrozu: </w:t>
      </w:r>
      <w:proofErr w:type="spellStart"/>
      <w:r>
        <w:rPr>
          <w:sz w:val="28"/>
          <w:szCs w:val="28"/>
        </w:rPr>
        <w:t>Pulpanın</w:t>
      </w:r>
      <w:proofErr w:type="spellEnd"/>
      <w:r>
        <w:rPr>
          <w:sz w:val="28"/>
          <w:szCs w:val="28"/>
        </w:rPr>
        <w:t xml:space="preserve"> canlılığını kaybetmesidir. Geri dönüşümsüz </w:t>
      </w:r>
      <w:proofErr w:type="spellStart"/>
      <w:r>
        <w:rPr>
          <w:sz w:val="28"/>
          <w:szCs w:val="28"/>
        </w:rPr>
        <w:t>pulpitis</w:t>
      </w:r>
      <w:proofErr w:type="spellEnd"/>
      <w:r>
        <w:rPr>
          <w:sz w:val="28"/>
          <w:szCs w:val="28"/>
        </w:rPr>
        <w:t xml:space="preserve"> olgularında gerekli tedavi uygulanmadığında veya akut </w:t>
      </w:r>
      <w:proofErr w:type="spellStart"/>
      <w:r>
        <w:rPr>
          <w:sz w:val="28"/>
          <w:szCs w:val="28"/>
        </w:rPr>
        <w:t>travmatik</w:t>
      </w:r>
      <w:proofErr w:type="spellEnd"/>
      <w:r>
        <w:rPr>
          <w:sz w:val="28"/>
          <w:szCs w:val="28"/>
        </w:rPr>
        <w:t xml:space="preserve"> bir etki sonucunda </w:t>
      </w:r>
      <w:proofErr w:type="spellStart"/>
      <w:r>
        <w:rPr>
          <w:sz w:val="28"/>
          <w:szCs w:val="28"/>
        </w:rPr>
        <w:t>pulpal</w:t>
      </w:r>
      <w:proofErr w:type="spellEnd"/>
      <w:r>
        <w:rPr>
          <w:sz w:val="28"/>
          <w:szCs w:val="28"/>
        </w:rPr>
        <w:t xml:space="preserve"> kan dolaşımının aniden kesilmesi sonucu </w:t>
      </w:r>
      <w:proofErr w:type="spellStart"/>
      <w:r>
        <w:rPr>
          <w:sz w:val="28"/>
          <w:szCs w:val="28"/>
        </w:rPr>
        <w:t>pulpa</w:t>
      </w:r>
      <w:proofErr w:type="spellEnd"/>
      <w:r>
        <w:rPr>
          <w:sz w:val="28"/>
          <w:szCs w:val="28"/>
        </w:rPr>
        <w:t xml:space="preserve"> </w:t>
      </w:r>
      <w:proofErr w:type="spellStart"/>
      <w:r>
        <w:rPr>
          <w:sz w:val="28"/>
          <w:szCs w:val="28"/>
        </w:rPr>
        <w:t>nekroze</w:t>
      </w:r>
      <w:proofErr w:type="spellEnd"/>
      <w:r>
        <w:rPr>
          <w:sz w:val="28"/>
          <w:szCs w:val="28"/>
        </w:rPr>
        <w:t xml:space="preserve"> olabilir. Hastalar genellikle ilk başta şiddetli, kendiliğinden bir ağrı olduğunu sonrasında ise bu ağrının kaybolduğunu ifade ederler. Dişte renk değişikliği görülebilir. </w:t>
      </w:r>
    </w:p>
    <w:p w:rsidR="00915321" w:rsidRDefault="00915321" w:rsidP="00915321">
      <w:pPr>
        <w:pStyle w:val="ListParagraph"/>
        <w:spacing w:line="360" w:lineRule="auto"/>
        <w:jc w:val="both"/>
        <w:rPr>
          <w:sz w:val="28"/>
          <w:szCs w:val="28"/>
        </w:rPr>
      </w:pPr>
      <w:r>
        <w:rPr>
          <w:b/>
          <w:sz w:val="28"/>
          <w:szCs w:val="28"/>
        </w:rPr>
        <w:t xml:space="preserve">Tedavisi: </w:t>
      </w:r>
      <w:r>
        <w:rPr>
          <w:sz w:val="28"/>
          <w:szCs w:val="28"/>
        </w:rPr>
        <w:t>Kök kanal tedavisidir.</w:t>
      </w:r>
    </w:p>
    <w:p w:rsidR="00195B7F" w:rsidRDefault="00195B7F" w:rsidP="00915321">
      <w:pPr>
        <w:spacing w:line="360" w:lineRule="auto"/>
      </w:pPr>
    </w:p>
    <w:sectPr w:rsidR="00195B7F" w:rsidSect="00195B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17CD4"/>
    <w:multiLevelType w:val="hybridMultilevel"/>
    <w:tmpl w:val="75E43162"/>
    <w:lvl w:ilvl="0" w:tplc="DFAE976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21"/>
    <w:rsid w:val="00195B7F"/>
    <w:rsid w:val="0091532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9A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2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2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3677</Characters>
  <Application>Microsoft Macintosh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Yılmaz</dc:creator>
  <cp:keywords/>
  <dc:description/>
  <cp:lastModifiedBy>Funda Yılmaz</cp:lastModifiedBy>
  <cp:revision>1</cp:revision>
  <dcterms:created xsi:type="dcterms:W3CDTF">2021-01-03T15:55:00Z</dcterms:created>
  <dcterms:modified xsi:type="dcterms:W3CDTF">2021-01-03T15:56:00Z</dcterms:modified>
</cp:coreProperties>
</file>