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E05AB2" w:rsidRDefault="003B48EB" w:rsidP="003B48EB">
      <w:pPr>
        <w:jc w:val="center"/>
        <w:rPr>
          <w:b/>
          <w:sz w:val="16"/>
          <w:szCs w:val="16"/>
        </w:rPr>
      </w:pPr>
      <w:r w:rsidRPr="00E05AB2">
        <w:rPr>
          <w:b/>
          <w:sz w:val="16"/>
          <w:szCs w:val="16"/>
        </w:rPr>
        <w:t>Ankara Üniversitesi</w:t>
      </w:r>
    </w:p>
    <w:p w:rsidR="003B48EB" w:rsidRPr="00E05AB2" w:rsidRDefault="003B48EB" w:rsidP="003B48EB">
      <w:pPr>
        <w:jc w:val="center"/>
        <w:rPr>
          <w:b/>
          <w:sz w:val="16"/>
          <w:szCs w:val="16"/>
        </w:rPr>
      </w:pPr>
      <w:r w:rsidRPr="00E05AB2">
        <w:rPr>
          <w:b/>
          <w:sz w:val="16"/>
          <w:szCs w:val="16"/>
        </w:rPr>
        <w:t>Kütüphane ve Dokümantasyon Daire Başkanlığı</w:t>
      </w:r>
    </w:p>
    <w:p w:rsidR="003B48EB" w:rsidRPr="00E05AB2" w:rsidRDefault="003B48EB" w:rsidP="003B48EB">
      <w:pPr>
        <w:rPr>
          <w:sz w:val="16"/>
          <w:szCs w:val="16"/>
        </w:rPr>
      </w:pPr>
    </w:p>
    <w:p w:rsidR="003B48EB" w:rsidRPr="00E05AB2" w:rsidRDefault="003B48EB" w:rsidP="003B48EB">
      <w:pPr>
        <w:jc w:val="center"/>
        <w:rPr>
          <w:b/>
          <w:sz w:val="16"/>
          <w:szCs w:val="16"/>
        </w:rPr>
      </w:pPr>
      <w:r w:rsidRPr="00E05AB2">
        <w:rPr>
          <w:b/>
          <w:sz w:val="16"/>
          <w:szCs w:val="16"/>
        </w:rPr>
        <w:t>Açık Ders Malzemeleri</w:t>
      </w:r>
    </w:p>
    <w:p w:rsidR="003B48EB" w:rsidRPr="00E05AB2" w:rsidRDefault="003B48EB" w:rsidP="003B48EB">
      <w:pPr>
        <w:rPr>
          <w:sz w:val="16"/>
          <w:szCs w:val="16"/>
        </w:rPr>
      </w:pPr>
    </w:p>
    <w:p w:rsidR="003B48EB" w:rsidRPr="00E05AB2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E05AB2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E05AB2" w:rsidTr="003C499D">
        <w:trPr>
          <w:cantSplit/>
          <w:trHeight w:val="20"/>
          <w:tblHeader/>
          <w:jc w:val="center"/>
        </w:trPr>
        <w:tc>
          <w:tcPr>
            <w:tcW w:w="9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E05AB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E05AB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E05AB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05AB2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05AB2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D14EFE" w:rsidRDefault="00E05AB2" w:rsidP="00E05AB2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Kanatlı Hayvan Yetiştirme II dersine giriş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05AB2" w:rsidRDefault="00EF1273" w:rsidP="00E05AB2">
            <w:pPr>
              <w:pStyle w:val="OkumaParas"/>
              <w:rPr>
                <w:lang w:val="tr-TR"/>
              </w:rPr>
            </w:pPr>
            <w:r w:rsidRPr="00E05AB2">
              <w:rPr>
                <w:lang w:val="tr-TR"/>
              </w:rPr>
              <w:t xml:space="preserve">Giriş, </w:t>
            </w:r>
            <w:r w:rsidR="00E05AB2" w:rsidRPr="00E05AB2">
              <w:rPr>
                <w:lang w:val="tr-TR"/>
              </w:rPr>
              <w:t>kanat</w:t>
            </w:r>
            <w:r w:rsidR="001D668C">
              <w:rPr>
                <w:lang w:val="tr-TR"/>
              </w:rPr>
              <w:t>l</w:t>
            </w:r>
            <w:r w:rsidR="00E05AB2" w:rsidRPr="00E05AB2">
              <w:rPr>
                <w:lang w:val="tr-TR"/>
              </w:rPr>
              <w:t>ı sektörünün</w:t>
            </w:r>
            <w:r w:rsidRPr="00E05AB2">
              <w:rPr>
                <w:lang w:val="tr-TR"/>
              </w:rPr>
              <w:t xml:space="preserve"> endüstrileşmeye yol açan gelişmeler, hayvancılık sektörü içinde </w:t>
            </w:r>
            <w:r w:rsidR="00E05AB2" w:rsidRPr="00E05AB2">
              <w:rPr>
                <w:lang w:val="tr-TR"/>
              </w:rPr>
              <w:t>kanatlı yetiştiriciliğinin</w:t>
            </w:r>
            <w:r w:rsidRPr="00E05AB2">
              <w:rPr>
                <w:lang w:val="tr-TR"/>
              </w:rPr>
              <w:t xml:space="preserve"> daha fazla</w:t>
            </w:r>
            <w:r w:rsidR="00E05AB2" w:rsidRPr="00E05AB2">
              <w:rPr>
                <w:lang w:val="tr-TR"/>
              </w:rPr>
              <w:t xml:space="preserve"> gelişmesinin nedenleri anlatıl</w:t>
            </w:r>
            <w:r w:rsidRPr="00E05AB2">
              <w:rPr>
                <w:lang w:val="tr-TR"/>
              </w:rPr>
              <w:t>maktadır.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05AB2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D14EFE" w:rsidRDefault="00E05AB2" w:rsidP="00E05AB2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Türkiye ve Dünyada Tavuk Dışındaki Kanatlıların Üretimi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05AB2" w:rsidRDefault="00E05AB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Türkiye ve Dünyada Tavuk dış</w:t>
            </w:r>
            <w:r w:rsidRPr="00E05AB2">
              <w:rPr>
                <w:lang w:val="tr-TR"/>
              </w:rPr>
              <w:t xml:space="preserve">ındaki kanatlıların üretimleri hakkında bilgi verilmektedir. 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05AB2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D14EFE" w:rsidRDefault="00E05AB2" w:rsidP="00E05AB2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Hindi Irkları ve Verim Yönleri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05AB2" w:rsidRDefault="00E05AB2" w:rsidP="00037FE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Yaygın olarak yetiştiriciliği yapılan hindi ırkları ve verim özellikleri hakkında bilgiler verilmektedir. </w:t>
            </w:r>
          </w:p>
        </w:tc>
      </w:tr>
      <w:tr w:rsidR="00C7506B" w:rsidRPr="00E05AB2" w:rsidTr="00AB736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926DE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C7506B" w:rsidP="00926DE3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Ördek</w:t>
            </w:r>
            <w:r w:rsidRPr="00D14EFE">
              <w:rPr>
                <w:b/>
              </w:rPr>
              <w:t xml:space="preserve"> Irkları ve Verim Yönleri</w:t>
            </w:r>
          </w:p>
        </w:tc>
      </w:tr>
      <w:tr w:rsidR="00C7506B" w:rsidRPr="00E05AB2" w:rsidTr="00AB736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926DE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C7506B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Yaygın olarak yetiştiriciliği yapılan </w:t>
            </w:r>
            <w:r>
              <w:rPr>
                <w:lang w:val="tr-TR"/>
              </w:rPr>
              <w:t>ördek</w:t>
            </w:r>
            <w:r>
              <w:rPr>
                <w:lang w:val="tr-TR"/>
              </w:rPr>
              <w:t xml:space="preserve"> ırkları ve verim özellikleri hakkında bilgiler verilmektedir. </w:t>
            </w:r>
          </w:p>
        </w:tc>
      </w:tr>
      <w:tr w:rsidR="00C7506B" w:rsidRPr="00E05AB2" w:rsidTr="00D04C3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926DE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C7506B" w:rsidP="00926DE3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Kaz</w:t>
            </w:r>
            <w:r w:rsidRPr="00D14EFE">
              <w:rPr>
                <w:b/>
              </w:rPr>
              <w:t xml:space="preserve"> Irkları ve Verim Yönleri</w:t>
            </w:r>
          </w:p>
        </w:tc>
      </w:tr>
      <w:tr w:rsidR="00C7506B" w:rsidRPr="00E05AB2" w:rsidTr="00D04C3A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926DE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C7506B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Yaygın olarak yetiştiriciliği yapılan </w:t>
            </w:r>
            <w:r>
              <w:rPr>
                <w:lang w:val="tr-TR"/>
              </w:rPr>
              <w:t>kaz</w:t>
            </w:r>
            <w:r>
              <w:rPr>
                <w:lang w:val="tr-TR"/>
              </w:rPr>
              <w:t xml:space="preserve"> ırkları ve verim özellikleri hakkında bilgiler verilmektedir. </w:t>
            </w:r>
          </w:p>
        </w:tc>
      </w:tr>
      <w:tr w:rsidR="00C7506B" w:rsidRPr="00E05AB2" w:rsidTr="00A45703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253FC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C7506B" w:rsidP="00C7506B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Hindi, Ördek, Kaz’ın ayırıcı biyolojik özellikleri</w:t>
            </w:r>
          </w:p>
        </w:tc>
      </w:tr>
      <w:tr w:rsidR="00C7506B" w:rsidRPr="00E05AB2" w:rsidTr="00A45703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C7506B" w:rsidP="00926DE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Hindi, ördek ve kaz’ın birbirinden ve diğer kanatlılardan ayırıcı biyolojik özellikleri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253FC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C7506B" w:rsidP="00C7506B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Embriyo Gelişimi ve Kuluçka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C7506B" w:rsidP="00832AEF">
            <w:pPr>
              <w:pStyle w:val="OkumaParas"/>
              <w:rPr>
                <w:lang w:val="tr-TR"/>
              </w:rPr>
            </w:pPr>
            <w:r w:rsidRPr="00E05AB2">
              <w:rPr>
                <w:lang w:val="tr-TR"/>
              </w:rPr>
              <w:t xml:space="preserve">Embriyo gelişimi, kuluçkalık yumurta elde edilmesi ve depolanması, kuluçkahane ve </w:t>
            </w:r>
            <w:proofErr w:type="gramStart"/>
            <w:r w:rsidRPr="00E05AB2">
              <w:rPr>
                <w:lang w:val="tr-TR"/>
              </w:rPr>
              <w:t>ekipmanlar</w:t>
            </w:r>
            <w:proofErr w:type="gramEnd"/>
            <w:r w:rsidRPr="00E05AB2">
              <w:rPr>
                <w:lang w:val="tr-TR"/>
              </w:rPr>
              <w:t>, kuluçka koşulları ve kuluçka sonuçları ve değerlendirilmesi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253FC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C7506B" w:rsidP="00C7506B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 xml:space="preserve">Yumurta Özellikleri 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C7506B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Hindi, Ördek ve Kaz y</w:t>
            </w:r>
            <w:r w:rsidRPr="00E05AB2">
              <w:rPr>
                <w:lang w:val="tr-TR"/>
              </w:rPr>
              <w:t>umurta</w:t>
            </w:r>
            <w:r>
              <w:rPr>
                <w:lang w:val="tr-TR"/>
              </w:rPr>
              <w:t>sı</w:t>
            </w:r>
            <w:r w:rsidRPr="00E05AB2">
              <w:rPr>
                <w:lang w:val="tr-TR"/>
              </w:rPr>
              <w:t>nın besin değeri, yumu</w:t>
            </w:r>
            <w:r>
              <w:rPr>
                <w:lang w:val="tr-TR"/>
              </w:rPr>
              <w:t>rtanın kimyasal kompozisyonu,</w:t>
            </w:r>
            <w:r w:rsidRPr="00E05AB2">
              <w:rPr>
                <w:lang w:val="tr-TR"/>
              </w:rPr>
              <w:t xml:space="preserve"> yumurta kalitesinin </w:t>
            </w:r>
            <w:proofErr w:type="gramStart"/>
            <w:r w:rsidRPr="00E05AB2">
              <w:rPr>
                <w:lang w:val="tr-TR"/>
              </w:rPr>
              <w:t>belirlenmesi,</w:t>
            </w:r>
            <w:proofErr w:type="gramEnd"/>
            <w:r w:rsidRPr="00E05AB2">
              <w:rPr>
                <w:lang w:val="tr-TR"/>
              </w:rPr>
              <w:t xml:space="preserve"> ve muhafaza yöntemleri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BE73D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C7506B" w:rsidP="00C7506B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Kümesler ve Donanımları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C7506B" w:rsidP="00C7506B">
            <w:pPr>
              <w:pStyle w:val="OkumaParas"/>
              <w:rPr>
                <w:lang w:val="tr-TR"/>
              </w:rPr>
            </w:pPr>
            <w:r w:rsidRPr="00E05AB2">
              <w:rPr>
                <w:lang w:val="tr-TR"/>
              </w:rPr>
              <w:t xml:space="preserve">Kümes içi iklimsel çevre, kümeslerin planlanması, yetiştirme sistemleri, </w:t>
            </w:r>
            <w:r>
              <w:rPr>
                <w:lang w:val="tr-TR"/>
              </w:rPr>
              <w:t>hindi, ördek ve kaz yetiştiriciliğinde</w:t>
            </w:r>
            <w:r w:rsidRPr="00E05AB2">
              <w:rPr>
                <w:lang w:val="tr-TR"/>
              </w:rPr>
              <w:t xml:space="preserve"> kullanılan </w:t>
            </w:r>
            <w:proofErr w:type="gramStart"/>
            <w:r w:rsidRPr="00E05AB2">
              <w:rPr>
                <w:lang w:val="tr-TR"/>
              </w:rPr>
              <w:t>ekipmanlar,havalandırma</w:t>
            </w:r>
            <w:proofErr w:type="gramEnd"/>
          </w:p>
        </w:tc>
      </w:tr>
      <w:tr w:rsidR="00C7506B" w:rsidRPr="00E05AB2" w:rsidTr="009C17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B443E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C7506B" w:rsidP="00C7506B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Yetiştirme Sistemleri</w:t>
            </w:r>
          </w:p>
        </w:tc>
      </w:tr>
      <w:tr w:rsidR="00C7506B" w:rsidRPr="00E05AB2" w:rsidTr="009C170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C7506B" w:rsidP="00926DE3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Entansif</w:t>
            </w:r>
            <w:proofErr w:type="spellEnd"/>
            <w:r>
              <w:rPr>
                <w:lang w:val="tr-TR"/>
              </w:rPr>
              <w:t>, yarı-</w:t>
            </w:r>
            <w:proofErr w:type="spellStart"/>
            <w:r>
              <w:rPr>
                <w:lang w:val="tr-TR"/>
              </w:rPr>
              <w:t>entansif</w:t>
            </w:r>
            <w:proofErr w:type="spellEnd"/>
            <w:r>
              <w:rPr>
                <w:lang w:val="tr-TR"/>
              </w:rPr>
              <w:t xml:space="preserve"> ve </w:t>
            </w:r>
            <w:proofErr w:type="spellStart"/>
            <w:r>
              <w:rPr>
                <w:lang w:val="tr-TR"/>
              </w:rPr>
              <w:t>ekstansif</w:t>
            </w:r>
            <w:proofErr w:type="spellEnd"/>
            <w:r>
              <w:rPr>
                <w:lang w:val="tr-TR"/>
              </w:rPr>
              <w:t xml:space="preserve"> yetiştirme sistemlerinin avantaj ve dezavantajları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9644D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C7506B" w:rsidP="00C7506B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Et Üretimi Amacıyla Hindi, Ördek ve Kaz Yetiştiriciliği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C7506B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Et üretimi amacıyla hindi, ördek ve kaz </w:t>
            </w:r>
            <w:r w:rsidRPr="00E05AB2">
              <w:rPr>
                <w:lang w:val="tr-TR"/>
              </w:rPr>
              <w:t>yetiştirme sistemleri, kümes büyüklüğü ve kapasitesi, bakım ve yetiştirme işlemleri</w:t>
            </w:r>
          </w:p>
        </w:tc>
      </w:tr>
      <w:tr w:rsidR="00C7506B" w:rsidRPr="00E05AB2" w:rsidTr="005415A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C7506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C7506B" w:rsidP="00C7506B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Damızlık Hindi, Ördek ve Kaz Yetiştiriciliği</w:t>
            </w:r>
          </w:p>
        </w:tc>
      </w:tr>
      <w:tr w:rsidR="00C7506B" w:rsidRPr="00E05AB2" w:rsidTr="005415A9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1A294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C7506B" w:rsidP="00C7506B">
            <w:pPr>
              <w:pStyle w:val="OkumaParas"/>
              <w:rPr>
                <w:lang w:val="tr-TR"/>
              </w:rPr>
            </w:pPr>
            <w:r w:rsidRPr="00E05AB2">
              <w:rPr>
                <w:lang w:val="tr-TR"/>
              </w:rPr>
              <w:t xml:space="preserve">Yumurta verim ve kalitesini etkileyen faktörler, </w:t>
            </w:r>
            <w:r>
              <w:rPr>
                <w:lang w:val="tr-TR"/>
              </w:rPr>
              <w:t>hindi, ördek ve kaz da</w:t>
            </w:r>
            <w:r w:rsidRPr="00E05AB2">
              <w:rPr>
                <w:lang w:val="tr-TR"/>
              </w:rPr>
              <w:t xml:space="preserve"> kötü alışkanlıklar, </w:t>
            </w:r>
            <w:r>
              <w:rPr>
                <w:lang w:val="tr-TR"/>
              </w:rPr>
              <w:t xml:space="preserve">damızlık </w:t>
            </w:r>
            <w:r w:rsidRPr="00E05AB2">
              <w:rPr>
                <w:lang w:val="tr-TR"/>
              </w:rPr>
              <w:t>üretim işletmelerinde verim ölçütleri</w:t>
            </w:r>
          </w:p>
        </w:tc>
      </w:tr>
      <w:tr w:rsidR="00C7506B" w:rsidRPr="00E05AB2" w:rsidTr="00833C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C7506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C7506B" w:rsidP="00C7506B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Hindi, Ördek ve Kaz Eti ve Özellikleri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C7506B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Hindi, ördek ve kaz</w:t>
            </w:r>
            <w:r w:rsidRPr="00E05AB2">
              <w:rPr>
                <w:lang w:val="tr-TR"/>
              </w:rPr>
              <w:t xml:space="preserve"> kesimi, üretimin değerlendirilmesi, et</w:t>
            </w:r>
            <w:r>
              <w:rPr>
                <w:lang w:val="tr-TR"/>
              </w:rPr>
              <w:t xml:space="preserve"> </w:t>
            </w:r>
            <w:r w:rsidRPr="00E05AB2">
              <w:rPr>
                <w:lang w:val="tr-TR"/>
              </w:rPr>
              <w:t>kalitesi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D14E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05AB2">
              <w:rPr>
                <w:sz w:val="16"/>
                <w:szCs w:val="16"/>
              </w:rPr>
              <w:t>1</w:t>
            </w:r>
            <w:r w:rsidR="00D14EFE">
              <w:rPr>
                <w:sz w:val="16"/>
                <w:szCs w:val="16"/>
              </w:rPr>
              <w:t>4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D14EFE" w:rsidRDefault="00D14EFE" w:rsidP="00D14EFE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D14EFE">
              <w:rPr>
                <w:b/>
              </w:rPr>
              <w:t>Sağlık Koruma ve Bazı Önemli Hastalıklar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D14EFE" w:rsidP="00D34F1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</w:t>
            </w:r>
            <w:r w:rsidR="00C7506B" w:rsidRPr="00E05AB2">
              <w:rPr>
                <w:lang w:val="tr-TR"/>
              </w:rPr>
              <w:t>ağlık koruma ve bazı önemli hastalıklar, bağışıklık, aşı ve aşılama yöntemleri</w:t>
            </w:r>
          </w:p>
        </w:tc>
      </w:tr>
    </w:tbl>
    <w:p w:rsidR="00EB0AE2" w:rsidRPr="00E05AB2" w:rsidRDefault="00612826" w:rsidP="003C499D">
      <w:bookmarkStart w:id="0" w:name="_GoBack"/>
      <w:bookmarkEnd w:id="0"/>
    </w:p>
    <w:sectPr w:rsidR="00EB0AE2" w:rsidRPr="00E05AB2" w:rsidSect="00BF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84C"/>
    <w:multiLevelType w:val="hybridMultilevel"/>
    <w:tmpl w:val="5A92167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37FE1"/>
    <w:rsid w:val="00073F3C"/>
    <w:rsid w:val="000A48ED"/>
    <w:rsid w:val="001D668C"/>
    <w:rsid w:val="00390139"/>
    <w:rsid w:val="003B48EB"/>
    <w:rsid w:val="003C1FD7"/>
    <w:rsid w:val="003C499D"/>
    <w:rsid w:val="004814A3"/>
    <w:rsid w:val="005C7CDA"/>
    <w:rsid w:val="00601549"/>
    <w:rsid w:val="00612826"/>
    <w:rsid w:val="006543EF"/>
    <w:rsid w:val="007641BE"/>
    <w:rsid w:val="007B6EC5"/>
    <w:rsid w:val="00823214"/>
    <w:rsid w:val="00832BE3"/>
    <w:rsid w:val="009017A3"/>
    <w:rsid w:val="00A07F75"/>
    <w:rsid w:val="00BF1669"/>
    <w:rsid w:val="00C7506B"/>
    <w:rsid w:val="00D14EFE"/>
    <w:rsid w:val="00D34F16"/>
    <w:rsid w:val="00E05AB2"/>
    <w:rsid w:val="00EF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rsBilgileri">
    <w:name w:val="Ders Bilgileri"/>
    <w:basedOn w:val="Normal"/>
    <w:rsid w:val="00E05AB2"/>
    <w:pPr>
      <w:spacing w:before="80" w:after="80"/>
      <w:ind w:left="144" w:right="144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Serdar</cp:lastModifiedBy>
  <cp:revision>3</cp:revision>
  <dcterms:created xsi:type="dcterms:W3CDTF">2021-02-18T22:18:00Z</dcterms:created>
  <dcterms:modified xsi:type="dcterms:W3CDTF">2021-02-18T22:41:00Z</dcterms:modified>
</cp:coreProperties>
</file>