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E5E6A" w:rsidP="00852B78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 w:rsidRPr="003E5E6A">
              <w:rPr>
                <w:b/>
                <w:bCs/>
                <w:szCs w:val="16"/>
              </w:rPr>
              <w:t xml:space="preserve">ALM </w:t>
            </w:r>
            <w:r w:rsidR="0080511F">
              <w:rPr>
                <w:b/>
                <w:bCs/>
                <w:szCs w:val="16"/>
              </w:rPr>
              <w:t>434 Edebi Metinlerde Konu,Motif</w:t>
            </w:r>
            <w:r w:rsidR="00852B78">
              <w:rPr>
                <w:b/>
                <w:bCs/>
                <w:szCs w:val="16"/>
              </w:rPr>
              <w:t xml:space="preserve">, </w:t>
            </w:r>
            <w:r w:rsidR="0080511F">
              <w:rPr>
                <w:b/>
                <w:bCs/>
                <w:szCs w:val="16"/>
              </w:rPr>
              <w:t>Sembol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</w:t>
            </w:r>
            <w:proofErr w:type="spellEnd"/>
            <w:r>
              <w:rPr>
                <w:szCs w:val="16"/>
              </w:rPr>
              <w:t xml:space="preserve">.Üyesi Gonca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05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80511F" w:rsidP="00FF2581">
            <w:pPr>
              <w:pStyle w:val="DersBilgileri"/>
              <w:rPr>
                <w:szCs w:val="16"/>
              </w:rPr>
            </w:pPr>
            <w:r w:rsidRPr="0080511F">
              <w:rPr>
                <w:szCs w:val="16"/>
              </w:rPr>
              <w:t>Konu, motif ve sembol kavramı irdelenecek ve edebi bir türde konu, motif ve sembol yapısı analiz edilecektir.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0511F" w:rsidP="002C00EE">
            <w:pPr>
              <w:pStyle w:val="DersBilgileri"/>
              <w:rPr>
                <w:szCs w:val="16"/>
              </w:rPr>
            </w:pPr>
            <w:r w:rsidRPr="0080511F">
              <w:rPr>
                <w:szCs w:val="16"/>
              </w:rPr>
              <w:t>Edebi bir metinde konu, motif ve sembol yapısı incelenerek, bu yapıyı edebi bir eserde ayırt edici özellikleri ile öğrenmek.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B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(haftalık </w:t>
            </w:r>
            <w:r w:rsidR="008B55C4">
              <w:rPr>
                <w:szCs w:val="16"/>
              </w:rPr>
              <w:t>4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8B55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52B78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F65AC"/>
    <w:rsid w:val="00170F93"/>
    <w:rsid w:val="00175378"/>
    <w:rsid w:val="001F46B6"/>
    <w:rsid w:val="002A06F1"/>
    <w:rsid w:val="002C00EE"/>
    <w:rsid w:val="00313E34"/>
    <w:rsid w:val="003D4D72"/>
    <w:rsid w:val="003E5E6A"/>
    <w:rsid w:val="00401618"/>
    <w:rsid w:val="0047561B"/>
    <w:rsid w:val="004E77D5"/>
    <w:rsid w:val="00523172"/>
    <w:rsid w:val="00583D06"/>
    <w:rsid w:val="005E6C72"/>
    <w:rsid w:val="00625524"/>
    <w:rsid w:val="00680F56"/>
    <w:rsid w:val="00704A9C"/>
    <w:rsid w:val="007229CF"/>
    <w:rsid w:val="0076577A"/>
    <w:rsid w:val="007F7344"/>
    <w:rsid w:val="00801EAE"/>
    <w:rsid w:val="0080511F"/>
    <w:rsid w:val="00811886"/>
    <w:rsid w:val="00832BE3"/>
    <w:rsid w:val="00843780"/>
    <w:rsid w:val="00852B78"/>
    <w:rsid w:val="008757B1"/>
    <w:rsid w:val="00897DCF"/>
    <w:rsid w:val="008B55C4"/>
    <w:rsid w:val="008F7F95"/>
    <w:rsid w:val="009C7BBB"/>
    <w:rsid w:val="00A10C30"/>
    <w:rsid w:val="00A26943"/>
    <w:rsid w:val="00AD7460"/>
    <w:rsid w:val="00B441AD"/>
    <w:rsid w:val="00B51D7B"/>
    <w:rsid w:val="00B77911"/>
    <w:rsid w:val="00BC32DD"/>
    <w:rsid w:val="00BF37DF"/>
    <w:rsid w:val="00C03538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F47827"/>
    <w:rsid w:val="00FB76E5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11</cp:revision>
  <dcterms:created xsi:type="dcterms:W3CDTF">2020-05-17T12:50:00Z</dcterms:created>
  <dcterms:modified xsi:type="dcterms:W3CDTF">2021-02-12T18:31:00Z</dcterms:modified>
</cp:coreProperties>
</file>