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3C1E" w14:textId="392E8656" w:rsidR="00B67835" w:rsidRPr="008673F2" w:rsidRDefault="004B1E25" w:rsidP="006D3B5E">
      <w:pPr>
        <w:jc w:val="both"/>
        <w:rPr>
          <w:rFonts w:ascii="Times New Roman" w:hAnsi="Times New Roman" w:cs="Times New Roman"/>
          <w:sz w:val="28"/>
          <w:szCs w:val="28"/>
        </w:rPr>
      </w:pPr>
      <w:r w:rsidRPr="00133ED7">
        <w:rPr>
          <w:rFonts w:ascii="Times New Roman" w:hAnsi="Times New Roman" w:cs="Times New Roman"/>
          <w:b/>
          <w:bCs/>
          <w:sz w:val="28"/>
          <w:szCs w:val="28"/>
        </w:rPr>
        <w:t>Anitta Metnin Tercümesi</w:t>
      </w:r>
      <w:r w:rsidR="00074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4724" w:rsidRPr="008673F2">
        <w:rPr>
          <w:rFonts w:ascii="Times New Roman" w:hAnsi="Times New Roman" w:cs="Times New Roman"/>
          <w:sz w:val="28"/>
          <w:szCs w:val="28"/>
        </w:rPr>
        <w:t>(</w:t>
      </w:r>
      <w:r w:rsidR="007C64A1">
        <w:rPr>
          <w:rFonts w:ascii="Times New Roman" w:hAnsi="Times New Roman" w:cs="Times New Roman"/>
          <w:sz w:val="28"/>
          <w:szCs w:val="28"/>
        </w:rPr>
        <w:t xml:space="preserve">Tercüme için: </w:t>
      </w:r>
      <w:r w:rsidR="00074724" w:rsidRPr="008673F2">
        <w:rPr>
          <w:rFonts w:ascii="Times New Roman" w:hAnsi="Times New Roman" w:cs="Times New Roman"/>
          <w:sz w:val="28"/>
          <w:szCs w:val="28"/>
        </w:rPr>
        <w:t>A. Ünal, Eski Anadolu Siyasi Tarihi Kitap 1: Eski Taş Devri’nden Hitit Devletinin Yıkılışına Kadar (MÖ. 60.000-1180), Ankara: 2019</w:t>
      </w:r>
      <w:r w:rsidR="008673F2">
        <w:rPr>
          <w:rFonts w:ascii="Times New Roman" w:hAnsi="Times New Roman" w:cs="Times New Roman"/>
          <w:sz w:val="28"/>
          <w:szCs w:val="28"/>
        </w:rPr>
        <w:t>: s. 267-68</w:t>
      </w:r>
      <w:r w:rsidR="008673F2" w:rsidRPr="008673F2">
        <w:rPr>
          <w:rFonts w:ascii="Times New Roman" w:hAnsi="Times New Roman" w:cs="Times New Roman"/>
          <w:sz w:val="28"/>
          <w:szCs w:val="28"/>
        </w:rPr>
        <w:t xml:space="preserve">; </w:t>
      </w:r>
      <w:r w:rsidR="007C64A1">
        <w:rPr>
          <w:rFonts w:ascii="Times New Roman" w:hAnsi="Times New Roman" w:cs="Times New Roman"/>
          <w:sz w:val="28"/>
          <w:szCs w:val="28"/>
        </w:rPr>
        <w:t>Transkripsiyon için:</w:t>
      </w:r>
      <w:r w:rsidR="00074724" w:rsidRPr="008673F2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="00074724" w:rsidRPr="008673F2">
        <w:rPr>
          <w:rFonts w:ascii="Times New Roman" w:hAnsi="Times New Roman" w:cs="Times New Roman"/>
          <w:sz w:val="28"/>
          <w:szCs w:val="28"/>
        </w:rPr>
        <w:t>Neu</w:t>
      </w:r>
      <w:proofErr w:type="spellEnd"/>
      <w:r w:rsidR="00074724" w:rsidRPr="008673F2">
        <w:rPr>
          <w:rFonts w:ascii="Times New Roman" w:hAnsi="Times New Roman" w:cs="Times New Roman"/>
          <w:sz w:val="28"/>
          <w:szCs w:val="28"/>
        </w:rPr>
        <w:t xml:space="preserve">, Der Anitta- </w:t>
      </w:r>
      <w:proofErr w:type="spellStart"/>
      <w:r w:rsidR="00074724" w:rsidRPr="008673F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074724" w:rsidRPr="0086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724" w:rsidRPr="008673F2">
        <w:rPr>
          <w:rFonts w:ascii="Times New Roman" w:hAnsi="Times New Roman" w:cs="Times New Roman"/>
          <w:sz w:val="28"/>
          <w:szCs w:val="28"/>
        </w:rPr>
        <w:t>STBoT</w:t>
      </w:r>
      <w:proofErr w:type="spellEnd"/>
      <w:r w:rsidR="00074724" w:rsidRPr="008673F2">
        <w:rPr>
          <w:rFonts w:ascii="Times New Roman" w:hAnsi="Times New Roman" w:cs="Times New Roman"/>
          <w:sz w:val="28"/>
          <w:szCs w:val="28"/>
        </w:rPr>
        <w:t xml:space="preserve"> 18: 1974)</w:t>
      </w:r>
      <w:r w:rsidR="008673F2">
        <w:rPr>
          <w:rFonts w:ascii="Times New Roman" w:hAnsi="Times New Roman" w:cs="Times New Roman"/>
          <w:sz w:val="28"/>
          <w:szCs w:val="28"/>
        </w:rPr>
        <w:t xml:space="preserve">. </w:t>
      </w:r>
      <w:r w:rsidR="00074724" w:rsidRPr="008673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D62C6" w14:textId="7BF3149A" w:rsidR="004B1E25" w:rsidRPr="00133ED7" w:rsidRDefault="004B1E25" w:rsidP="006D3B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A4D82" w14:textId="48085BE1" w:rsidR="004B1E25" w:rsidRPr="00133ED7" w:rsidRDefault="004B1E25" w:rsidP="006D3B5E">
      <w:pPr>
        <w:jc w:val="both"/>
        <w:rPr>
          <w:rFonts w:ascii="Times New Roman" w:hAnsi="Times New Roman" w:cs="Times New Roman"/>
          <w:sz w:val="28"/>
          <w:szCs w:val="28"/>
        </w:rPr>
      </w:pPr>
      <w:r w:rsidRPr="00133ED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Kuššara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Pithana’nın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oğlu Anitta der ki: Göğün Fırtına Tanrısı onu tutuyordu. Göğün Fırtına Tanrısı onu tuttuğu (kadar),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Neša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Kuššara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kralına (bir o kadar) [düşmandı]. 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Kuššara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Kralı çok sayıda (askerle birlikte) kentten dışarı çıktı ve bir gece baskınıyla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Neša’yı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zaptteti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Neša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kralını tutsak etti am </w:t>
      </w:r>
      <w:proofErr w:type="spellStart"/>
      <w:r w:rsidRPr="00133ED7">
        <w:rPr>
          <w:rFonts w:ascii="Times New Roman" w:hAnsi="Times New Roman" w:cs="Times New Roman"/>
          <w:sz w:val="28"/>
          <w:szCs w:val="28"/>
        </w:rPr>
        <w:t>Nešalılara</w:t>
      </w:r>
      <w:proofErr w:type="spellEnd"/>
      <w:r w:rsidRPr="00133ED7">
        <w:rPr>
          <w:rFonts w:ascii="Times New Roman" w:hAnsi="Times New Roman" w:cs="Times New Roman"/>
          <w:sz w:val="28"/>
          <w:szCs w:val="28"/>
        </w:rPr>
        <w:t xml:space="preserve"> kötülük yapmadı. </w:t>
      </w:r>
      <w:r w:rsidR="00046331" w:rsidRPr="00133ED7">
        <w:rPr>
          <w:rFonts w:ascii="Times New Roman" w:hAnsi="Times New Roman" w:cs="Times New Roman"/>
          <w:sz w:val="28"/>
          <w:szCs w:val="28"/>
        </w:rPr>
        <w:t xml:space="preserve">Onlara anne baba gibi davrandı. Babam </w:t>
      </w:r>
      <w:proofErr w:type="spellStart"/>
      <w:r w:rsidR="00046331" w:rsidRPr="00133ED7">
        <w:rPr>
          <w:rFonts w:ascii="Times New Roman" w:hAnsi="Times New Roman" w:cs="Times New Roman"/>
          <w:sz w:val="28"/>
          <w:szCs w:val="28"/>
        </w:rPr>
        <w:t>Pithana’nın</w:t>
      </w:r>
      <w:proofErr w:type="spellEnd"/>
      <w:r w:rsidR="00046331" w:rsidRPr="00133ED7">
        <w:rPr>
          <w:rFonts w:ascii="Times New Roman" w:hAnsi="Times New Roman" w:cs="Times New Roman"/>
          <w:sz w:val="28"/>
          <w:szCs w:val="28"/>
        </w:rPr>
        <w:t xml:space="preserve"> (ölümünden sonra aynı yıl çıkan ayaklanmayı bastırdım. Güneşin altında ayaklanan her ülkeyi yendim. </w:t>
      </w:r>
      <w:r w:rsidR="008673F2">
        <w:rPr>
          <w:rFonts w:ascii="Times New Roman" w:hAnsi="Times New Roman" w:cs="Times New Roman"/>
          <w:sz w:val="28"/>
          <w:szCs w:val="28"/>
        </w:rPr>
        <w:t xml:space="preserve">[Sonra </w:t>
      </w:r>
      <w:proofErr w:type="gramStart"/>
      <w:r w:rsidR="008673F2">
        <w:rPr>
          <w:rFonts w:ascii="Times New Roman" w:hAnsi="Times New Roman" w:cs="Times New Roman"/>
          <w:sz w:val="28"/>
          <w:szCs w:val="28"/>
        </w:rPr>
        <w:t>da ]</w:t>
      </w:r>
      <w:proofErr w:type="gramEnd"/>
      <w:r w:rsidR="0086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3F2">
        <w:rPr>
          <w:rFonts w:ascii="Times New Roman" w:hAnsi="Times New Roman" w:cs="Times New Roman"/>
          <w:sz w:val="28"/>
          <w:szCs w:val="28"/>
        </w:rPr>
        <w:t>Ullama</w:t>
      </w:r>
      <w:proofErr w:type="spellEnd"/>
      <w:r w:rsidR="008673F2">
        <w:rPr>
          <w:rFonts w:ascii="Times New Roman" w:hAnsi="Times New Roman" w:cs="Times New Roman"/>
          <w:sz w:val="28"/>
          <w:szCs w:val="28"/>
        </w:rPr>
        <w:t xml:space="preserve"> kentine [savaşa gittim?]… Arkasından </w:t>
      </w:r>
      <w:proofErr w:type="spellStart"/>
      <w:r w:rsidR="008673F2">
        <w:rPr>
          <w:rFonts w:ascii="Times New Roman" w:hAnsi="Times New Roman" w:cs="Times New Roman"/>
          <w:sz w:val="28"/>
          <w:szCs w:val="28"/>
        </w:rPr>
        <w:t>Hatti</w:t>
      </w:r>
      <w:proofErr w:type="spellEnd"/>
      <w:r w:rsidR="008673F2">
        <w:rPr>
          <w:rFonts w:ascii="Times New Roman" w:hAnsi="Times New Roman" w:cs="Times New Roman"/>
          <w:sz w:val="28"/>
          <w:szCs w:val="28"/>
        </w:rPr>
        <w:t xml:space="preserve"> kralı [savaşmak üzere bana </w:t>
      </w:r>
      <w:proofErr w:type="spellStart"/>
      <w:r w:rsidR="008673F2">
        <w:rPr>
          <w:rFonts w:ascii="Times New Roman" w:hAnsi="Times New Roman" w:cs="Times New Roman"/>
          <w:sz w:val="28"/>
          <w:szCs w:val="28"/>
        </w:rPr>
        <w:t>karşıge</w:t>
      </w:r>
      <w:proofErr w:type="spellEnd"/>
      <w:r w:rsidR="008673F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8673F2">
        <w:rPr>
          <w:rFonts w:ascii="Times New Roman" w:hAnsi="Times New Roman" w:cs="Times New Roman"/>
          <w:sz w:val="28"/>
          <w:szCs w:val="28"/>
        </w:rPr>
        <w:t>ldi</w:t>
      </w:r>
      <w:proofErr w:type="spellEnd"/>
      <w:r w:rsidR="008673F2">
        <w:rPr>
          <w:rFonts w:ascii="Times New Roman" w:hAnsi="Times New Roman" w:cs="Times New Roman"/>
          <w:sz w:val="28"/>
          <w:szCs w:val="28"/>
        </w:rPr>
        <w:t xml:space="preserve">]. Onunla </w:t>
      </w:r>
      <w:proofErr w:type="gramStart"/>
      <w:r w:rsidR="008673F2">
        <w:rPr>
          <w:rFonts w:ascii="Times New Roman" w:hAnsi="Times New Roman" w:cs="Times New Roman"/>
          <w:sz w:val="28"/>
          <w:szCs w:val="28"/>
        </w:rPr>
        <w:t>[….</w:t>
      </w:r>
      <w:proofErr w:type="gramEnd"/>
      <w:r w:rsidR="008673F2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8673F2">
        <w:rPr>
          <w:rFonts w:ascii="Times New Roman" w:hAnsi="Times New Roman" w:cs="Times New Roman"/>
          <w:sz w:val="28"/>
          <w:szCs w:val="28"/>
        </w:rPr>
        <w:t>tesma</w:t>
      </w:r>
      <w:proofErr w:type="spellEnd"/>
      <w:r w:rsidR="008673F2">
        <w:rPr>
          <w:rFonts w:ascii="Times New Roman" w:hAnsi="Times New Roman" w:cs="Times New Roman"/>
          <w:sz w:val="28"/>
          <w:szCs w:val="28"/>
        </w:rPr>
        <w:t xml:space="preserve"> kentinde savaştım. </w:t>
      </w:r>
      <w:r w:rsidR="00384B37">
        <w:rPr>
          <w:rFonts w:ascii="Times New Roman" w:hAnsi="Times New Roman" w:cs="Times New Roman"/>
          <w:sz w:val="28"/>
          <w:szCs w:val="28"/>
        </w:rPr>
        <w:t xml:space="preserve">Ve (onu esir alarak) 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Neša’ya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 gönderdim. Gündüz gözünde 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Harkiuna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 kentini aldım. [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Ulla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mayı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 (ise) geceleyin aldım. [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Wašhaniya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] kentini gündüz gözünde aldım. Onları 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Neša’nın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 Fırtına </w:t>
      </w:r>
      <w:proofErr w:type="spellStart"/>
      <w:r w:rsidR="00384B37">
        <w:rPr>
          <w:rFonts w:ascii="Times New Roman" w:hAnsi="Times New Roman" w:cs="Times New Roman"/>
          <w:sz w:val="28"/>
          <w:szCs w:val="28"/>
        </w:rPr>
        <w:t>Tanrısı’na</w:t>
      </w:r>
      <w:proofErr w:type="spellEnd"/>
      <w:r w:rsidR="00384B37">
        <w:rPr>
          <w:rFonts w:ascii="Times New Roman" w:hAnsi="Times New Roman" w:cs="Times New Roman"/>
          <w:sz w:val="28"/>
          <w:szCs w:val="28"/>
        </w:rPr>
        <w:t xml:space="preserve"> adadım</w:t>
      </w:r>
      <w:r w:rsidR="0023173D">
        <w:rPr>
          <w:rFonts w:ascii="Times New Roman" w:hAnsi="Times New Roman" w:cs="Times New Roman"/>
          <w:sz w:val="28"/>
          <w:szCs w:val="28"/>
        </w:rPr>
        <w:t xml:space="preserve"> ve onlar N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eša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Fırtına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Tanrısı’nın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malı oldular. Benden sonra kim kral olursa, her kim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Neša’nın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[düşmanları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Ullama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Wašhaniya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] ve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Harkiuna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kentlerini </w:t>
      </w:r>
      <w:proofErr w:type="gramStart"/>
      <w:r w:rsidR="0023173D">
        <w:rPr>
          <w:rFonts w:ascii="Times New Roman" w:hAnsi="Times New Roman" w:cs="Times New Roman"/>
          <w:sz w:val="28"/>
          <w:szCs w:val="28"/>
        </w:rPr>
        <w:t>iskan</w:t>
      </w:r>
      <w:proofErr w:type="gramEnd"/>
      <w:r w:rsidR="0023173D">
        <w:rPr>
          <w:rFonts w:ascii="Times New Roman" w:hAnsi="Times New Roman" w:cs="Times New Roman"/>
          <w:sz w:val="28"/>
          <w:szCs w:val="28"/>
        </w:rPr>
        <w:t xml:space="preserve"> ederse, o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Neša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[Fırtına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Tanrısı’nın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] düşmanı olsun! O (aynı zamanda) tüm ülkenin de [düşmanı] olsun! Arslanlar gibi (düşman) ülkelerine [saldırdım] Herhangi birisi orayı </w:t>
      </w:r>
      <w:proofErr w:type="gramStart"/>
      <w:r w:rsidR="0023173D">
        <w:rPr>
          <w:rFonts w:ascii="Times New Roman" w:hAnsi="Times New Roman" w:cs="Times New Roman"/>
          <w:sz w:val="28"/>
          <w:szCs w:val="28"/>
        </w:rPr>
        <w:t>is[</w:t>
      </w:r>
      <w:proofErr w:type="gramEnd"/>
      <w:r w:rsidR="0023173D">
        <w:rPr>
          <w:rFonts w:ascii="Times New Roman" w:hAnsi="Times New Roman" w:cs="Times New Roman"/>
          <w:sz w:val="28"/>
          <w:szCs w:val="28"/>
        </w:rPr>
        <w:t xml:space="preserve">kana açarsa], Fırt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ına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Tanrısı’na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[düşman olsun!]… Babamın [ölümünden] sonra [aynı yıl] denizin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Zalpa’sına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gittim. Denizin </w:t>
      </w:r>
      <w:proofErr w:type="spellStart"/>
      <w:r w:rsidR="0023173D">
        <w:rPr>
          <w:rFonts w:ascii="Times New Roman" w:hAnsi="Times New Roman" w:cs="Times New Roman"/>
          <w:sz w:val="28"/>
          <w:szCs w:val="28"/>
        </w:rPr>
        <w:t>Zalpa’sını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[sınır yaptım?] Bu [sözleri] kapımdaki tablete [yazdırdım]. Bundan böyle, [hiç kimse bu tableti] </w:t>
      </w:r>
      <w:proofErr w:type="spellStart"/>
      <w:proofErr w:type="gramStart"/>
      <w:r w:rsidR="0023173D">
        <w:rPr>
          <w:rFonts w:ascii="Times New Roman" w:hAnsi="Times New Roman" w:cs="Times New Roman"/>
          <w:sz w:val="28"/>
          <w:szCs w:val="28"/>
        </w:rPr>
        <w:t>tah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="0023173D">
        <w:rPr>
          <w:rFonts w:ascii="Times New Roman" w:hAnsi="Times New Roman" w:cs="Times New Roman"/>
          <w:sz w:val="28"/>
          <w:szCs w:val="28"/>
        </w:rPr>
        <w:t>rip</w:t>
      </w:r>
      <w:proofErr w:type="spellEnd"/>
      <w:r w:rsidR="0023173D">
        <w:rPr>
          <w:rFonts w:ascii="Times New Roman" w:hAnsi="Times New Roman" w:cs="Times New Roman"/>
          <w:sz w:val="28"/>
          <w:szCs w:val="28"/>
        </w:rPr>
        <w:t xml:space="preserve"> etmesin!] </w:t>
      </w:r>
      <w:r w:rsidR="005C79D4">
        <w:rPr>
          <w:rFonts w:ascii="Times New Roman" w:hAnsi="Times New Roman" w:cs="Times New Roman"/>
          <w:sz w:val="28"/>
          <w:szCs w:val="28"/>
        </w:rPr>
        <w:t>Kim tahrip ederse, Fırtına [</w:t>
      </w:r>
      <w:proofErr w:type="spellStart"/>
      <w:r w:rsidR="005C79D4">
        <w:rPr>
          <w:rFonts w:ascii="Times New Roman" w:hAnsi="Times New Roman" w:cs="Times New Roman"/>
          <w:sz w:val="28"/>
          <w:szCs w:val="28"/>
        </w:rPr>
        <w:t>Tanrısı’nın</w:t>
      </w:r>
      <w:proofErr w:type="spellEnd"/>
      <w:r w:rsidR="005C79D4">
        <w:rPr>
          <w:rFonts w:ascii="Times New Roman" w:hAnsi="Times New Roman" w:cs="Times New Roman"/>
          <w:sz w:val="28"/>
          <w:szCs w:val="28"/>
        </w:rPr>
        <w:t xml:space="preserve">] düşmanı olsun! </w:t>
      </w:r>
      <w:proofErr w:type="spellStart"/>
      <w:r w:rsidR="005C79D4">
        <w:rPr>
          <w:rFonts w:ascii="Times New Roman" w:hAnsi="Times New Roman" w:cs="Times New Roman"/>
          <w:sz w:val="28"/>
          <w:szCs w:val="28"/>
        </w:rPr>
        <w:t>Hatti</w:t>
      </w:r>
      <w:proofErr w:type="spellEnd"/>
      <w:r w:rsidR="005C79D4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="005C79D4">
        <w:rPr>
          <w:rFonts w:ascii="Times New Roman" w:hAnsi="Times New Roman" w:cs="Times New Roman"/>
          <w:sz w:val="28"/>
          <w:szCs w:val="28"/>
        </w:rPr>
        <w:t>Piyušti</w:t>
      </w:r>
      <w:proofErr w:type="spellEnd"/>
      <w:r w:rsidR="005C79D4">
        <w:rPr>
          <w:rFonts w:ascii="Times New Roman" w:hAnsi="Times New Roman" w:cs="Times New Roman"/>
          <w:sz w:val="28"/>
          <w:szCs w:val="28"/>
        </w:rPr>
        <w:t xml:space="preserve"> ikinci kez geldi. Yanımda getirmiş olduğu </w:t>
      </w:r>
      <w:r w:rsidR="006D3B5E">
        <w:rPr>
          <w:rFonts w:ascii="Times New Roman" w:hAnsi="Times New Roman" w:cs="Times New Roman"/>
          <w:sz w:val="28"/>
          <w:szCs w:val="28"/>
        </w:rPr>
        <w:t xml:space="preserve">yardımcı birliklerini </w:t>
      </w:r>
      <w:proofErr w:type="spellStart"/>
      <w:r w:rsidR="003701C7">
        <w:rPr>
          <w:rFonts w:ascii="Times New Roman" w:hAnsi="Times New Roman" w:cs="Times New Roman"/>
          <w:sz w:val="28"/>
          <w:szCs w:val="28"/>
        </w:rPr>
        <w:t>Šalampa</w:t>
      </w:r>
      <w:proofErr w:type="spellEnd"/>
      <w:r w:rsidR="003701C7">
        <w:rPr>
          <w:rFonts w:ascii="Times New Roman" w:hAnsi="Times New Roman" w:cs="Times New Roman"/>
          <w:sz w:val="28"/>
          <w:szCs w:val="28"/>
        </w:rPr>
        <w:t xml:space="preserve"> kentinde [yendim]. Denizin içinden [buralara</w:t>
      </w:r>
      <w:r w:rsidR="00293705">
        <w:rPr>
          <w:rFonts w:ascii="Times New Roman" w:hAnsi="Times New Roman" w:cs="Times New Roman"/>
          <w:sz w:val="28"/>
          <w:szCs w:val="28"/>
        </w:rPr>
        <w:t xml:space="preserve"> kadar] tüm ülkeyi [işgal ettim?] Eskiden </w:t>
      </w:r>
      <w:proofErr w:type="spellStart"/>
      <w:r w:rsidR="00293705">
        <w:rPr>
          <w:rFonts w:ascii="Times New Roman" w:hAnsi="Times New Roman" w:cs="Times New Roman"/>
          <w:sz w:val="28"/>
          <w:szCs w:val="28"/>
        </w:rPr>
        <w:t>Zalpa</w:t>
      </w:r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="00293705">
        <w:rPr>
          <w:rFonts w:ascii="Times New Roman" w:hAnsi="Times New Roman" w:cs="Times New Roman"/>
          <w:sz w:val="28"/>
          <w:szCs w:val="28"/>
        </w:rPr>
        <w:t>Uhna</w:t>
      </w:r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66544112"/>
      <w:proofErr w:type="spellStart"/>
      <w:r w:rsidR="00293705">
        <w:rPr>
          <w:rFonts w:ascii="Times New Roman" w:hAnsi="Times New Roman" w:cs="Times New Roman"/>
          <w:sz w:val="28"/>
          <w:szCs w:val="28"/>
        </w:rPr>
        <w:t>Šiušummi</w:t>
      </w:r>
      <w:bookmarkEnd w:id="0"/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705">
        <w:rPr>
          <w:rFonts w:ascii="Times New Roman" w:hAnsi="Times New Roman" w:cs="Times New Roman"/>
          <w:sz w:val="28"/>
          <w:szCs w:val="28"/>
        </w:rPr>
        <w:t>Tanrısı’nın</w:t>
      </w:r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(heykelini) </w:t>
      </w:r>
      <w:proofErr w:type="spellStart"/>
      <w:r w:rsidR="00293705">
        <w:rPr>
          <w:rFonts w:ascii="Times New Roman" w:hAnsi="Times New Roman" w:cs="Times New Roman"/>
          <w:sz w:val="28"/>
          <w:szCs w:val="28"/>
        </w:rPr>
        <w:t>Neša’dan</w:t>
      </w:r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alıp </w:t>
      </w:r>
      <w:proofErr w:type="spellStart"/>
      <w:r w:rsidR="00293705">
        <w:rPr>
          <w:rFonts w:ascii="Times New Roman" w:hAnsi="Times New Roman" w:cs="Times New Roman"/>
          <w:sz w:val="28"/>
          <w:szCs w:val="28"/>
        </w:rPr>
        <w:t>Zalpa’ya</w:t>
      </w:r>
      <w:proofErr w:type="spellEnd"/>
      <w:r w:rsidR="00293705">
        <w:rPr>
          <w:rFonts w:ascii="Times New Roman" w:hAnsi="Times New Roman" w:cs="Times New Roman"/>
          <w:sz w:val="28"/>
          <w:szCs w:val="28"/>
        </w:rPr>
        <w:t xml:space="preserve"> götürmüştü. </w:t>
      </w:r>
      <w:r w:rsidR="002C1667">
        <w:rPr>
          <w:rFonts w:ascii="Times New Roman" w:hAnsi="Times New Roman" w:cs="Times New Roman"/>
          <w:sz w:val="28"/>
          <w:szCs w:val="28"/>
        </w:rPr>
        <w:t xml:space="preserve">Ben Kral Anitta </w:t>
      </w:r>
      <w:proofErr w:type="spellStart"/>
      <w:r w:rsidR="002C1667" w:rsidRPr="002C1667">
        <w:rPr>
          <w:rFonts w:ascii="Times New Roman" w:hAnsi="Times New Roman" w:cs="Times New Roman"/>
          <w:sz w:val="28"/>
          <w:szCs w:val="28"/>
        </w:rPr>
        <w:t>Šiušummi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(heykelini) 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Neša’ya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geri taşıdım. 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Zalpa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Huzziya’yı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(da) canlı olarak 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Neša’ya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getirdim. P[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iyušti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2C1667">
        <w:rPr>
          <w:rFonts w:ascii="Times New Roman" w:hAnsi="Times New Roman" w:cs="Times New Roman"/>
          <w:sz w:val="28"/>
          <w:szCs w:val="28"/>
        </w:rPr>
        <w:t>Hattuša’yı</w:t>
      </w:r>
      <w:proofErr w:type="spellEnd"/>
      <w:r w:rsidR="002C1667">
        <w:rPr>
          <w:rFonts w:ascii="Times New Roman" w:hAnsi="Times New Roman" w:cs="Times New Roman"/>
          <w:sz w:val="28"/>
          <w:szCs w:val="28"/>
        </w:rPr>
        <w:t xml:space="preserve"> [iyice tahkim etti]. </w:t>
      </w:r>
      <w:r w:rsidR="007C64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C64A1">
        <w:rPr>
          <w:rFonts w:ascii="Times New Roman" w:hAnsi="Times New Roman" w:cs="Times New Roman"/>
          <w:sz w:val="28"/>
          <w:szCs w:val="28"/>
        </w:rPr>
        <w:t>onun</w:t>
      </w:r>
      <w:proofErr w:type="gramEnd"/>
      <w:r w:rsidR="007C64A1">
        <w:rPr>
          <w:rFonts w:ascii="Times New Roman" w:hAnsi="Times New Roman" w:cs="Times New Roman"/>
          <w:sz w:val="28"/>
          <w:szCs w:val="28"/>
        </w:rPr>
        <w:t xml:space="preserve"> için şimdilik) onu bir tarafa bıraktım. Ancak sonradan açlık başlık gösterince, </w:t>
      </w:r>
      <w:bookmarkStart w:id="1" w:name="_Hlk66544858"/>
      <w:proofErr w:type="spellStart"/>
      <w:r w:rsidR="007C64A1" w:rsidRPr="007C64A1">
        <w:rPr>
          <w:rFonts w:ascii="Times New Roman" w:hAnsi="Times New Roman" w:cs="Times New Roman"/>
          <w:sz w:val="28"/>
          <w:szCs w:val="28"/>
        </w:rPr>
        <w:t>Šiušummi</w:t>
      </w:r>
      <w:proofErr w:type="spellEnd"/>
      <w:r w:rsidR="007C64A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7C64A1">
        <w:rPr>
          <w:rFonts w:ascii="Times New Roman" w:hAnsi="Times New Roman" w:cs="Times New Roman"/>
          <w:sz w:val="28"/>
          <w:szCs w:val="28"/>
        </w:rPr>
        <w:t xml:space="preserve">onu Taht </w:t>
      </w:r>
      <w:proofErr w:type="spellStart"/>
      <w:r w:rsidR="007C64A1">
        <w:rPr>
          <w:rFonts w:ascii="Times New Roman" w:hAnsi="Times New Roman" w:cs="Times New Roman"/>
          <w:sz w:val="28"/>
          <w:szCs w:val="28"/>
        </w:rPr>
        <w:t>Tanrısı’na</w:t>
      </w:r>
      <w:proofErr w:type="spellEnd"/>
      <w:r w:rsidR="007C64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64A1">
        <w:rPr>
          <w:rFonts w:ascii="Times New Roman" w:hAnsi="Times New Roman" w:cs="Times New Roman"/>
          <w:sz w:val="28"/>
          <w:szCs w:val="28"/>
        </w:rPr>
        <w:t>Halmašuit</w:t>
      </w:r>
      <w:proofErr w:type="spellEnd"/>
      <w:r w:rsidR="007C64A1">
        <w:rPr>
          <w:rFonts w:ascii="Times New Roman" w:hAnsi="Times New Roman" w:cs="Times New Roman"/>
          <w:sz w:val="28"/>
          <w:szCs w:val="28"/>
        </w:rPr>
        <w:t xml:space="preserve">) (yani bana) verdi. Onu geceleyin zorlu bir savaşla ele geçirdim. Yerine üzerlik otu ektim. </w:t>
      </w:r>
      <w:r w:rsidR="000C0F64">
        <w:rPr>
          <w:rFonts w:ascii="Times New Roman" w:hAnsi="Times New Roman" w:cs="Times New Roman"/>
          <w:sz w:val="28"/>
          <w:szCs w:val="28"/>
        </w:rPr>
        <w:t xml:space="preserve">Benden sonra kim kral olur </w:t>
      </w:r>
      <w:proofErr w:type="spellStart"/>
      <w:r w:rsidR="000C0F64">
        <w:rPr>
          <w:rFonts w:ascii="Times New Roman" w:hAnsi="Times New Roman" w:cs="Times New Roman"/>
          <w:sz w:val="28"/>
          <w:szCs w:val="28"/>
        </w:rPr>
        <w:t>Hattuša’yı</w:t>
      </w:r>
      <w:proofErr w:type="spellEnd"/>
      <w:r w:rsidR="000C0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F64">
        <w:rPr>
          <w:rFonts w:ascii="Times New Roman" w:hAnsi="Times New Roman" w:cs="Times New Roman"/>
          <w:sz w:val="28"/>
          <w:szCs w:val="28"/>
        </w:rPr>
        <w:t>iskan</w:t>
      </w:r>
      <w:proofErr w:type="gramEnd"/>
      <w:r w:rsidR="000C0F64">
        <w:rPr>
          <w:rFonts w:ascii="Times New Roman" w:hAnsi="Times New Roman" w:cs="Times New Roman"/>
          <w:sz w:val="28"/>
          <w:szCs w:val="28"/>
        </w:rPr>
        <w:t xml:space="preserve"> ederse, Göğün Fırtına Tanrısı onu çarpsın! Yönümü </w:t>
      </w:r>
      <w:bookmarkStart w:id="2" w:name="_Hlk66544728"/>
      <w:bookmarkStart w:id="3" w:name="_Hlk66545168"/>
      <w:proofErr w:type="spellStart"/>
      <w:r w:rsidR="000C0F64">
        <w:rPr>
          <w:rFonts w:ascii="Times New Roman" w:hAnsi="Times New Roman" w:cs="Times New Roman"/>
          <w:sz w:val="28"/>
          <w:szCs w:val="28"/>
        </w:rPr>
        <w:t>Šalatiwar</w:t>
      </w:r>
      <w:bookmarkEnd w:id="3"/>
      <w:proofErr w:type="spellEnd"/>
      <w:r w:rsidR="000C0F6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0C0F64">
        <w:rPr>
          <w:rFonts w:ascii="Times New Roman" w:hAnsi="Times New Roman" w:cs="Times New Roman"/>
          <w:sz w:val="28"/>
          <w:szCs w:val="28"/>
        </w:rPr>
        <w:t xml:space="preserve">kentine doğru çevirdim. </w:t>
      </w:r>
      <w:proofErr w:type="spellStart"/>
      <w:r w:rsidR="000C0F64">
        <w:rPr>
          <w:rFonts w:ascii="Times New Roman" w:hAnsi="Times New Roman" w:cs="Times New Roman"/>
          <w:sz w:val="28"/>
          <w:szCs w:val="28"/>
        </w:rPr>
        <w:t>Šalatiwar</w:t>
      </w:r>
      <w:r w:rsidR="000C0F6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C0F64">
        <w:rPr>
          <w:rFonts w:ascii="Times New Roman" w:hAnsi="Times New Roman" w:cs="Times New Roman"/>
          <w:sz w:val="28"/>
          <w:szCs w:val="28"/>
        </w:rPr>
        <w:t xml:space="preserve"> bana [karşı koymak için] askerlerini sevk etti. (</w:t>
      </w:r>
      <w:proofErr w:type="gramStart"/>
      <w:r w:rsidR="000C0F64">
        <w:rPr>
          <w:rFonts w:ascii="Times New Roman" w:hAnsi="Times New Roman" w:cs="Times New Roman"/>
          <w:sz w:val="28"/>
          <w:szCs w:val="28"/>
        </w:rPr>
        <w:t>ama</w:t>
      </w:r>
      <w:proofErr w:type="gramEnd"/>
      <w:r w:rsidR="000C0F64">
        <w:rPr>
          <w:rFonts w:ascii="Times New Roman" w:hAnsi="Times New Roman" w:cs="Times New Roman"/>
          <w:sz w:val="28"/>
          <w:szCs w:val="28"/>
        </w:rPr>
        <w:t>) onları (yakalayarak) Ne</w:t>
      </w:r>
      <w:proofErr w:type="spellStart"/>
      <w:r w:rsidR="000C0F64">
        <w:rPr>
          <w:rFonts w:ascii="Times New Roman" w:hAnsi="Times New Roman" w:cs="Times New Roman"/>
          <w:sz w:val="28"/>
          <w:szCs w:val="28"/>
        </w:rPr>
        <w:t>ša’ya</w:t>
      </w:r>
      <w:proofErr w:type="spellEnd"/>
      <w:r w:rsidR="000C0F64">
        <w:rPr>
          <w:rFonts w:ascii="Times New Roman" w:hAnsi="Times New Roman" w:cs="Times New Roman"/>
          <w:sz w:val="28"/>
          <w:szCs w:val="28"/>
        </w:rPr>
        <w:t xml:space="preserve"> taşıdım. 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Neša’da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 inşaat faaliyetlerine giriştim. Kentin ötesinde Göğün Fırtına Tanrısının ve </w:t>
      </w:r>
      <w:proofErr w:type="spellStart"/>
      <w:r w:rsidR="0035582F" w:rsidRPr="007C64A1">
        <w:rPr>
          <w:rFonts w:ascii="Times New Roman" w:hAnsi="Times New Roman" w:cs="Times New Roman"/>
          <w:sz w:val="28"/>
          <w:szCs w:val="28"/>
        </w:rPr>
        <w:t>Šiušummi</w:t>
      </w:r>
      <w:r w:rsidR="0035582F">
        <w:rPr>
          <w:rFonts w:ascii="Times New Roman" w:hAnsi="Times New Roman" w:cs="Times New Roman"/>
          <w:sz w:val="28"/>
          <w:szCs w:val="28"/>
        </w:rPr>
        <w:t>’nin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 tapınaklarını yaptırdım. Taht Tanrısı (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Halmašuit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) ve Beyim Fırtına 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Tanrısı’nın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 ve </w:t>
      </w:r>
      <w:proofErr w:type="gramStart"/>
      <w:r w:rsidR="0035582F">
        <w:rPr>
          <w:rFonts w:ascii="Times New Roman" w:hAnsi="Times New Roman" w:cs="Times New Roman"/>
          <w:sz w:val="28"/>
          <w:szCs w:val="28"/>
        </w:rPr>
        <w:t>[….</w:t>
      </w:r>
      <w:proofErr w:type="gramEnd"/>
      <w:r w:rsidR="0035582F">
        <w:rPr>
          <w:rFonts w:ascii="Times New Roman" w:hAnsi="Times New Roman" w:cs="Times New Roman"/>
          <w:sz w:val="28"/>
          <w:szCs w:val="28"/>
        </w:rPr>
        <w:t xml:space="preserve">.tanrılarının] tapınaklarını (da) yaptırdım. Seferlerimden getirmiş olduğum zenginlikleri o yerlere bağışladım. Ve bir adak </w:t>
      </w:r>
      <w:r w:rsidR="0035582F">
        <w:rPr>
          <w:rFonts w:ascii="Times New Roman" w:hAnsi="Times New Roman" w:cs="Times New Roman"/>
          <w:sz w:val="28"/>
          <w:szCs w:val="28"/>
        </w:rPr>
        <w:lastRenderedPageBreak/>
        <w:t>sundum. Av[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lanmaya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] çıktım. Bir tek günde (şu hayvanları canlı olarak yakaladım): iki 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arslan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, yetmiş yaban domuzu, almış sazlık domuzu, yüz yirmi ayı ve leopar, arşla, dağ koyunu, yaban </w:t>
      </w:r>
      <w:proofErr w:type="gramStart"/>
      <w:r w:rsidR="0035582F">
        <w:rPr>
          <w:rFonts w:ascii="Times New Roman" w:hAnsi="Times New Roman" w:cs="Times New Roman"/>
          <w:sz w:val="28"/>
          <w:szCs w:val="28"/>
        </w:rPr>
        <w:t>koyunu,</w:t>
      </w:r>
      <w:proofErr w:type="gramEnd"/>
      <w:r w:rsidR="0035582F">
        <w:rPr>
          <w:rFonts w:ascii="Times New Roman" w:hAnsi="Times New Roman" w:cs="Times New Roman"/>
          <w:sz w:val="28"/>
          <w:szCs w:val="28"/>
        </w:rPr>
        <w:t xml:space="preserve"> veya [ceylan?] gibi (başkaca hayvanlar) ve onları kentim 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Neša’ya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 taşıdım. Ertesi yıl [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Šalatiwar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]’a karşı savaşa gittim. </w:t>
      </w:r>
      <w:proofErr w:type="spellStart"/>
      <w:r w:rsidR="0035582F">
        <w:rPr>
          <w:rFonts w:ascii="Times New Roman" w:hAnsi="Times New Roman" w:cs="Times New Roman"/>
          <w:sz w:val="28"/>
          <w:szCs w:val="28"/>
        </w:rPr>
        <w:t>Šalatiwar</w:t>
      </w:r>
      <w:r w:rsidR="0035582F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="0035582F">
        <w:rPr>
          <w:rFonts w:ascii="Times New Roman" w:hAnsi="Times New Roman" w:cs="Times New Roman"/>
          <w:sz w:val="28"/>
          <w:szCs w:val="28"/>
        </w:rPr>
        <w:t xml:space="preserve"> adam </w:t>
      </w:r>
      <w:r w:rsidR="00E91EC6">
        <w:rPr>
          <w:rFonts w:ascii="Times New Roman" w:hAnsi="Times New Roman" w:cs="Times New Roman"/>
          <w:sz w:val="28"/>
          <w:szCs w:val="28"/>
        </w:rPr>
        <w:t xml:space="preserve">kalktı ve çocuklarıyla birlikte karşıma çıktı. Ülkesi ve kentini arkada (korunaksız) bırakıp gelmişti ve </w:t>
      </w:r>
      <w:proofErr w:type="spellStart"/>
      <w:r w:rsidR="00E91EC6">
        <w:rPr>
          <w:rFonts w:ascii="Times New Roman" w:hAnsi="Times New Roman" w:cs="Times New Roman"/>
          <w:sz w:val="28"/>
          <w:szCs w:val="28"/>
        </w:rPr>
        <w:t>Hulana</w:t>
      </w:r>
      <w:proofErr w:type="spellEnd"/>
      <w:r w:rsidR="00E91EC6">
        <w:rPr>
          <w:rFonts w:ascii="Times New Roman" w:hAnsi="Times New Roman" w:cs="Times New Roman"/>
          <w:sz w:val="28"/>
          <w:szCs w:val="28"/>
        </w:rPr>
        <w:t xml:space="preserve"> Irmağı üzerinde yerini aldı. (Ama) </w:t>
      </w:r>
      <w:proofErr w:type="spellStart"/>
      <w:r w:rsidR="00E91EC6">
        <w:rPr>
          <w:rFonts w:ascii="Times New Roman" w:hAnsi="Times New Roman" w:cs="Times New Roman"/>
          <w:sz w:val="28"/>
          <w:szCs w:val="28"/>
        </w:rPr>
        <w:t>Neša’nın</w:t>
      </w:r>
      <w:proofErr w:type="spellEnd"/>
      <w:r w:rsidR="00E91EC6">
        <w:rPr>
          <w:rFonts w:ascii="Times New Roman" w:hAnsi="Times New Roman" w:cs="Times New Roman"/>
          <w:sz w:val="28"/>
          <w:szCs w:val="28"/>
        </w:rPr>
        <w:t xml:space="preserve"> [askerleri] arkasından dolaştılar. Ve onun kentini ateşe verdiler. Şehrin içinde 1400 asker, 40 savaş arabası, atlar, gümüş ve altını çekip çıkardılar. Ve yürüyüşe geçtiler. [Düşmana karşı] sefere çıktığımda, </w:t>
      </w:r>
      <w:proofErr w:type="spellStart"/>
      <w:r w:rsidR="00E91EC6">
        <w:rPr>
          <w:rFonts w:ascii="Times New Roman" w:hAnsi="Times New Roman" w:cs="Times New Roman"/>
          <w:sz w:val="28"/>
          <w:szCs w:val="28"/>
        </w:rPr>
        <w:t>Purušhandalı</w:t>
      </w:r>
      <w:proofErr w:type="spellEnd"/>
      <w:r w:rsidR="00E91EC6">
        <w:rPr>
          <w:rFonts w:ascii="Times New Roman" w:hAnsi="Times New Roman" w:cs="Times New Roman"/>
          <w:sz w:val="28"/>
          <w:szCs w:val="28"/>
        </w:rPr>
        <w:t xml:space="preserve"> adam hediyelerimi benim yanıma [getirdi]. Hediye olarak bana demirden bir taht ve demirden bir asa getirmişti. Ben </w:t>
      </w:r>
      <w:proofErr w:type="spellStart"/>
      <w:r w:rsidR="00E91EC6">
        <w:rPr>
          <w:rFonts w:ascii="Times New Roman" w:hAnsi="Times New Roman" w:cs="Times New Roman"/>
          <w:sz w:val="28"/>
          <w:szCs w:val="28"/>
        </w:rPr>
        <w:t>Neša’ya</w:t>
      </w:r>
      <w:proofErr w:type="spellEnd"/>
      <w:r w:rsidR="00E91EC6">
        <w:rPr>
          <w:rFonts w:ascii="Times New Roman" w:hAnsi="Times New Roman" w:cs="Times New Roman"/>
          <w:sz w:val="28"/>
          <w:szCs w:val="28"/>
        </w:rPr>
        <w:t xml:space="preserve"> dönünce </w:t>
      </w:r>
      <w:proofErr w:type="spellStart"/>
      <w:r w:rsidR="00E91EC6">
        <w:rPr>
          <w:rFonts w:ascii="Times New Roman" w:hAnsi="Times New Roman" w:cs="Times New Roman"/>
          <w:sz w:val="28"/>
          <w:szCs w:val="28"/>
        </w:rPr>
        <w:t>Purušhandalı</w:t>
      </w:r>
      <w:proofErr w:type="spellEnd"/>
      <w:r w:rsidR="00E91EC6">
        <w:rPr>
          <w:rFonts w:ascii="Times New Roman" w:hAnsi="Times New Roman" w:cs="Times New Roman"/>
          <w:sz w:val="28"/>
          <w:szCs w:val="28"/>
        </w:rPr>
        <w:t xml:space="preserve"> adamı yanımda getirdim. İç odaya geçince, o benim sağ tarafımda oturacaktır. </w:t>
      </w:r>
    </w:p>
    <w:sectPr w:rsidR="004B1E25" w:rsidRPr="0013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38"/>
    <w:rsid w:val="00046331"/>
    <w:rsid w:val="00074724"/>
    <w:rsid w:val="000C0F64"/>
    <w:rsid w:val="00133ED7"/>
    <w:rsid w:val="0023173D"/>
    <w:rsid w:val="00293705"/>
    <w:rsid w:val="002C1667"/>
    <w:rsid w:val="0035582F"/>
    <w:rsid w:val="003701C7"/>
    <w:rsid w:val="00384B37"/>
    <w:rsid w:val="004B1E25"/>
    <w:rsid w:val="005C79D4"/>
    <w:rsid w:val="006D3B5E"/>
    <w:rsid w:val="007C64A1"/>
    <w:rsid w:val="008673F2"/>
    <w:rsid w:val="00B26438"/>
    <w:rsid w:val="00B67835"/>
    <w:rsid w:val="00D0238D"/>
    <w:rsid w:val="00E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6A04"/>
  <w15:chartTrackingRefBased/>
  <w15:docId w15:val="{1205BE13-5AC9-40C1-998E-C48EB454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14</cp:revision>
  <dcterms:created xsi:type="dcterms:W3CDTF">2021-03-13T13:13:00Z</dcterms:created>
  <dcterms:modified xsi:type="dcterms:W3CDTF">2021-03-13T14:30:00Z</dcterms:modified>
</cp:coreProperties>
</file>