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D9825" w14:textId="77777777" w:rsidR="008E7AF5" w:rsidRDefault="008E7AF5" w:rsidP="008E7AF5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4016B4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II</w:t>
      </w:r>
      <w:r w:rsidRPr="004016B4">
        <w:rPr>
          <w:rFonts w:ascii="Times New Roman" w:hAnsi="Times New Roman"/>
          <w:b/>
          <w:sz w:val="24"/>
          <w:szCs w:val="24"/>
        </w:rPr>
        <w:t>. Hafta</w:t>
      </w:r>
      <w:r>
        <w:rPr>
          <w:rFonts w:ascii="Times New Roman" w:hAnsi="Times New Roman"/>
          <w:sz w:val="24"/>
          <w:szCs w:val="24"/>
        </w:rPr>
        <w:t>.</w:t>
      </w:r>
      <w:r w:rsidRPr="004016B4">
        <w:t xml:space="preserve"> </w:t>
      </w:r>
      <w:r w:rsidRPr="004016B4">
        <w:rPr>
          <w:rFonts w:ascii="Times New Roman" w:hAnsi="Times New Roman"/>
          <w:b/>
          <w:caps/>
          <w:sz w:val="24"/>
          <w:szCs w:val="24"/>
        </w:rPr>
        <w:t xml:space="preserve">Devlete Karşı </w:t>
      </w:r>
      <w:proofErr w:type="gramStart"/>
      <w:r w:rsidRPr="004016B4">
        <w:rPr>
          <w:rFonts w:ascii="Times New Roman" w:hAnsi="Times New Roman"/>
          <w:b/>
          <w:caps/>
          <w:sz w:val="24"/>
          <w:szCs w:val="24"/>
        </w:rPr>
        <w:t>Toplum -</w:t>
      </w:r>
      <w:proofErr w:type="gramEnd"/>
      <w:r w:rsidRPr="004016B4">
        <w:rPr>
          <w:rFonts w:ascii="Times New Roman" w:hAnsi="Times New Roman"/>
          <w:b/>
          <w:caps/>
          <w:sz w:val="24"/>
          <w:szCs w:val="24"/>
        </w:rPr>
        <w:t xml:space="preserve"> Pierre Clastres</w:t>
      </w:r>
    </w:p>
    <w:p w14:paraId="73127D6F" w14:textId="77777777" w:rsidR="008E7AF5" w:rsidRDefault="008E7AF5" w:rsidP="008E7AF5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4016B4">
        <w:rPr>
          <w:rFonts w:ascii="Times New Roman" w:hAnsi="Times New Roman"/>
          <w:sz w:val="24"/>
          <w:szCs w:val="24"/>
        </w:rPr>
        <w:t>Etnoloji kendi konusu olmasına rağmen, arkaik toplumların siyasal boyutu üzerinde çok sonradan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16B4">
        <w:rPr>
          <w:rFonts w:ascii="Times New Roman" w:hAnsi="Times New Roman"/>
          <w:sz w:val="24"/>
          <w:szCs w:val="24"/>
        </w:rPr>
        <w:t xml:space="preserve">durmaya başlamıştır. </w:t>
      </w:r>
      <w:proofErr w:type="spellStart"/>
      <w:r w:rsidRPr="004016B4">
        <w:rPr>
          <w:rFonts w:ascii="Times New Roman" w:hAnsi="Times New Roman"/>
          <w:sz w:val="24"/>
          <w:szCs w:val="24"/>
        </w:rPr>
        <w:t>Lapierre</w:t>
      </w:r>
      <w:proofErr w:type="spellEnd"/>
      <w:r w:rsidRPr="004016B4">
        <w:rPr>
          <w:rFonts w:ascii="Times New Roman" w:hAnsi="Times New Roman"/>
          <w:sz w:val="24"/>
          <w:szCs w:val="24"/>
        </w:rPr>
        <w:t>, yalnızca insan toplumlarıyla kendini sınırlamayı, toplum halinde yaşayan hayvanlarla 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16B4">
        <w:rPr>
          <w:rFonts w:ascii="Times New Roman" w:hAnsi="Times New Roman"/>
          <w:sz w:val="24"/>
          <w:szCs w:val="24"/>
        </w:rPr>
        <w:t xml:space="preserve">ilgili bir dizi bilgi derlemiş ve üzerine düşünmüştür. </w:t>
      </w:r>
      <w:proofErr w:type="spellStart"/>
      <w:r w:rsidRPr="004016B4">
        <w:rPr>
          <w:rFonts w:ascii="Times New Roman" w:hAnsi="Times New Roman"/>
          <w:sz w:val="24"/>
          <w:szCs w:val="24"/>
        </w:rPr>
        <w:t>Lapierre</w:t>
      </w:r>
      <w:proofErr w:type="spellEnd"/>
      <w:r w:rsidRPr="004016B4">
        <w:rPr>
          <w:rFonts w:ascii="Times New Roman" w:hAnsi="Times New Roman"/>
          <w:sz w:val="24"/>
          <w:szCs w:val="24"/>
        </w:rPr>
        <w:t>, siyasal iktidarın yaşamsal bir şey olup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16B4">
        <w:rPr>
          <w:rFonts w:ascii="Times New Roman" w:hAnsi="Times New Roman"/>
          <w:sz w:val="24"/>
          <w:szCs w:val="24"/>
        </w:rPr>
        <w:t>olmadığını, iktidarın kökeninin ve varoluş nedeninin kültür yerine doğadan kaynaklanıp kaynaklanmadığını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16B4">
        <w:rPr>
          <w:rFonts w:ascii="Times New Roman" w:hAnsi="Times New Roman"/>
          <w:sz w:val="24"/>
          <w:szCs w:val="24"/>
        </w:rPr>
        <w:t xml:space="preserve">sormuştur. </w:t>
      </w:r>
      <w:proofErr w:type="spellStart"/>
      <w:r w:rsidRPr="004016B4">
        <w:rPr>
          <w:rFonts w:ascii="Times New Roman" w:hAnsi="Times New Roman"/>
          <w:sz w:val="24"/>
          <w:szCs w:val="24"/>
        </w:rPr>
        <w:t>Clastres</w:t>
      </w:r>
      <w:proofErr w:type="spellEnd"/>
      <w:r w:rsidRPr="004016B4">
        <w:rPr>
          <w:rFonts w:ascii="Times New Roman" w:hAnsi="Times New Roman"/>
          <w:sz w:val="24"/>
          <w:szCs w:val="24"/>
        </w:rPr>
        <w:t>, sözü geçen arkaik toplumların, arkaikliklerinden başka ortak yanının olmadığı, bu ortak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16B4">
        <w:rPr>
          <w:rFonts w:ascii="Times New Roman" w:hAnsi="Times New Roman"/>
          <w:sz w:val="24"/>
          <w:szCs w:val="24"/>
        </w:rPr>
        <w:t>noktanın da yazının olmayışının ve geçim ekonomisinin yol açtığı olumsuz bir benzerlikten ibaret olduğu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16B4">
        <w:rPr>
          <w:rFonts w:ascii="Times New Roman" w:hAnsi="Times New Roman"/>
          <w:sz w:val="24"/>
          <w:szCs w:val="24"/>
        </w:rPr>
        <w:t>kolayca görülüyor demekte</w:t>
      </w:r>
      <w:r>
        <w:rPr>
          <w:rFonts w:ascii="Times New Roman" w:hAnsi="Times New Roman"/>
          <w:sz w:val="24"/>
          <w:szCs w:val="24"/>
        </w:rPr>
        <w:t>dir</w:t>
      </w:r>
      <w:r w:rsidRPr="004016B4">
        <w:rPr>
          <w:rFonts w:ascii="Times New Roman" w:hAnsi="Times New Roman"/>
          <w:sz w:val="24"/>
          <w:szCs w:val="24"/>
        </w:rPr>
        <w:t xml:space="preserve">. Bu durumda, arkaik toplumlar birbirlerinden çok farklı olabilirler. </w:t>
      </w:r>
      <w:proofErr w:type="spellStart"/>
      <w:r w:rsidRPr="004016B4">
        <w:rPr>
          <w:rFonts w:ascii="Times New Roman" w:hAnsi="Times New Roman"/>
          <w:sz w:val="24"/>
          <w:szCs w:val="24"/>
        </w:rPr>
        <w:t>Lapierre</w:t>
      </w:r>
      <w:proofErr w:type="spellEnd"/>
      <w:r w:rsidRPr="004016B4">
        <w:rPr>
          <w:rFonts w:ascii="Times New Roman" w:hAnsi="Times New Roman"/>
          <w:sz w:val="24"/>
          <w:szCs w:val="24"/>
        </w:rPr>
        <w:t>, arkaik toplumları karşılaştırmak için Anglosakson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16B4">
        <w:rPr>
          <w:rFonts w:ascii="Times New Roman" w:hAnsi="Times New Roman"/>
          <w:sz w:val="24"/>
          <w:szCs w:val="24"/>
        </w:rPr>
        <w:t>antropologların Afrika için önerdiği klasik sınıflandırmaları benimseyerek siyasal iktidarın gelişmişliğini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16B4">
        <w:rPr>
          <w:rFonts w:ascii="Times New Roman" w:hAnsi="Times New Roman"/>
          <w:sz w:val="24"/>
          <w:szCs w:val="24"/>
        </w:rPr>
        <w:t>temel alarak beş büyük toplum tipi saptamış</w:t>
      </w:r>
      <w:r>
        <w:rPr>
          <w:rFonts w:ascii="Times New Roman" w:hAnsi="Times New Roman"/>
          <w:sz w:val="24"/>
          <w:szCs w:val="24"/>
        </w:rPr>
        <w:t>tır</w:t>
      </w:r>
      <w:r w:rsidRPr="004016B4">
        <w:rPr>
          <w:rFonts w:ascii="Times New Roman" w:hAnsi="Times New Roman"/>
          <w:sz w:val="24"/>
          <w:szCs w:val="24"/>
        </w:rPr>
        <w:t xml:space="preserve">. Bu sınıflandırmaya göre </w:t>
      </w:r>
      <w:r>
        <w:rPr>
          <w:rFonts w:ascii="Times New Roman" w:hAnsi="Times New Roman"/>
          <w:sz w:val="24"/>
          <w:szCs w:val="24"/>
        </w:rPr>
        <w:t>“</w:t>
      </w:r>
      <w:r w:rsidRPr="004016B4">
        <w:rPr>
          <w:rFonts w:ascii="Times New Roman" w:hAnsi="Times New Roman"/>
          <w:sz w:val="24"/>
          <w:szCs w:val="24"/>
        </w:rPr>
        <w:t>ilkel</w:t>
      </w:r>
      <w:r>
        <w:rPr>
          <w:rFonts w:ascii="Times New Roman" w:hAnsi="Times New Roman"/>
          <w:sz w:val="24"/>
          <w:szCs w:val="24"/>
        </w:rPr>
        <w:t>”</w:t>
      </w:r>
      <w:r w:rsidRPr="004016B4">
        <w:rPr>
          <w:rFonts w:ascii="Times New Roman" w:hAnsi="Times New Roman"/>
          <w:sz w:val="24"/>
          <w:szCs w:val="24"/>
        </w:rPr>
        <w:t xml:space="preserve"> kültürler, sahip oldukları siyasal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16B4">
        <w:rPr>
          <w:rFonts w:ascii="Times New Roman" w:hAnsi="Times New Roman"/>
          <w:sz w:val="24"/>
          <w:szCs w:val="24"/>
        </w:rPr>
        <w:t xml:space="preserve">iktidar azlığına ya da </w:t>
      </w:r>
      <w:r>
        <w:rPr>
          <w:rFonts w:ascii="Times New Roman" w:hAnsi="Times New Roman"/>
          <w:sz w:val="24"/>
          <w:szCs w:val="24"/>
        </w:rPr>
        <w:t xml:space="preserve">çokluğuna göre sıralanacaklardır. </w:t>
      </w:r>
      <w:proofErr w:type="spellStart"/>
      <w:r w:rsidRPr="004016B4">
        <w:rPr>
          <w:rFonts w:ascii="Times New Roman" w:hAnsi="Times New Roman"/>
          <w:sz w:val="24"/>
          <w:szCs w:val="24"/>
        </w:rPr>
        <w:t>Clastres</w:t>
      </w:r>
      <w:proofErr w:type="spellEnd"/>
      <w:r w:rsidRPr="004016B4">
        <w:rPr>
          <w:rFonts w:ascii="Times New Roman" w:hAnsi="Times New Roman"/>
          <w:sz w:val="24"/>
          <w:szCs w:val="24"/>
        </w:rPr>
        <w:t>, toplumları iktidarın varlık ya da yokluğuna göre belli bir aralık içinde sıralıyorsak, iktidarın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16B4">
        <w:rPr>
          <w:rFonts w:ascii="Times New Roman" w:hAnsi="Times New Roman"/>
          <w:sz w:val="24"/>
          <w:szCs w:val="24"/>
        </w:rPr>
        <w:t>özü ve temeli üzerine de bir fikir edinebilmeliyiz der ve bu noktada çözümlemelerinde buna dair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16B4">
        <w:rPr>
          <w:rFonts w:ascii="Times New Roman" w:hAnsi="Times New Roman"/>
          <w:sz w:val="24"/>
          <w:szCs w:val="24"/>
        </w:rPr>
        <w:t>belirtiler bulunamadığını söyler.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6B4">
        <w:rPr>
          <w:rFonts w:ascii="Times New Roman" w:hAnsi="Times New Roman"/>
          <w:sz w:val="24"/>
          <w:szCs w:val="24"/>
        </w:rPr>
        <w:t>Clastres</w:t>
      </w:r>
      <w:proofErr w:type="spellEnd"/>
      <w:r w:rsidRPr="004016B4">
        <w:rPr>
          <w:rFonts w:ascii="Times New Roman" w:hAnsi="Times New Roman"/>
          <w:sz w:val="24"/>
          <w:szCs w:val="24"/>
        </w:rPr>
        <w:t>, iktidarın emir-itaat ilişkisine bağlı ortaya çıktığı söylemini ele alır. Buradan, bu temel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16B4">
        <w:rPr>
          <w:rFonts w:ascii="Times New Roman" w:hAnsi="Times New Roman"/>
          <w:sz w:val="24"/>
          <w:szCs w:val="24"/>
        </w:rPr>
        <w:t xml:space="preserve">ilişkinin görülmediği toplumlarda iktidarın bulunmadığı sonucunu çıkartabiliriz der. </w:t>
      </w:r>
      <w:proofErr w:type="spellStart"/>
      <w:r w:rsidRPr="004016B4">
        <w:rPr>
          <w:rFonts w:ascii="Times New Roman" w:hAnsi="Times New Roman"/>
          <w:sz w:val="24"/>
          <w:szCs w:val="24"/>
        </w:rPr>
        <w:t>Clastres</w:t>
      </w:r>
      <w:proofErr w:type="spellEnd"/>
      <w:r w:rsidRPr="004016B4">
        <w:rPr>
          <w:rFonts w:ascii="Times New Roman" w:hAnsi="Times New Roman"/>
          <w:sz w:val="24"/>
          <w:szCs w:val="24"/>
        </w:rPr>
        <w:t>, siyasal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16B4">
        <w:rPr>
          <w:rFonts w:ascii="Times New Roman" w:hAnsi="Times New Roman"/>
          <w:sz w:val="24"/>
          <w:szCs w:val="24"/>
        </w:rPr>
        <w:t>iktidarın ancak zorlayıcı bir ilişkiye bağlı olarak ortaya çıktığını tartışmasız kabul eden yaklaşımın etnoloji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16B4">
        <w:rPr>
          <w:rFonts w:ascii="Times New Roman" w:hAnsi="Times New Roman"/>
          <w:sz w:val="24"/>
          <w:szCs w:val="24"/>
        </w:rPr>
        <w:t xml:space="preserve">araştırmalarına egemen olan zihniyeti yansıttığını söyler. </w:t>
      </w:r>
    </w:p>
    <w:p w14:paraId="563EC4CB" w14:textId="77777777" w:rsidR="00E3700C" w:rsidRDefault="00E3700C"/>
    <w:sectPr w:rsidR="00E3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F5"/>
    <w:rsid w:val="008E7AF5"/>
    <w:rsid w:val="00E3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15B6"/>
  <w15:chartTrackingRefBased/>
  <w15:docId w15:val="{1D396A38-C8EB-48A0-B6C6-FCC28409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F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Zeynel</dc:creator>
  <cp:keywords/>
  <dc:description/>
  <cp:lastModifiedBy>Zeynel</cp:lastModifiedBy>
  <cp:revision>1</cp:revision>
  <dcterms:created xsi:type="dcterms:W3CDTF">2021-03-18T11:06:00Z</dcterms:created>
  <dcterms:modified xsi:type="dcterms:W3CDTF">2021-03-18T11:06:00Z</dcterms:modified>
</cp:coreProperties>
</file>