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5F0CAE" w:rsidRDefault="005F0CAE" w:rsidP="005F0CAE">
            <w:r>
              <w:t>ZTO 210</w:t>
            </w:r>
            <w:r>
              <w:t xml:space="preserve"> </w:t>
            </w:r>
            <w:r>
              <w:t>GENEL BİTKİ FİZYOLOJİSİ</w:t>
            </w:r>
          </w:p>
          <w:p w:rsidR="005F0CAE" w:rsidRDefault="005F0CAE" w:rsidP="005F0CAE"/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5F0CAE" w:rsidRDefault="005F0CAE" w:rsidP="005F0CAE">
            <w:pPr>
              <w:jc w:val="left"/>
            </w:pPr>
            <w:r>
              <w:t>Prof.</w:t>
            </w:r>
            <w:r w:rsidR="00155AF1">
              <w:t xml:space="preserve"> </w:t>
            </w:r>
            <w:r>
              <w:t xml:space="preserve">Dr. Ali İNAL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F0CAE" w:rsidP="005F0CA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F0CAE" w:rsidP="00832AEF">
            <w:pPr>
              <w:pStyle w:val="DersBilgileri"/>
              <w:rPr>
                <w:szCs w:val="16"/>
              </w:rPr>
            </w:pPr>
            <w:r>
              <w:rPr>
                <w:sz w:val="20"/>
              </w:rPr>
              <w:t>2</w:t>
            </w:r>
            <w:r w:rsidR="00DC360F">
              <w:rPr>
                <w:sz w:val="20"/>
              </w:rPr>
              <w:t>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F0C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F0CAE" w:rsidP="00832AEF">
            <w:pPr>
              <w:pStyle w:val="DersBilgileri"/>
              <w:rPr>
                <w:szCs w:val="16"/>
              </w:rPr>
            </w:pPr>
            <w:r>
              <w:rPr>
                <w:sz w:val="20"/>
              </w:rPr>
              <w:t xml:space="preserve">Bitkilerde fizyoloji-hücre, enzimler, su ve besin maddesi, fotosentez ve solunum olayları sonucunda fizyolojik, morfolojik, </w:t>
            </w:r>
            <w:proofErr w:type="spellStart"/>
            <w:r>
              <w:rPr>
                <w:sz w:val="20"/>
              </w:rPr>
              <w:t>biyo</w:t>
            </w:r>
            <w:proofErr w:type="spellEnd"/>
            <w:r>
              <w:rPr>
                <w:sz w:val="20"/>
              </w:rPr>
              <w:t>-kimyasal ve görsel değişimler ve bunların teşhisi ve giderme yolları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C360F" w:rsidP="00832AEF">
            <w:pPr>
              <w:pStyle w:val="DersBilgileri"/>
              <w:rPr>
                <w:szCs w:val="16"/>
              </w:rPr>
            </w:pPr>
            <w:r>
              <w:rPr>
                <w:sz w:val="20"/>
              </w:rPr>
              <w:t>Genel bitki fizyolojisi hakkında bilgi vermek</w:t>
            </w:r>
            <w:bookmarkStart w:id="0" w:name="_GoBack"/>
            <w:bookmarkEnd w:id="0"/>
          </w:p>
        </w:tc>
      </w:tr>
      <w:tr w:rsidR="005F0CAE" w:rsidRPr="001A2552" w:rsidTr="00832AEF">
        <w:trPr>
          <w:jc w:val="center"/>
        </w:trPr>
        <w:tc>
          <w:tcPr>
            <w:tcW w:w="2745" w:type="dxa"/>
            <w:vAlign w:val="center"/>
          </w:tcPr>
          <w:p w:rsidR="005F0CAE" w:rsidRPr="001A2552" w:rsidRDefault="005F0CAE" w:rsidP="005F0CA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5F0CAE" w:rsidRPr="001A2552" w:rsidRDefault="005F0CAE" w:rsidP="005F0CA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5F0CAE" w:rsidRPr="001A2552" w:rsidTr="00832AEF">
        <w:trPr>
          <w:jc w:val="center"/>
        </w:trPr>
        <w:tc>
          <w:tcPr>
            <w:tcW w:w="2745" w:type="dxa"/>
            <w:vAlign w:val="center"/>
          </w:tcPr>
          <w:p w:rsidR="005F0CAE" w:rsidRPr="001A2552" w:rsidRDefault="005F0CAE" w:rsidP="005F0CA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5F0CAE" w:rsidRPr="001A2552" w:rsidRDefault="005F0CAE" w:rsidP="005F0CA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5F0CAE" w:rsidRPr="001A2552" w:rsidTr="00832AEF">
        <w:trPr>
          <w:jc w:val="center"/>
        </w:trPr>
        <w:tc>
          <w:tcPr>
            <w:tcW w:w="2745" w:type="dxa"/>
            <w:vAlign w:val="center"/>
          </w:tcPr>
          <w:p w:rsidR="005F0CAE" w:rsidRPr="001A2552" w:rsidRDefault="005F0CAE" w:rsidP="005F0CA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5F0CAE" w:rsidRPr="001A2552" w:rsidRDefault="005F0CAE" w:rsidP="005F0CA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5F0CAE" w:rsidRDefault="005F0CAE" w:rsidP="005F0CAE">
            <w:pPr>
              <w:pStyle w:val="Kaynakca"/>
              <w:ind w:left="158" w:hanging="14"/>
              <w:rPr>
                <w:rFonts w:ascii="Verdeana" w:hAnsi="Verdeana"/>
                <w:szCs w:val="16"/>
                <w:lang w:val="tr-TR"/>
              </w:rPr>
            </w:pPr>
            <w:r w:rsidRPr="005F0CAE">
              <w:rPr>
                <w:rFonts w:ascii="Verdeana" w:hAnsi="Verdeana"/>
                <w:sz w:val="20"/>
                <w:lang w:val="tr-TR"/>
              </w:rPr>
              <w:t>Güneş, A</w:t>
            </w:r>
            <w:proofErr w:type="gramStart"/>
            <w:r w:rsidRPr="005F0CAE">
              <w:rPr>
                <w:rFonts w:ascii="Verdeana" w:hAnsi="Verdeana"/>
                <w:sz w:val="20"/>
                <w:lang w:val="tr-TR"/>
              </w:rPr>
              <w:t>.,</w:t>
            </w:r>
            <w:proofErr w:type="gramEnd"/>
            <w:r w:rsidRPr="005F0CAE">
              <w:rPr>
                <w:rFonts w:ascii="Verdeana" w:hAnsi="Verdeana"/>
                <w:sz w:val="20"/>
                <w:lang w:val="tr-TR"/>
              </w:rPr>
              <w:t xml:space="preserve"> Alpaslan, M. ve İnal, A. 2004. Bitki Besleme ve Gübreleme. A.Ü. Ziraat Fakültesi yayın No: 1539, Ders Kitabı: 492.</w:t>
            </w:r>
            <w:r w:rsidRPr="005F0CAE">
              <w:rPr>
                <w:rFonts w:ascii="Verdeana" w:hAnsi="Verdeana"/>
                <w:sz w:val="20"/>
                <w:lang w:val="tr-TR"/>
              </w:rPr>
              <w:t xml:space="preserve"> </w:t>
            </w:r>
            <w:proofErr w:type="spellStart"/>
            <w:r w:rsidRPr="005F0CAE">
              <w:rPr>
                <w:rFonts w:ascii="Verdeana" w:hAnsi="Verdeana"/>
                <w:sz w:val="20"/>
                <w:lang w:val="tr-TR"/>
              </w:rPr>
              <w:t>Salisbury</w:t>
            </w:r>
            <w:proofErr w:type="spellEnd"/>
            <w:r w:rsidRPr="005F0CAE">
              <w:rPr>
                <w:rFonts w:ascii="Verdeana" w:hAnsi="Verdeana"/>
                <w:sz w:val="20"/>
                <w:lang w:val="tr-TR"/>
              </w:rPr>
              <w:t>, F.B</w:t>
            </w:r>
            <w:proofErr w:type="gramStart"/>
            <w:r w:rsidRPr="005F0CAE">
              <w:rPr>
                <w:rFonts w:ascii="Verdeana" w:hAnsi="Verdeana"/>
                <w:sz w:val="20"/>
                <w:lang w:val="tr-TR"/>
              </w:rPr>
              <w:t>.,</w:t>
            </w:r>
            <w:proofErr w:type="gramEnd"/>
            <w:r w:rsidRPr="005F0CAE">
              <w:rPr>
                <w:rFonts w:ascii="Verdeana" w:hAnsi="Verdeana"/>
                <w:sz w:val="20"/>
                <w:lang w:val="tr-TR"/>
              </w:rPr>
              <w:t xml:space="preserve"> </w:t>
            </w:r>
            <w:proofErr w:type="spellStart"/>
            <w:r w:rsidRPr="005F0CAE">
              <w:rPr>
                <w:rFonts w:ascii="Verdeana" w:hAnsi="Verdeana"/>
                <w:sz w:val="20"/>
                <w:lang w:val="tr-TR"/>
              </w:rPr>
              <w:t>Ross</w:t>
            </w:r>
            <w:proofErr w:type="spellEnd"/>
            <w:r w:rsidRPr="005F0CAE">
              <w:rPr>
                <w:rFonts w:ascii="Verdeana" w:hAnsi="Verdeana"/>
                <w:sz w:val="20"/>
                <w:lang w:val="tr-TR"/>
              </w:rPr>
              <w:t xml:space="preserve">, C.W. 1992. </w:t>
            </w:r>
            <w:proofErr w:type="spellStart"/>
            <w:r w:rsidRPr="005F0CAE">
              <w:rPr>
                <w:rFonts w:ascii="Verdeana" w:hAnsi="Verdeana"/>
                <w:sz w:val="20"/>
                <w:lang w:val="tr-TR"/>
              </w:rPr>
              <w:t>Plant</w:t>
            </w:r>
            <w:proofErr w:type="spellEnd"/>
            <w:r w:rsidRPr="005F0CAE">
              <w:rPr>
                <w:rFonts w:ascii="Verdeana" w:hAnsi="Verdeana"/>
                <w:sz w:val="20"/>
                <w:lang w:val="tr-TR"/>
              </w:rPr>
              <w:t xml:space="preserve"> </w:t>
            </w:r>
            <w:proofErr w:type="spellStart"/>
            <w:r w:rsidRPr="005F0CAE">
              <w:rPr>
                <w:rFonts w:ascii="Verdeana" w:hAnsi="Verdeana"/>
                <w:sz w:val="20"/>
                <w:lang w:val="tr-TR"/>
              </w:rPr>
              <w:t>Physiology</w:t>
            </w:r>
            <w:proofErr w:type="spellEnd"/>
            <w:r w:rsidRPr="005F0CAE">
              <w:rPr>
                <w:rFonts w:ascii="Verdeana" w:hAnsi="Verdeana"/>
                <w:sz w:val="20"/>
                <w:lang w:val="tr-TR"/>
              </w:rPr>
              <w:t xml:space="preserve">. 4th Ed. </w:t>
            </w:r>
            <w:proofErr w:type="spellStart"/>
            <w:r w:rsidRPr="005F0CAE">
              <w:rPr>
                <w:rFonts w:ascii="Verdeana" w:hAnsi="Verdeana"/>
                <w:sz w:val="20"/>
                <w:lang w:val="tr-TR"/>
              </w:rPr>
              <w:t>Wadsworth</w:t>
            </w:r>
            <w:proofErr w:type="spellEnd"/>
            <w:r w:rsidRPr="005F0CAE">
              <w:rPr>
                <w:rFonts w:ascii="Verdeana" w:hAnsi="Verdeana"/>
                <w:sz w:val="20"/>
                <w:lang w:val="tr-TR"/>
              </w:rPr>
              <w:t xml:space="preserve"> Publishing. California, USA</w:t>
            </w:r>
            <w:r w:rsidRPr="005F0CAE">
              <w:rPr>
                <w:rFonts w:ascii="Verdeana" w:hAnsi="Verdeana"/>
                <w:sz w:val="20"/>
                <w:lang w:val="tr-TR"/>
              </w:rPr>
              <w:t xml:space="preserve"> </w:t>
            </w:r>
            <w:proofErr w:type="spellStart"/>
            <w:r w:rsidRPr="005F0CAE">
              <w:rPr>
                <w:rFonts w:ascii="Verdeana" w:hAnsi="Verdeana"/>
                <w:sz w:val="20"/>
                <w:lang w:val="tr-TR"/>
              </w:rPr>
              <w:t>Taiz</w:t>
            </w:r>
            <w:proofErr w:type="spellEnd"/>
            <w:r w:rsidRPr="005F0CAE">
              <w:rPr>
                <w:rFonts w:ascii="Verdeana" w:hAnsi="Verdeana"/>
                <w:sz w:val="20"/>
                <w:lang w:val="tr-TR"/>
              </w:rPr>
              <w:t>, L</w:t>
            </w:r>
            <w:proofErr w:type="gramStart"/>
            <w:r w:rsidRPr="005F0CAE">
              <w:rPr>
                <w:rFonts w:ascii="Verdeana" w:hAnsi="Verdeana"/>
                <w:sz w:val="20"/>
                <w:lang w:val="tr-TR"/>
              </w:rPr>
              <w:t>.,</w:t>
            </w:r>
            <w:proofErr w:type="gramEnd"/>
            <w:r w:rsidRPr="005F0CAE">
              <w:rPr>
                <w:rFonts w:ascii="Verdeana" w:hAnsi="Verdeana"/>
                <w:sz w:val="20"/>
                <w:lang w:val="tr-TR"/>
              </w:rPr>
              <w:t xml:space="preserve"> </w:t>
            </w:r>
            <w:proofErr w:type="spellStart"/>
            <w:r w:rsidRPr="005F0CAE">
              <w:rPr>
                <w:rFonts w:ascii="Verdeana" w:hAnsi="Verdeana"/>
                <w:sz w:val="20"/>
                <w:lang w:val="tr-TR"/>
              </w:rPr>
              <w:t>Zeiger</w:t>
            </w:r>
            <w:proofErr w:type="spellEnd"/>
            <w:r w:rsidRPr="005F0CAE">
              <w:rPr>
                <w:rFonts w:ascii="Verdeana" w:hAnsi="Verdeana"/>
                <w:sz w:val="20"/>
                <w:lang w:val="tr-TR"/>
              </w:rPr>
              <w:t xml:space="preserve">, E. 1998. </w:t>
            </w:r>
            <w:proofErr w:type="spellStart"/>
            <w:r w:rsidRPr="005F0CAE">
              <w:rPr>
                <w:rFonts w:ascii="Verdeana" w:hAnsi="Verdeana"/>
                <w:sz w:val="20"/>
                <w:lang w:val="tr-TR"/>
              </w:rPr>
              <w:t>Plant</w:t>
            </w:r>
            <w:proofErr w:type="spellEnd"/>
            <w:r w:rsidRPr="005F0CAE">
              <w:rPr>
                <w:rFonts w:ascii="Verdeana" w:hAnsi="Verdeana"/>
                <w:sz w:val="20"/>
                <w:lang w:val="tr-TR"/>
              </w:rPr>
              <w:t xml:space="preserve"> </w:t>
            </w:r>
            <w:proofErr w:type="spellStart"/>
            <w:r w:rsidRPr="005F0CAE">
              <w:rPr>
                <w:rFonts w:ascii="Verdeana" w:hAnsi="Verdeana"/>
                <w:sz w:val="20"/>
                <w:lang w:val="tr-TR"/>
              </w:rPr>
              <w:t>Physiology</w:t>
            </w:r>
            <w:proofErr w:type="spellEnd"/>
            <w:r w:rsidRPr="005F0CAE">
              <w:rPr>
                <w:rFonts w:ascii="Verdeana" w:hAnsi="Verdeana"/>
                <w:sz w:val="20"/>
                <w:lang w:val="tr-TR"/>
              </w:rPr>
              <w:t xml:space="preserve">. 2th Ed. </w:t>
            </w:r>
            <w:proofErr w:type="spellStart"/>
            <w:r w:rsidRPr="005F0CAE">
              <w:rPr>
                <w:rFonts w:ascii="Verdeana" w:hAnsi="Verdeana"/>
                <w:sz w:val="20"/>
                <w:lang w:val="tr-TR"/>
              </w:rPr>
              <w:t>Sinauer</w:t>
            </w:r>
            <w:proofErr w:type="spellEnd"/>
            <w:r w:rsidRPr="005F0CAE">
              <w:rPr>
                <w:rFonts w:ascii="Verdeana" w:hAnsi="Verdeana"/>
                <w:sz w:val="20"/>
                <w:lang w:val="tr-TR"/>
              </w:rPr>
              <w:t xml:space="preserve"> </w:t>
            </w:r>
            <w:proofErr w:type="spellStart"/>
            <w:r w:rsidRPr="005F0CAE">
              <w:rPr>
                <w:rFonts w:ascii="Verdeana" w:hAnsi="Verdeana"/>
                <w:sz w:val="20"/>
                <w:lang w:val="tr-TR"/>
              </w:rPr>
              <w:t>Associates</w:t>
            </w:r>
            <w:proofErr w:type="spellEnd"/>
            <w:r w:rsidRPr="005F0CAE">
              <w:rPr>
                <w:rFonts w:ascii="Verdeana" w:hAnsi="Verdeana"/>
                <w:sz w:val="20"/>
                <w:lang w:val="tr-TR"/>
              </w:rPr>
              <w:t xml:space="preserve"> </w:t>
            </w:r>
            <w:proofErr w:type="spellStart"/>
            <w:r w:rsidRPr="005F0CAE">
              <w:rPr>
                <w:rFonts w:ascii="Verdeana" w:hAnsi="Verdeana"/>
                <w:sz w:val="20"/>
                <w:lang w:val="tr-TR"/>
              </w:rPr>
              <w:t>Inc</w:t>
            </w:r>
            <w:proofErr w:type="spellEnd"/>
            <w:r w:rsidRPr="005F0CAE">
              <w:rPr>
                <w:rFonts w:ascii="Verdeana" w:hAnsi="Verdeana"/>
                <w:sz w:val="20"/>
                <w:lang w:val="tr-TR"/>
              </w:rPr>
              <w:t xml:space="preserve">. Sunderland, </w:t>
            </w:r>
            <w:proofErr w:type="spellStart"/>
            <w:r w:rsidRPr="005F0CAE">
              <w:rPr>
                <w:rFonts w:ascii="Verdeana" w:hAnsi="Verdeana"/>
                <w:sz w:val="20"/>
                <w:lang w:val="tr-TR"/>
              </w:rPr>
              <w:t>Massachutes</w:t>
            </w:r>
            <w:proofErr w:type="spellEnd"/>
            <w:r w:rsidRPr="005F0CAE">
              <w:rPr>
                <w:rFonts w:ascii="Verdeana" w:hAnsi="Verdeana"/>
                <w:sz w:val="20"/>
                <w:lang w:val="tr-TR"/>
              </w:rPr>
              <w:t>.</w:t>
            </w:r>
          </w:p>
        </w:tc>
      </w:tr>
      <w:tr w:rsidR="005F0CAE" w:rsidRPr="001A2552" w:rsidTr="00832AEF">
        <w:trPr>
          <w:jc w:val="center"/>
        </w:trPr>
        <w:tc>
          <w:tcPr>
            <w:tcW w:w="2745" w:type="dxa"/>
            <w:vAlign w:val="center"/>
          </w:tcPr>
          <w:p w:rsidR="005F0CAE" w:rsidRPr="001A2552" w:rsidRDefault="005F0CAE" w:rsidP="005F0CAE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5F0CAE" w:rsidRPr="001A2552" w:rsidRDefault="00DC360F" w:rsidP="005F0CA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5F0CAE" w:rsidRPr="001A2552" w:rsidTr="00832AEF">
        <w:trPr>
          <w:jc w:val="center"/>
        </w:trPr>
        <w:tc>
          <w:tcPr>
            <w:tcW w:w="2745" w:type="dxa"/>
            <w:vAlign w:val="center"/>
          </w:tcPr>
          <w:p w:rsidR="005F0CAE" w:rsidRPr="001A2552" w:rsidRDefault="005F0CAE" w:rsidP="005F0CA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5F0CAE" w:rsidRPr="001A2552" w:rsidRDefault="00155AF1" w:rsidP="005F0CA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5F0CAE" w:rsidRPr="001A2552" w:rsidTr="00832AEF">
        <w:trPr>
          <w:jc w:val="center"/>
        </w:trPr>
        <w:tc>
          <w:tcPr>
            <w:tcW w:w="2745" w:type="dxa"/>
            <w:vAlign w:val="center"/>
          </w:tcPr>
          <w:p w:rsidR="005F0CAE" w:rsidRPr="001A2552" w:rsidRDefault="005F0CAE" w:rsidP="005F0CA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5F0CAE" w:rsidRPr="001A2552" w:rsidRDefault="005F0CAE" w:rsidP="005F0CA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74C5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Verdean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94B28"/>
    <w:multiLevelType w:val="hybridMultilevel"/>
    <w:tmpl w:val="936060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5AF1"/>
    <w:rsid w:val="00166DFA"/>
    <w:rsid w:val="005F0CAE"/>
    <w:rsid w:val="00832BE3"/>
    <w:rsid w:val="00BC32DD"/>
    <w:rsid w:val="00DC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16E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Toprak</cp:lastModifiedBy>
  <cp:revision>5</cp:revision>
  <dcterms:created xsi:type="dcterms:W3CDTF">2021-03-26T10:56:00Z</dcterms:created>
  <dcterms:modified xsi:type="dcterms:W3CDTF">2021-03-26T11:00:00Z</dcterms:modified>
</cp:coreProperties>
</file>