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26A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78E021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DF34C7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9C9C48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C85519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8F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97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CF9BA2" w14:textId="3F585DCE" w:rsidR="00BC32DD" w:rsidRPr="001A2552" w:rsidRDefault="00DE391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MSS</w:t>
            </w:r>
            <w:r w:rsidR="0095704A">
              <w:rPr>
                <w:b/>
                <w:bCs/>
                <w:szCs w:val="16"/>
              </w:rPr>
              <w:t>42</w:t>
            </w:r>
            <w:r>
              <w:rPr>
                <w:b/>
                <w:bCs/>
                <w:szCs w:val="16"/>
              </w:rPr>
              <w:t>1 İş Yönetimi</w:t>
            </w:r>
          </w:p>
        </w:tc>
      </w:tr>
      <w:tr w:rsidR="00BC32DD" w:rsidRPr="001A2552" w14:paraId="7ADFD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954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038B760" w14:textId="6A70E904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Sinan AKISKA</w:t>
            </w:r>
          </w:p>
        </w:tc>
      </w:tr>
      <w:tr w:rsidR="00BC32DD" w:rsidRPr="001A2552" w14:paraId="1B47C2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7741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066B1C" w14:textId="1924061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37DB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3EA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6944B5" w14:textId="4CEC8767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2,0,2</w:t>
            </w:r>
          </w:p>
        </w:tc>
      </w:tr>
      <w:tr w:rsidR="00BC32DD" w:rsidRPr="001A2552" w14:paraId="354217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AFB8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5428DAE" w14:textId="2DB97701" w:rsidR="00BC32DD" w:rsidRPr="001A2552" w:rsidRDefault="00DE39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7145A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8CEB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12AB8F3" w14:textId="0CDA3685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1) </w:t>
            </w:r>
            <w:r w:rsidRPr="0043766D">
              <w:rPr>
                <w:szCs w:val="16"/>
              </w:rPr>
              <w:t>Genel Kavramlar</w:t>
            </w:r>
          </w:p>
          <w:p w14:paraId="6F101A3C" w14:textId="23ED9F5F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2) </w:t>
            </w:r>
            <w:r w:rsidRPr="0043766D">
              <w:rPr>
                <w:szCs w:val="16"/>
              </w:rPr>
              <w:t>Ekonomik Bakış Açıları- 1</w:t>
            </w:r>
          </w:p>
          <w:p w14:paraId="30867957" w14:textId="2D951B2C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3) </w:t>
            </w:r>
            <w:r w:rsidRPr="0043766D">
              <w:rPr>
                <w:szCs w:val="16"/>
              </w:rPr>
              <w:t>Ekonomik Bakış Açıları- 2</w:t>
            </w:r>
          </w:p>
          <w:p w14:paraId="7119167E" w14:textId="5A4572A3" w:rsidR="0043766D" w:rsidRPr="0043766D" w:rsidRDefault="0043766D" w:rsidP="0043766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4) </w:t>
            </w:r>
            <w:r w:rsidRPr="0043766D">
              <w:rPr>
                <w:szCs w:val="16"/>
              </w:rPr>
              <w:t>Arama Aşaması</w:t>
            </w:r>
          </w:p>
          <w:p w14:paraId="3DDB9BFB" w14:textId="7EA30760" w:rsidR="0043766D" w:rsidRPr="0043766D" w:rsidRDefault="0043766D" w:rsidP="0043766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5) </w:t>
            </w:r>
            <w:r w:rsidRPr="0043766D">
              <w:rPr>
                <w:szCs w:val="16"/>
              </w:rPr>
              <w:t>Arazi Çalışmaları</w:t>
            </w:r>
          </w:p>
          <w:p w14:paraId="0FCF224B" w14:textId="23046C06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6) </w:t>
            </w:r>
            <w:r w:rsidRPr="0043766D">
              <w:rPr>
                <w:szCs w:val="16"/>
              </w:rPr>
              <w:t>Numune Alma</w:t>
            </w:r>
          </w:p>
          <w:p w14:paraId="7171B37A" w14:textId="78697400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7) </w:t>
            </w:r>
            <w:r w:rsidRPr="0043766D">
              <w:rPr>
                <w:szCs w:val="16"/>
              </w:rPr>
              <w:t>Numune Alma / Örnek Çalışma</w:t>
            </w:r>
          </w:p>
          <w:p w14:paraId="1E037D7E" w14:textId="3F83CF7E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8) </w:t>
            </w:r>
            <w:r w:rsidRPr="0043766D">
              <w:rPr>
                <w:szCs w:val="16"/>
              </w:rPr>
              <w:t>Değerlendirme-Rezerv Hesabı</w:t>
            </w:r>
          </w:p>
          <w:p w14:paraId="51F5457B" w14:textId="7EFEF59D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9) </w:t>
            </w:r>
            <w:r w:rsidRPr="0043766D">
              <w:rPr>
                <w:szCs w:val="16"/>
              </w:rPr>
              <w:t>Geliştirme-İşletme</w:t>
            </w:r>
          </w:p>
          <w:p w14:paraId="43D489C1" w14:textId="34D16198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10) </w:t>
            </w:r>
            <w:r w:rsidRPr="0043766D">
              <w:rPr>
                <w:szCs w:val="16"/>
              </w:rPr>
              <w:t>İşletme</w:t>
            </w:r>
          </w:p>
          <w:p w14:paraId="28C0C511" w14:textId="032B9BB8" w:rsidR="0043766D" w:rsidRPr="0043766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11) </w:t>
            </w:r>
            <w:r w:rsidRPr="0043766D">
              <w:rPr>
                <w:szCs w:val="16"/>
              </w:rPr>
              <w:t>Yeraltı İşletmeleri</w:t>
            </w:r>
          </w:p>
          <w:p w14:paraId="5645F577" w14:textId="77777777" w:rsidR="00BC32DD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12) </w:t>
            </w:r>
            <w:r w:rsidRPr="0043766D">
              <w:rPr>
                <w:szCs w:val="16"/>
              </w:rPr>
              <w:t>Stoplar</w:t>
            </w:r>
          </w:p>
          <w:p w14:paraId="1032C74C" w14:textId="1CEC4BBC" w:rsidR="0043766D" w:rsidRPr="001A2552" w:rsidRDefault="0043766D" w:rsidP="004376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13) Tekrar</w:t>
            </w:r>
          </w:p>
        </w:tc>
      </w:tr>
      <w:tr w:rsidR="00BC32DD" w:rsidRPr="001A2552" w14:paraId="793AB1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164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E20732" w14:textId="4335F58E" w:rsidR="00BC32DD" w:rsidRPr="001A2552" w:rsidRDefault="0043766D" w:rsidP="00832AEF">
            <w:pPr>
              <w:pStyle w:val="DersBilgileri"/>
              <w:rPr>
                <w:szCs w:val="16"/>
              </w:rPr>
            </w:pPr>
            <w:r w:rsidRPr="001D4682">
              <w:rPr>
                <w:szCs w:val="16"/>
              </w:rPr>
              <w:t xml:space="preserve">Bu derste maden </w:t>
            </w:r>
            <w:proofErr w:type="spellStart"/>
            <w:r w:rsidRPr="001D4682">
              <w:rPr>
                <w:szCs w:val="16"/>
              </w:rPr>
              <w:t>aramacılığı</w:t>
            </w:r>
            <w:proofErr w:type="spellEnd"/>
            <w:r w:rsidRPr="001D4682">
              <w:rPr>
                <w:szCs w:val="16"/>
              </w:rPr>
              <w:t xml:space="preserve"> ve işletmeciliğine yönelik kavram ve bilgiler paylaşılmaktadır.</w:t>
            </w:r>
          </w:p>
        </w:tc>
      </w:tr>
      <w:tr w:rsidR="00BC32DD" w:rsidRPr="001A2552" w14:paraId="5AC66C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BA44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3DE85F9" w14:textId="3A6CB798" w:rsidR="00BC32DD" w:rsidRPr="001A2552" w:rsidRDefault="004376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DE3915" w:rsidRPr="001A2552" w14:paraId="524B4C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3E9DC3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236FB16" w14:textId="2F37FADB" w:rsidR="00DE3915" w:rsidRPr="001A2552" w:rsidRDefault="00DE3915" w:rsidP="00DE3915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DE3915" w:rsidRPr="001A2552" w14:paraId="34E6F4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4D00E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9E6DCC" w14:textId="119F7DDA" w:rsidR="00DE3915" w:rsidRPr="001A2552" w:rsidRDefault="00DE3915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DE3915" w:rsidRPr="001A2552" w14:paraId="735D4F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34ACCB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D7B1D32" w14:textId="77777777" w:rsidR="00DE3915" w:rsidRDefault="00DF0D50" w:rsidP="00DE3915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Introduction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to</w:t>
            </w:r>
            <w:proofErr w:type="spellEnd"/>
            <w:r>
              <w:rPr>
                <w:szCs w:val="16"/>
                <w:lang w:val="tr-TR"/>
              </w:rPr>
              <w:t xml:space="preserve"> Mineral Exploration (2006), </w:t>
            </w:r>
            <w:r w:rsidRPr="00DF0D50">
              <w:rPr>
                <w:szCs w:val="16"/>
                <w:lang w:val="tr-TR"/>
              </w:rPr>
              <w:t>Charles Moo</w:t>
            </w:r>
            <w:r>
              <w:rPr>
                <w:szCs w:val="16"/>
                <w:lang w:val="tr-TR"/>
              </w:rPr>
              <w:t>n</w:t>
            </w:r>
            <w:r w:rsidRPr="00DF0D50">
              <w:rPr>
                <w:szCs w:val="16"/>
                <w:lang w:val="tr-TR"/>
              </w:rPr>
              <w:t xml:space="preserve">, Michael K. G. </w:t>
            </w:r>
            <w:proofErr w:type="spellStart"/>
            <w:r w:rsidRPr="00DF0D50">
              <w:rPr>
                <w:szCs w:val="16"/>
                <w:lang w:val="tr-TR"/>
              </w:rPr>
              <w:t>Whateley</w:t>
            </w:r>
            <w:proofErr w:type="spellEnd"/>
            <w:r w:rsidRPr="00DF0D50">
              <w:rPr>
                <w:szCs w:val="16"/>
                <w:lang w:val="tr-TR"/>
              </w:rPr>
              <w:t xml:space="preserve">, </w:t>
            </w:r>
            <w:proofErr w:type="spellStart"/>
            <w:r w:rsidRPr="00DF0D50">
              <w:rPr>
                <w:szCs w:val="16"/>
                <w:lang w:val="tr-TR"/>
              </w:rPr>
              <w:t>Anthony</w:t>
            </w:r>
            <w:proofErr w:type="spellEnd"/>
            <w:r w:rsidRPr="00DF0D50">
              <w:rPr>
                <w:szCs w:val="16"/>
                <w:lang w:val="tr-TR"/>
              </w:rPr>
              <w:t xml:space="preserve"> M. </w:t>
            </w:r>
            <w:proofErr w:type="spellStart"/>
            <w:r w:rsidRPr="00DF0D50">
              <w:rPr>
                <w:szCs w:val="16"/>
                <w:lang w:val="tr-TR"/>
              </w:rPr>
              <w:t>Evans</w:t>
            </w:r>
            <w:proofErr w:type="spellEnd"/>
            <w:r>
              <w:rPr>
                <w:szCs w:val="16"/>
                <w:lang w:val="tr-TR"/>
              </w:rPr>
              <w:t xml:space="preserve">. 2006. </w:t>
            </w:r>
            <w:proofErr w:type="spellStart"/>
            <w:r w:rsidRPr="00DF0D50">
              <w:rPr>
                <w:szCs w:val="16"/>
                <w:lang w:val="tr-TR"/>
              </w:rPr>
              <w:t>Wiley-Blackwell</w:t>
            </w:r>
            <w:proofErr w:type="spellEnd"/>
          </w:p>
          <w:p w14:paraId="655420DC" w14:textId="77777777" w:rsidR="00DF0D50" w:rsidRDefault="00DF0D50" w:rsidP="00DE3915">
            <w:pPr>
              <w:pStyle w:val="Kaynakca"/>
              <w:rPr>
                <w:szCs w:val="16"/>
                <w:lang w:val="tr-TR"/>
              </w:rPr>
            </w:pPr>
          </w:p>
          <w:p w14:paraId="4ED5990C" w14:textId="0A48D658" w:rsidR="00DF0D50" w:rsidRPr="001A2552" w:rsidRDefault="00DF0D50" w:rsidP="00E1590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0D50">
              <w:rPr>
                <w:szCs w:val="16"/>
                <w:lang w:val="tr-TR"/>
              </w:rPr>
              <w:t>Ore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geology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and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Industrial</w:t>
            </w:r>
            <w:proofErr w:type="spellEnd"/>
            <w:r w:rsidRPr="00DF0D50">
              <w:rPr>
                <w:szCs w:val="16"/>
                <w:lang w:val="tr-TR"/>
              </w:rPr>
              <w:t xml:space="preserve"> </w:t>
            </w:r>
            <w:proofErr w:type="spellStart"/>
            <w:r w:rsidRPr="00DF0D50">
              <w:rPr>
                <w:szCs w:val="16"/>
                <w:lang w:val="tr-TR"/>
              </w:rPr>
              <w:t>Minerals</w:t>
            </w:r>
            <w:proofErr w:type="spellEnd"/>
            <w:r w:rsidRPr="00DF0D50">
              <w:rPr>
                <w:szCs w:val="16"/>
                <w:lang w:val="tr-TR"/>
              </w:rPr>
              <w:t xml:space="preserve">, An </w:t>
            </w:r>
            <w:proofErr w:type="spellStart"/>
            <w:r w:rsidRPr="00DF0D50">
              <w:rPr>
                <w:szCs w:val="16"/>
                <w:lang w:val="tr-TR"/>
              </w:rPr>
              <w:t>Introduction</w:t>
            </w:r>
            <w:proofErr w:type="spellEnd"/>
            <w:r w:rsidRPr="00DF0D50">
              <w:rPr>
                <w:szCs w:val="16"/>
                <w:lang w:val="tr-TR"/>
              </w:rPr>
              <w:t xml:space="preserve">, </w:t>
            </w:r>
            <w:proofErr w:type="spellStart"/>
            <w:r w:rsidRPr="00DF0D50">
              <w:rPr>
                <w:szCs w:val="16"/>
                <w:lang w:val="tr-TR"/>
              </w:rPr>
              <w:t>Evans</w:t>
            </w:r>
            <w:proofErr w:type="spellEnd"/>
            <w:r w:rsidRPr="00DF0D50">
              <w:rPr>
                <w:szCs w:val="16"/>
                <w:lang w:val="tr-TR"/>
              </w:rPr>
              <w:t>, A.M.</w:t>
            </w:r>
            <w:r>
              <w:rPr>
                <w:szCs w:val="16"/>
                <w:lang w:val="tr-TR"/>
              </w:rPr>
              <w:t xml:space="preserve"> </w:t>
            </w:r>
            <w:r w:rsidRPr="00DF0D50">
              <w:rPr>
                <w:szCs w:val="16"/>
                <w:lang w:val="tr-TR"/>
              </w:rPr>
              <w:t>1993</w:t>
            </w:r>
            <w:proofErr w:type="gramStart"/>
            <w:r w:rsidRPr="00DF0D50">
              <w:rPr>
                <w:szCs w:val="16"/>
                <w:lang w:val="tr-TR"/>
              </w:rPr>
              <w:t>, ,</w:t>
            </w:r>
            <w:proofErr w:type="gramEnd"/>
            <w:r w:rsidRPr="00DF0D50">
              <w:rPr>
                <w:szCs w:val="16"/>
                <w:lang w:val="tr-TR"/>
              </w:rPr>
              <w:t xml:space="preserve"> Third </w:t>
            </w:r>
            <w:proofErr w:type="spellStart"/>
            <w:r w:rsidRPr="00DF0D50">
              <w:rPr>
                <w:szCs w:val="16"/>
                <w:lang w:val="tr-TR"/>
              </w:rPr>
              <w:t>edition</w:t>
            </w:r>
            <w:proofErr w:type="spellEnd"/>
            <w:r w:rsidR="00E1590E">
              <w:rPr>
                <w:szCs w:val="16"/>
                <w:lang w:val="tr-TR"/>
              </w:rPr>
              <w:t xml:space="preserve">. </w:t>
            </w:r>
            <w:proofErr w:type="spellStart"/>
            <w:r w:rsidR="00E1590E" w:rsidRPr="00DF0D50">
              <w:rPr>
                <w:szCs w:val="16"/>
                <w:lang w:val="tr-TR"/>
              </w:rPr>
              <w:t>Wiley-Blackwell</w:t>
            </w:r>
            <w:proofErr w:type="spellEnd"/>
          </w:p>
        </w:tc>
      </w:tr>
      <w:tr w:rsidR="00DE3915" w:rsidRPr="001A2552" w14:paraId="09939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B182CC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3B5D4" w14:textId="52F5606F" w:rsidR="00DE3915" w:rsidRPr="001A2552" w:rsidRDefault="0095704A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DE3915" w:rsidRPr="001A2552" w14:paraId="55A2BD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42F0A2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167C14" w14:textId="4EF7FD7D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3915" w:rsidRPr="001A2552" w14:paraId="04032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42D348" w14:textId="77777777" w:rsidR="00DE3915" w:rsidRPr="001A2552" w:rsidRDefault="00DE3915" w:rsidP="00DE391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1B0503E" w14:textId="1AC491CF" w:rsidR="00DE3915" w:rsidRPr="001A2552" w:rsidRDefault="00E1590E" w:rsidP="00DE391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71FA670" w14:textId="77777777" w:rsidR="00BC32DD" w:rsidRPr="001A2552" w:rsidRDefault="00BC32DD" w:rsidP="00BC32DD">
      <w:pPr>
        <w:rPr>
          <w:sz w:val="16"/>
          <w:szCs w:val="16"/>
        </w:rPr>
      </w:pPr>
    </w:p>
    <w:p w14:paraId="6440D8C6" w14:textId="77777777" w:rsidR="00BC32DD" w:rsidRPr="001A2552" w:rsidRDefault="00BC32DD" w:rsidP="00BC32DD">
      <w:pPr>
        <w:rPr>
          <w:sz w:val="16"/>
          <w:szCs w:val="16"/>
        </w:rPr>
      </w:pPr>
    </w:p>
    <w:p w14:paraId="26C905B7" w14:textId="77777777" w:rsidR="00BC32DD" w:rsidRPr="001A2552" w:rsidRDefault="00BC32DD" w:rsidP="00BC32DD">
      <w:pPr>
        <w:rPr>
          <w:sz w:val="16"/>
          <w:szCs w:val="16"/>
        </w:rPr>
      </w:pPr>
    </w:p>
    <w:p w14:paraId="08ECF289" w14:textId="77777777" w:rsidR="00BC32DD" w:rsidRDefault="00BC32DD" w:rsidP="00BC32DD"/>
    <w:p w14:paraId="052115F7" w14:textId="77777777" w:rsidR="00EB0AE2" w:rsidRDefault="009570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4682"/>
    <w:rsid w:val="0043766D"/>
    <w:rsid w:val="00751F9B"/>
    <w:rsid w:val="00832BE3"/>
    <w:rsid w:val="0095704A"/>
    <w:rsid w:val="00BC32DD"/>
    <w:rsid w:val="00DE3915"/>
    <w:rsid w:val="00DF0D50"/>
    <w:rsid w:val="00E1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EECA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F0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8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9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5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8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0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2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6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7</cp:revision>
  <dcterms:created xsi:type="dcterms:W3CDTF">2017-02-03T08:50:00Z</dcterms:created>
  <dcterms:modified xsi:type="dcterms:W3CDTF">2021-03-31T17:51:00Z</dcterms:modified>
</cp:coreProperties>
</file>