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0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5386"/>
        <w:gridCol w:w="2742"/>
      </w:tblGrid>
      <w:tr w:rsidR="00A66E3C" w14:paraId="391FEDB7" w14:textId="77777777" w:rsidTr="0036473D">
        <w:tc>
          <w:tcPr>
            <w:tcW w:w="1688" w:type="dxa"/>
          </w:tcPr>
          <w:p w14:paraId="13F65732" w14:textId="7F9D3A73" w:rsidR="00837D7D" w:rsidRDefault="00FF26B8" w:rsidP="00CE1130">
            <w:pPr>
              <w:spacing w:line="276" w:lineRule="auto"/>
              <w:rPr>
                <w:rFonts w:ascii="Arial" w:hAnsi="Arial"/>
                <w:sz w:val="28"/>
                <w:szCs w:val="28"/>
              </w:rPr>
            </w:pPr>
            <w:r>
              <w:rPr>
                <w:rFonts w:ascii="Arial" w:hAnsi="Arial"/>
                <w:noProof/>
                <w:sz w:val="28"/>
                <w:szCs w:val="28"/>
                <w:lang w:eastAsia="tr-TR"/>
              </w:rPr>
              <w:drawing>
                <wp:inline distT="0" distB="0" distL="0" distR="0" wp14:anchorId="4DD85A44" wp14:editId="609FCBE3">
                  <wp:extent cx="1082040" cy="1078992"/>
                  <wp:effectExtent l="0" t="0" r="1016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_renkli.jpg"/>
                          <pic:cNvPicPr/>
                        </pic:nvPicPr>
                        <pic:blipFill>
                          <a:blip r:embed="rId5">
                            <a:extLst>
                              <a:ext uri="{28A0092B-C50C-407E-A947-70E740481C1C}">
                                <a14:useLocalDpi xmlns:a14="http://schemas.microsoft.com/office/drawing/2010/main" val="0"/>
                              </a:ext>
                            </a:extLst>
                          </a:blip>
                          <a:stretch>
                            <a:fillRect/>
                          </a:stretch>
                        </pic:blipFill>
                        <pic:spPr>
                          <a:xfrm>
                            <a:off x="0" y="0"/>
                            <a:ext cx="1082040" cy="1078992"/>
                          </a:xfrm>
                          <a:prstGeom prst="rect">
                            <a:avLst/>
                          </a:prstGeom>
                        </pic:spPr>
                      </pic:pic>
                    </a:graphicData>
                  </a:graphic>
                </wp:inline>
              </w:drawing>
            </w:r>
          </w:p>
        </w:tc>
        <w:tc>
          <w:tcPr>
            <w:tcW w:w="5588" w:type="dxa"/>
          </w:tcPr>
          <w:p w14:paraId="0A29DAD9" w14:textId="77777777" w:rsidR="0036473D" w:rsidRPr="0036473D" w:rsidRDefault="0036473D" w:rsidP="00A66E3C">
            <w:pPr>
              <w:spacing w:before="80" w:line="276" w:lineRule="auto"/>
              <w:jc w:val="center"/>
              <w:rPr>
                <w:rFonts w:ascii="Arial" w:hAnsi="Arial"/>
                <w:b/>
                <w:sz w:val="20"/>
                <w:szCs w:val="20"/>
              </w:rPr>
            </w:pPr>
          </w:p>
          <w:p w14:paraId="6C7BCDC3" w14:textId="77777777" w:rsidR="00A66E3C" w:rsidRPr="0036473D" w:rsidRDefault="00A66E3C" w:rsidP="00A66E3C">
            <w:pPr>
              <w:spacing w:before="80" w:line="276" w:lineRule="auto"/>
              <w:jc w:val="center"/>
              <w:rPr>
                <w:rFonts w:ascii="Arial" w:hAnsi="Arial"/>
                <w:b/>
                <w:sz w:val="32"/>
                <w:szCs w:val="32"/>
              </w:rPr>
            </w:pPr>
            <w:r w:rsidRPr="0036473D">
              <w:rPr>
                <w:rFonts w:ascii="Arial" w:hAnsi="Arial"/>
                <w:b/>
                <w:sz w:val="32"/>
                <w:szCs w:val="32"/>
              </w:rPr>
              <w:t>DERS BİLGİLENDİRME FORMU</w:t>
            </w:r>
          </w:p>
          <w:p w14:paraId="64919F4F" w14:textId="77777777" w:rsidR="00837D7D" w:rsidRPr="00A66E3C" w:rsidRDefault="00A66E3C" w:rsidP="00A66E3C">
            <w:pPr>
              <w:spacing w:after="80" w:line="276" w:lineRule="auto"/>
              <w:jc w:val="center"/>
              <w:rPr>
                <w:rFonts w:ascii="Arial" w:hAnsi="Arial"/>
                <w:i/>
                <w:sz w:val="28"/>
                <w:szCs w:val="28"/>
              </w:rPr>
            </w:pPr>
            <w:r w:rsidRPr="0036473D">
              <w:rPr>
                <w:rFonts w:ascii="Arial" w:hAnsi="Arial"/>
                <w:i/>
                <w:sz w:val="32"/>
                <w:szCs w:val="32"/>
              </w:rPr>
              <w:t>COURSE INFORMATION FORM</w:t>
            </w:r>
          </w:p>
        </w:tc>
        <w:tc>
          <w:tcPr>
            <w:tcW w:w="2788" w:type="dxa"/>
          </w:tcPr>
          <w:p w14:paraId="41998213" w14:textId="6DA95703" w:rsidR="00837D7D" w:rsidRDefault="00FF26B8" w:rsidP="00CE1130">
            <w:pPr>
              <w:spacing w:line="276" w:lineRule="auto"/>
              <w:rPr>
                <w:rFonts w:ascii="Arial" w:hAnsi="Arial"/>
                <w:sz w:val="28"/>
                <w:szCs w:val="28"/>
              </w:rPr>
            </w:pPr>
            <w:r>
              <w:rPr>
                <w:rFonts w:ascii="Arial" w:hAnsi="Arial"/>
                <w:noProof/>
                <w:sz w:val="28"/>
                <w:szCs w:val="28"/>
                <w:lang w:eastAsia="tr-TR"/>
              </w:rPr>
              <w:drawing>
                <wp:inline distT="0" distB="0" distL="0" distR="0" wp14:anchorId="147BF9D7" wp14:editId="732C685F">
                  <wp:extent cx="1225296" cy="10789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ef_renkli.jpg"/>
                          <pic:cNvPicPr/>
                        </pic:nvPicPr>
                        <pic:blipFill>
                          <a:blip r:embed="rId6">
                            <a:extLst>
                              <a:ext uri="{28A0092B-C50C-407E-A947-70E740481C1C}">
                                <a14:useLocalDpi xmlns:a14="http://schemas.microsoft.com/office/drawing/2010/main" val="0"/>
                              </a:ext>
                            </a:extLst>
                          </a:blip>
                          <a:stretch>
                            <a:fillRect/>
                          </a:stretch>
                        </pic:blipFill>
                        <pic:spPr>
                          <a:xfrm>
                            <a:off x="0" y="0"/>
                            <a:ext cx="1225296" cy="1078992"/>
                          </a:xfrm>
                          <a:prstGeom prst="rect">
                            <a:avLst/>
                          </a:prstGeom>
                        </pic:spPr>
                      </pic:pic>
                    </a:graphicData>
                  </a:graphic>
                </wp:inline>
              </w:drawing>
            </w:r>
          </w:p>
        </w:tc>
      </w:tr>
    </w:tbl>
    <w:p w14:paraId="18EF6504" w14:textId="77777777" w:rsidR="00837D7D" w:rsidRDefault="00837D7D" w:rsidP="00CE1130">
      <w:pPr>
        <w:spacing w:after="0" w:line="276" w:lineRule="auto"/>
        <w:rPr>
          <w:rFonts w:ascii="Arial" w:hAnsi="Arial"/>
          <w:sz w:val="28"/>
          <w:szCs w:val="28"/>
        </w:rPr>
      </w:pPr>
    </w:p>
    <w:tbl>
      <w:tblPr>
        <w:tblStyle w:val="TabloKlavuzu"/>
        <w:tblW w:w="0" w:type="auto"/>
        <w:tblLook w:val="04A0" w:firstRow="1" w:lastRow="0" w:firstColumn="1" w:lastColumn="0" w:noHBand="0" w:noVBand="1"/>
      </w:tblPr>
      <w:tblGrid>
        <w:gridCol w:w="4809"/>
        <w:gridCol w:w="4819"/>
      </w:tblGrid>
      <w:tr w:rsidR="00B859C5" w14:paraId="37C85AA4" w14:textId="77777777" w:rsidTr="00B859C5">
        <w:tc>
          <w:tcPr>
            <w:tcW w:w="4927" w:type="dxa"/>
          </w:tcPr>
          <w:p w14:paraId="149B6854" w14:textId="0E71CC97" w:rsidR="00B859C5" w:rsidRPr="00C62055" w:rsidRDefault="00B859C5" w:rsidP="00B859C5">
            <w:pPr>
              <w:spacing w:before="120" w:after="40" w:line="40" w:lineRule="atLeast"/>
              <w:rPr>
                <w:rFonts w:ascii="Arial" w:hAnsi="Arial"/>
                <w:b/>
                <w:sz w:val="28"/>
                <w:szCs w:val="28"/>
              </w:rPr>
            </w:pPr>
            <w:r w:rsidRPr="00C62055">
              <w:rPr>
                <w:rFonts w:ascii="Arial" w:hAnsi="Arial"/>
                <w:b/>
                <w:sz w:val="20"/>
                <w:szCs w:val="20"/>
              </w:rPr>
              <w:t>DERSİN KODU VE ADI</w:t>
            </w:r>
          </w:p>
        </w:tc>
        <w:tc>
          <w:tcPr>
            <w:tcW w:w="4927" w:type="dxa"/>
          </w:tcPr>
          <w:p w14:paraId="28FE1DC2" w14:textId="70D3FC1D" w:rsidR="00B859C5" w:rsidRPr="00C62055" w:rsidRDefault="00B859C5" w:rsidP="00B859C5">
            <w:pPr>
              <w:spacing w:before="120" w:after="40" w:line="40" w:lineRule="atLeast"/>
              <w:rPr>
                <w:rFonts w:ascii="Arial" w:hAnsi="Arial"/>
                <w:b/>
                <w:sz w:val="28"/>
                <w:szCs w:val="28"/>
              </w:rPr>
            </w:pPr>
            <w:r w:rsidRPr="00C62055">
              <w:rPr>
                <w:rFonts w:ascii="Arial" w:hAnsi="Arial"/>
                <w:b/>
                <w:i/>
                <w:sz w:val="20"/>
                <w:szCs w:val="20"/>
              </w:rPr>
              <w:t>COURSE CODE AND TITLE</w:t>
            </w:r>
          </w:p>
        </w:tc>
      </w:tr>
      <w:tr w:rsidR="00B859C5" w14:paraId="706245FF" w14:textId="77777777" w:rsidTr="00B859C5">
        <w:tc>
          <w:tcPr>
            <w:tcW w:w="4927" w:type="dxa"/>
          </w:tcPr>
          <w:p w14:paraId="1C4A2424" w14:textId="562918CE" w:rsidR="00B859C5" w:rsidRPr="009D111C" w:rsidRDefault="007B59B5" w:rsidP="00B859C5">
            <w:pPr>
              <w:spacing w:before="120" w:after="40" w:line="40" w:lineRule="atLeast"/>
              <w:rPr>
                <w:rFonts w:ascii="Arial" w:hAnsi="Arial"/>
                <w:sz w:val="20"/>
                <w:szCs w:val="20"/>
              </w:rPr>
            </w:pPr>
            <w:r>
              <w:rPr>
                <w:rFonts w:ascii="Arial" w:hAnsi="Arial"/>
                <w:sz w:val="20"/>
                <w:szCs w:val="20"/>
              </w:rPr>
              <w:t>İLE132</w:t>
            </w:r>
            <w:r w:rsidR="009D111C" w:rsidRPr="009D111C">
              <w:rPr>
                <w:rFonts w:ascii="Arial" w:hAnsi="Arial"/>
                <w:sz w:val="20"/>
                <w:szCs w:val="20"/>
              </w:rPr>
              <w:t xml:space="preserve"> Siyaset Bilimi</w:t>
            </w:r>
          </w:p>
        </w:tc>
        <w:tc>
          <w:tcPr>
            <w:tcW w:w="4927" w:type="dxa"/>
          </w:tcPr>
          <w:p w14:paraId="63593565" w14:textId="0D8F3825" w:rsidR="00B859C5" w:rsidRPr="009D111C" w:rsidRDefault="007B59B5" w:rsidP="00B859C5">
            <w:pPr>
              <w:spacing w:before="120" w:after="40" w:line="40" w:lineRule="atLeast"/>
              <w:rPr>
                <w:rFonts w:ascii="Arial" w:hAnsi="Arial"/>
                <w:sz w:val="20"/>
                <w:szCs w:val="20"/>
              </w:rPr>
            </w:pPr>
            <w:r>
              <w:rPr>
                <w:rFonts w:ascii="Arial" w:hAnsi="Arial"/>
                <w:sz w:val="20"/>
                <w:szCs w:val="20"/>
              </w:rPr>
              <w:t>İLE132</w:t>
            </w:r>
            <w:r w:rsidR="009D111C">
              <w:rPr>
                <w:rFonts w:ascii="Arial" w:hAnsi="Arial"/>
                <w:sz w:val="20"/>
                <w:szCs w:val="20"/>
              </w:rPr>
              <w:t xml:space="preserve"> </w:t>
            </w:r>
            <w:proofErr w:type="spellStart"/>
            <w:r w:rsidR="009D111C">
              <w:rPr>
                <w:rFonts w:ascii="Arial" w:hAnsi="Arial"/>
                <w:sz w:val="20"/>
                <w:szCs w:val="20"/>
              </w:rPr>
              <w:t>Politics</w:t>
            </w:r>
            <w:proofErr w:type="spellEnd"/>
          </w:p>
        </w:tc>
      </w:tr>
      <w:tr w:rsidR="00B859C5" w14:paraId="53F4F60A" w14:textId="77777777" w:rsidTr="00B859C5">
        <w:tc>
          <w:tcPr>
            <w:tcW w:w="4927" w:type="dxa"/>
          </w:tcPr>
          <w:p w14:paraId="05242D78" w14:textId="5ABC46CE" w:rsidR="00B859C5" w:rsidRPr="009D111C" w:rsidRDefault="00B859C5" w:rsidP="00B859C5">
            <w:pPr>
              <w:spacing w:before="120" w:after="40" w:line="40" w:lineRule="atLeast"/>
              <w:rPr>
                <w:rFonts w:ascii="Arial" w:hAnsi="Arial"/>
                <w:b/>
                <w:sz w:val="20"/>
                <w:szCs w:val="20"/>
              </w:rPr>
            </w:pPr>
            <w:r w:rsidRPr="009D111C">
              <w:rPr>
                <w:rFonts w:ascii="Arial" w:hAnsi="Arial"/>
                <w:b/>
                <w:sz w:val="20"/>
                <w:szCs w:val="20"/>
              </w:rPr>
              <w:t>DERSİN TÜRÜ (ZORUNLU/SEÇMELİ)</w:t>
            </w:r>
          </w:p>
        </w:tc>
        <w:tc>
          <w:tcPr>
            <w:tcW w:w="4927" w:type="dxa"/>
          </w:tcPr>
          <w:p w14:paraId="57F10260" w14:textId="3B5361BE" w:rsidR="00B859C5" w:rsidRPr="009D111C" w:rsidRDefault="00B859C5" w:rsidP="00954A42">
            <w:pPr>
              <w:spacing w:before="120" w:after="40" w:line="40" w:lineRule="atLeast"/>
              <w:rPr>
                <w:rFonts w:ascii="Arial" w:hAnsi="Arial"/>
                <w:b/>
                <w:sz w:val="20"/>
                <w:szCs w:val="20"/>
              </w:rPr>
            </w:pPr>
            <w:r w:rsidRPr="009D111C">
              <w:rPr>
                <w:rFonts w:ascii="Arial" w:hAnsi="Arial"/>
                <w:b/>
                <w:i/>
                <w:sz w:val="20"/>
                <w:szCs w:val="20"/>
              </w:rPr>
              <w:t>TYPE (COMPULSORY/ELECTI</w:t>
            </w:r>
            <w:r w:rsidR="00954A42" w:rsidRPr="009D111C">
              <w:rPr>
                <w:rFonts w:ascii="Arial" w:hAnsi="Arial"/>
                <w:b/>
                <w:i/>
                <w:sz w:val="20"/>
                <w:szCs w:val="20"/>
              </w:rPr>
              <w:t>VE</w:t>
            </w:r>
            <w:r w:rsidRPr="009D111C">
              <w:rPr>
                <w:rFonts w:ascii="Arial" w:hAnsi="Arial"/>
                <w:b/>
                <w:i/>
                <w:sz w:val="20"/>
                <w:szCs w:val="20"/>
              </w:rPr>
              <w:t>)</w:t>
            </w:r>
          </w:p>
        </w:tc>
      </w:tr>
      <w:tr w:rsidR="00B859C5" w14:paraId="29DB335A" w14:textId="77777777" w:rsidTr="00B859C5">
        <w:tc>
          <w:tcPr>
            <w:tcW w:w="4927" w:type="dxa"/>
          </w:tcPr>
          <w:p w14:paraId="778FBD50" w14:textId="54540C07" w:rsidR="00B859C5" w:rsidRPr="009D111C" w:rsidRDefault="009D111C" w:rsidP="00B859C5">
            <w:pPr>
              <w:spacing w:before="120" w:after="40" w:line="40" w:lineRule="atLeast"/>
              <w:rPr>
                <w:rFonts w:ascii="Arial" w:hAnsi="Arial"/>
                <w:sz w:val="20"/>
                <w:szCs w:val="20"/>
              </w:rPr>
            </w:pPr>
            <w:r>
              <w:rPr>
                <w:rFonts w:ascii="Arial" w:hAnsi="Arial"/>
                <w:sz w:val="20"/>
                <w:szCs w:val="20"/>
              </w:rPr>
              <w:t>Zorunlu</w:t>
            </w:r>
          </w:p>
        </w:tc>
        <w:tc>
          <w:tcPr>
            <w:tcW w:w="4927" w:type="dxa"/>
          </w:tcPr>
          <w:p w14:paraId="605EA48A" w14:textId="35D4FEE5" w:rsidR="00B859C5" w:rsidRPr="009D111C" w:rsidRDefault="009D111C" w:rsidP="00B859C5">
            <w:pPr>
              <w:spacing w:before="120" w:after="40" w:line="40" w:lineRule="atLeast"/>
              <w:rPr>
                <w:rFonts w:ascii="Arial" w:hAnsi="Arial"/>
                <w:sz w:val="20"/>
                <w:szCs w:val="20"/>
              </w:rPr>
            </w:pPr>
            <w:proofErr w:type="spellStart"/>
            <w:r>
              <w:rPr>
                <w:rFonts w:ascii="Arial" w:hAnsi="Arial"/>
                <w:sz w:val="20"/>
                <w:szCs w:val="20"/>
              </w:rPr>
              <w:t>Must</w:t>
            </w:r>
            <w:proofErr w:type="spellEnd"/>
          </w:p>
        </w:tc>
      </w:tr>
      <w:tr w:rsidR="00B859C5" w14:paraId="148C0EBB" w14:textId="77777777" w:rsidTr="00B859C5">
        <w:tc>
          <w:tcPr>
            <w:tcW w:w="4927" w:type="dxa"/>
          </w:tcPr>
          <w:p w14:paraId="594DC8C7" w14:textId="61518379" w:rsidR="00B859C5" w:rsidRPr="009D111C" w:rsidRDefault="00B859C5" w:rsidP="00B859C5">
            <w:pPr>
              <w:spacing w:before="120" w:after="40" w:line="40" w:lineRule="atLeast"/>
              <w:rPr>
                <w:rFonts w:ascii="Arial" w:hAnsi="Arial"/>
                <w:b/>
                <w:sz w:val="20"/>
                <w:szCs w:val="20"/>
              </w:rPr>
            </w:pPr>
            <w:r w:rsidRPr="009D111C">
              <w:rPr>
                <w:rFonts w:ascii="Arial" w:hAnsi="Arial"/>
                <w:b/>
                <w:sz w:val="20"/>
                <w:szCs w:val="20"/>
              </w:rPr>
              <w:t>DERSİN YILI VE DÖNEMİ</w:t>
            </w:r>
          </w:p>
        </w:tc>
        <w:tc>
          <w:tcPr>
            <w:tcW w:w="4927" w:type="dxa"/>
          </w:tcPr>
          <w:p w14:paraId="181C6644" w14:textId="2D7F6E58" w:rsidR="00B859C5" w:rsidRPr="009D111C" w:rsidRDefault="00B859C5" w:rsidP="00B859C5">
            <w:pPr>
              <w:spacing w:before="120" w:after="40" w:line="40" w:lineRule="atLeast"/>
              <w:rPr>
                <w:rFonts w:ascii="Arial" w:hAnsi="Arial"/>
                <w:b/>
                <w:sz w:val="20"/>
                <w:szCs w:val="20"/>
              </w:rPr>
            </w:pPr>
            <w:r w:rsidRPr="009D111C">
              <w:rPr>
                <w:rFonts w:ascii="Arial" w:hAnsi="Arial"/>
                <w:b/>
                <w:i/>
                <w:sz w:val="20"/>
                <w:szCs w:val="20"/>
              </w:rPr>
              <w:t>YEAR AND SEMESTER</w:t>
            </w:r>
          </w:p>
        </w:tc>
      </w:tr>
      <w:tr w:rsidR="00B859C5" w14:paraId="3E9A43C1" w14:textId="77777777" w:rsidTr="00B859C5">
        <w:tc>
          <w:tcPr>
            <w:tcW w:w="4927" w:type="dxa"/>
          </w:tcPr>
          <w:p w14:paraId="5C1DCF1C" w14:textId="489C2AFE" w:rsidR="00B859C5" w:rsidRPr="009D111C" w:rsidRDefault="009D111C" w:rsidP="00B859C5">
            <w:pPr>
              <w:spacing w:before="120" w:after="40" w:line="40" w:lineRule="atLeast"/>
              <w:rPr>
                <w:rFonts w:ascii="Arial" w:hAnsi="Arial"/>
                <w:sz w:val="20"/>
                <w:szCs w:val="20"/>
              </w:rPr>
            </w:pPr>
            <w:r>
              <w:rPr>
                <w:rFonts w:ascii="Arial" w:hAnsi="Arial"/>
                <w:sz w:val="20"/>
                <w:szCs w:val="20"/>
              </w:rPr>
              <w:t>2019-2020 Bahar Dönemi</w:t>
            </w:r>
          </w:p>
        </w:tc>
        <w:tc>
          <w:tcPr>
            <w:tcW w:w="4927" w:type="dxa"/>
          </w:tcPr>
          <w:p w14:paraId="7E9F4155" w14:textId="5B7B293F" w:rsidR="00B859C5" w:rsidRPr="009D111C" w:rsidRDefault="009D111C" w:rsidP="00B859C5">
            <w:pPr>
              <w:spacing w:before="120" w:after="40" w:line="40" w:lineRule="atLeast"/>
              <w:rPr>
                <w:rFonts w:ascii="Arial" w:hAnsi="Arial"/>
                <w:sz w:val="20"/>
                <w:szCs w:val="20"/>
              </w:rPr>
            </w:pPr>
            <w:r>
              <w:rPr>
                <w:rFonts w:ascii="Arial" w:hAnsi="Arial"/>
                <w:sz w:val="20"/>
                <w:szCs w:val="20"/>
              </w:rPr>
              <w:t xml:space="preserve">2019-2020 Spring </w:t>
            </w:r>
            <w:proofErr w:type="spellStart"/>
            <w:r>
              <w:rPr>
                <w:rFonts w:ascii="Arial" w:hAnsi="Arial"/>
                <w:sz w:val="20"/>
                <w:szCs w:val="20"/>
              </w:rPr>
              <w:t>Semester</w:t>
            </w:r>
            <w:proofErr w:type="spellEnd"/>
          </w:p>
        </w:tc>
      </w:tr>
      <w:tr w:rsidR="00B859C5" w14:paraId="78517379" w14:textId="77777777" w:rsidTr="00B859C5">
        <w:tc>
          <w:tcPr>
            <w:tcW w:w="4927" w:type="dxa"/>
          </w:tcPr>
          <w:p w14:paraId="3F260FEA" w14:textId="512B2667" w:rsidR="00B859C5" w:rsidRPr="009D111C" w:rsidRDefault="00B859C5" w:rsidP="00B859C5">
            <w:pPr>
              <w:spacing w:before="120" w:after="40" w:line="40" w:lineRule="atLeast"/>
              <w:rPr>
                <w:rFonts w:ascii="Arial" w:hAnsi="Arial"/>
                <w:b/>
                <w:sz w:val="20"/>
                <w:szCs w:val="20"/>
              </w:rPr>
            </w:pPr>
            <w:r w:rsidRPr="009D111C">
              <w:rPr>
                <w:rFonts w:ascii="Arial" w:hAnsi="Arial"/>
                <w:b/>
                <w:sz w:val="20"/>
                <w:szCs w:val="20"/>
              </w:rPr>
              <w:t>DERSİN ÖĞRETİM ELEMANI</w:t>
            </w:r>
          </w:p>
        </w:tc>
        <w:tc>
          <w:tcPr>
            <w:tcW w:w="4927" w:type="dxa"/>
          </w:tcPr>
          <w:p w14:paraId="323D64D1" w14:textId="4B8DCF0A" w:rsidR="00B859C5" w:rsidRPr="009D111C" w:rsidRDefault="00B859C5" w:rsidP="00B859C5">
            <w:pPr>
              <w:spacing w:before="120" w:after="40" w:line="40" w:lineRule="atLeast"/>
              <w:rPr>
                <w:rFonts w:ascii="Arial" w:hAnsi="Arial"/>
                <w:b/>
                <w:sz w:val="20"/>
                <w:szCs w:val="20"/>
              </w:rPr>
            </w:pPr>
            <w:r w:rsidRPr="009D111C">
              <w:rPr>
                <w:rFonts w:ascii="Arial" w:hAnsi="Arial"/>
                <w:b/>
                <w:i/>
                <w:sz w:val="20"/>
                <w:szCs w:val="20"/>
              </w:rPr>
              <w:t>INSTRUCTOR</w:t>
            </w:r>
          </w:p>
        </w:tc>
      </w:tr>
      <w:tr w:rsidR="00B859C5" w14:paraId="3D4438EB" w14:textId="77777777" w:rsidTr="00B859C5">
        <w:tc>
          <w:tcPr>
            <w:tcW w:w="4927" w:type="dxa"/>
          </w:tcPr>
          <w:p w14:paraId="67C7E915" w14:textId="66DDA411" w:rsidR="00B859C5" w:rsidRPr="009D111C" w:rsidRDefault="009D111C" w:rsidP="00B859C5">
            <w:pPr>
              <w:spacing w:before="120" w:after="40" w:line="40" w:lineRule="atLeast"/>
              <w:rPr>
                <w:rFonts w:ascii="Arial" w:hAnsi="Arial"/>
                <w:sz w:val="20"/>
                <w:szCs w:val="20"/>
              </w:rPr>
            </w:pPr>
            <w:r>
              <w:rPr>
                <w:rFonts w:ascii="Arial" w:hAnsi="Arial"/>
                <w:sz w:val="20"/>
                <w:szCs w:val="20"/>
              </w:rPr>
              <w:t>Prof. Dr. Gökhan Atılgan</w:t>
            </w:r>
          </w:p>
        </w:tc>
        <w:tc>
          <w:tcPr>
            <w:tcW w:w="4927" w:type="dxa"/>
          </w:tcPr>
          <w:p w14:paraId="7B45BBD8" w14:textId="2A6A54DA" w:rsidR="00B859C5" w:rsidRPr="009D111C" w:rsidRDefault="009D111C" w:rsidP="00B859C5">
            <w:pPr>
              <w:spacing w:before="120" w:after="40" w:line="40" w:lineRule="atLeast"/>
              <w:rPr>
                <w:rFonts w:ascii="Arial" w:hAnsi="Arial"/>
                <w:sz w:val="20"/>
                <w:szCs w:val="20"/>
              </w:rPr>
            </w:pPr>
            <w:r>
              <w:rPr>
                <w:rFonts w:ascii="Arial" w:hAnsi="Arial"/>
                <w:sz w:val="20"/>
                <w:szCs w:val="20"/>
              </w:rPr>
              <w:t>Prof. Dr. Gökhan Atılgan</w:t>
            </w:r>
          </w:p>
        </w:tc>
      </w:tr>
      <w:tr w:rsidR="00B859C5" w14:paraId="44EF2BB9" w14:textId="77777777" w:rsidTr="00B859C5">
        <w:tc>
          <w:tcPr>
            <w:tcW w:w="4927" w:type="dxa"/>
          </w:tcPr>
          <w:p w14:paraId="7D485520" w14:textId="04844FCB" w:rsidR="00B859C5" w:rsidRPr="009D111C" w:rsidRDefault="00B859C5" w:rsidP="00B859C5">
            <w:pPr>
              <w:spacing w:before="120" w:after="40" w:line="40" w:lineRule="atLeast"/>
              <w:rPr>
                <w:rFonts w:ascii="Arial" w:hAnsi="Arial"/>
                <w:b/>
                <w:sz w:val="20"/>
                <w:szCs w:val="20"/>
              </w:rPr>
            </w:pPr>
            <w:r w:rsidRPr="009D111C">
              <w:rPr>
                <w:rFonts w:ascii="Arial" w:hAnsi="Arial"/>
                <w:b/>
                <w:sz w:val="20"/>
                <w:szCs w:val="20"/>
              </w:rPr>
              <w:t>DERSİN İÇERİĞİ</w:t>
            </w:r>
          </w:p>
        </w:tc>
        <w:tc>
          <w:tcPr>
            <w:tcW w:w="4927" w:type="dxa"/>
          </w:tcPr>
          <w:p w14:paraId="5AF6B0F2" w14:textId="02E7B2F5" w:rsidR="00B859C5" w:rsidRPr="009D111C" w:rsidRDefault="00B859C5" w:rsidP="00B859C5">
            <w:pPr>
              <w:spacing w:before="120" w:after="40" w:line="40" w:lineRule="atLeast"/>
              <w:rPr>
                <w:rFonts w:ascii="Arial" w:hAnsi="Arial"/>
                <w:b/>
                <w:sz w:val="20"/>
                <w:szCs w:val="20"/>
              </w:rPr>
            </w:pPr>
            <w:r w:rsidRPr="009D111C">
              <w:rPr>
                <w:rFonts w:ascii="Arial" w:hAnsi="Arial"/>
                <w:b/>
                <w:i/>
                <w:sz w:val="20"/>
                <w:szCs w:val="20"/>
              </w:rPr>
              <w:t>COURSE CONTENT</w:t>
            </w:r>
          </w:p>
        </w:tc>
      </w:tr>
      <w:tr w:rsidR="00B859C5" w14:paraId="7AE79979" w14:textId="77777777" w:rsidTr="00B859C5">
        <w:tc>
          <w:tcPr>
            <w:tcW w:w="4927" w:type="dxa"/>
          </w:tcPr>
          <w:p w14:paraId="266D430F" w14:textId="0C0F85A6" w:rsidR="00B859C5" w:rsidRPr="009D111C" w:rsidRDefault="009D111C" w:rsidP="009D111C">
            <w:pPr>
              <w:spacing w:before="120" w:after="40" w:line="40" w:lineRule="atLeast"/>
              <w:jc w:val="both"/>
              <w:rPr>
                <w:rFonts w:ascii="Arial" w:hAnsi="Arial"/>
                <w:sz w:val="20"/>
                <w:szCs w:val="20"/>
              </w:rPr>
            </w:pPr>
            <w:r w:rsidRPr="009D111C">
              <w:rPr>
                <w:rFonts w:ascii="Arial" w:hAnsi="Arial"/>
                <w:sz w:val="20"/>
                <w:szCs w:val="20"/>
              </w:rPr>
              <w:t>Birinci sınıfın bu zorunlu dersi öğrencileri siyasetin temel kavramlarıyla tanıştırmayı, siyasal ideolojiler hakkında kuramsal, tarihsel ve güncel bilgilerle donatmayı amaçlamaktadır. Siyaset, toplumsal sınıflar, iktidar, egemenlik, devlet, hegemonya, sivil toplum, kamusal alan, vatandaşlık, demokrasi, laiklik, kültür, kimlik, siyasete katılma, siyasal partiler ve baskı grupları derste ele alınacak başlıca kavramlardır. Ders kapsamında öğrenilip tartışılacak siyasal ideolojiler ise şunlardır: Liberalizm, muhafazakârlık, Marksizm, anarşizm, sosyal demokrasi, feminizm, milliyetçilik, faşizm, İslamcılık ve Çevrecilik.</w:t>
            </w:r>
          </w:p>
        </w:tc>
        <w:tc>
          <w:tcPr>
            <w:tcW w:w="4927" w:type="dxa"/>
          </w:tcPr>
          <w:p w14:paraId="48B24AAD" w14:textId="084FC64D" w:rsidR="00B859C5" w:rsidRPr="009D111C" w:rsidRDefault="009D111C" w:rsidP="00386ADC">
            <w:pPr>
              <w:spacing w:before="120" w:after="40" w:line="40" w:lineRule="atLeast"/>
              <w:rPr>
                <w:rFonts w:ascii="Arial" w:hAnsi="Arial"/>
                <w:sz w:val="20"/>
                <w:szCs w:val="20"/>
              </w:rPr>
            </w:pPr>
            <w:proofErr w:type="spellStart"/>
            <w:r>
              <w:rPr>
                <w:rFonts w:ascii="Arial" w:hAnsi="Arial"/>
                <w:sz w:val="20"/>
                <w:szCs w:val="20"/>
              </w:rPr>
              <w:t>This</w:t>
            </w:r>
            <w:proofErr w:type="spellEnd"/>
            <w:r>
              <w:rPr>
                <w:rFonts w:ascii="Arial" w:hAnsi="Arial"/>
                <w:sz w:val="20"/>
                <w:szCs w:val="20"/>
              </w:rPr>
              <w:t xml:space="preserve"> </w:t>
            </w:r>
            <w:proofErr w:type="spellStart"/>
            <w:r>
              <w:rPr>
                <w:rFonts w:ascii="Arial" w:hAnsi="Arial"/>
                <w:sz w:val="20"/>
                <w:szCs w:val="20"/>
              </w:rPr>
              <w:t>must</w:t>
            </w:r>
            <w:proofErr w:type="spellEnd"/>
            <w:r>
              <w:rPr>
                <w:rFonts w:ascii="Arial" w:hAnsi="Arial"/>
                <w:sz w:val="20"/>
                <w:szCs w:val="20"/>
              </w:rPr>
              <w:t xml:space="preserve"> </w:t>
            </w:r>
            <w:proofErr w:type="spellStart"/>
            <w:r>
              <w:rPr>
                <w:rFonts w:ascii="Arial" w:hAnsi="Arial"/>
                <w:sz w:val="20"/>
                <w:szCs w:val="20"/>
              </w:rPr>
              <w:t>course</w:t>
            </w:r>
            <w:proofErr w:type="spellEnd"/>
            <w:r>
              <w:rPr>
                <w:rFonts w:ascii="Arial" w:hAnsi="Arial"/>
                <w:sz w:val="20"/>
                <w:szCs w:val="20"/>
              </w:rPr>
              <w:t xml:space="preserve"> </w:t>
            </w:r>
            <w:proofErr w:type="spellStart"/>
            <w:r>
              <w:rPr>
                <w:rFonts w:ascii="Arial" w:hAnsi="Arial"/>
                <w:sz w:val="20"/>
                <w:szCs w:val="20"/>
              </w:rPr>
              <w:t>for</w:t>
            </w:r>
            <w:proofErr w:type="spellEnd"/>
            <w:r>
              <w:rPr>
                <w:rFonts w:ascii="Arial" w:hAnsi="Arial"/>
                <w:sz w:val="20"/>
                <w:szCs w:val="20"/>
              </w:rPr>
              <w:t xml:space="preserve"> </w:t>
            </w:r>
            <w:proofErr w:type="spellStart"/>
            <w:r>
              <w:rPr>
                <w:rFonts w:ascii="Arial" w:hAnsi="Arial"/>
                <w:sz w:val="20"/>
                <w:szCs w:val="20"/>
              </w:rPr>
              <w:t>first</w:t>
            </w:r>
            <w:proofErr w:type="spellEnd"/>
            <w:r>
              <w:rPr>
                <w:rFonts w:ascii="Arial" w:hAnsi="Arial"/>
                <w:sz w:val="20"/>
                <w:szCs w:val="20"/>
              </w:rPr>
              <w:t xml:space="preserve"> </w:t>
            </w:r>
            <w:proofErr w:type="spellStart"/>
            <w:r>
              <w:rPr>
                <w:rFonts w:ascii="Arial" w:hAnsi="Arial"/>
                <w:sz w:val="20"/>
                <w:szCs w:val="20"/>
              </w:rPr>
              <w:t>year</w:t>
            </w:r>
            <w:proofErr w:type="spellEnd"/>
            <w:r>
              <w:rPr>
                <w:rFonts w:ascii="Arial" w:hAnsi="Arial"/>
                <w:sz w:val="20"/>
                <w:szCs w:val="20"/>
              </w:rPr>
              <w:t xml:space="preserve"> </w:t>
            </w:r>
            <w:proofErr w:type="spellStart"/>
            <w:r>
              <w:rPr>
                <w:rFonts w:ascii="Arial" w:hAnsi="Arial"/>
                <w:sz w:val="20"/>
                <w:szCs w:val="20"/>
              </w:rPr>
              <w:t>students</w:t>
            </w:r>
            <w:proofErr w:type="spellEnd"/>
            <w:r>
              <w:rPr>
                <w:rFonts w:ascii="Arial" w:hAnsi="Arial"/>
                <w:sz w:val="20"/>
                <w:szCs w:val="20"/>
              </w:rPr>
              <w:t xml:space="preserve"> </w:t>
            </w:r>
            <w:proofErr w:type="spellStart"/>
            <w:r>
              <w:rPr>
                <w:rFonts w:ascii="Arial" w:hAnsi="Arial"/>
                <w:sz w:val="20"/>
                <w:szCs w:val="20"/>
              </w:rPr>
              <w:t>aims</w:t>
            </w:r>
            <w:proofErr w:type="spellEnd"/>
            <w:r>
              <w:rPr>
                <w:rFonts w:ascii="Arial" w:hAnsi="Arial"/>
                <w:sz w:val="20"/>
                <w:szCs w:val="20"/>
              </w:rPr>
              <w:t xml:space="preserve"> at </w:t>
            </w:r>
            <w:proofErr w:type="spellStart"/>
            <w:r>
              <w:rPr>
                <w:rFonts w:ascii="Arial" w:hAnsi="Arial"/>
                <w:sz w:val="20"/>
                <w:szCs w:val="20"/>
              </w:rPr>
              <w:t>introducing</w:t>
            </w:r>
            <w:proofErr w:type="spellEnd"/>
            <w:r>
              <w:rPr>
                <w:rFonts w:ascii="Arial" w:hAnsi="Arial"/>
                <w:sz w:val="20"/>
                <w:szCs w:val="20"/>
              </w:rPr>
              <w:t xml:space="preserve">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basic</w:t>
            </w:r>
            <w:proofErr w:type="spellEnd"/>
            <w:r>
              <w:rPr>
                <w:rFonts w:ascii="Arial" w:hAnsi="Arial"/>
                <w:sz w:val="20"/>
                <w:szCs w:val="20"/>
              </w:rPr>
              <w:t xml:space="preserve"> </w:t>
            </w:r>
            <w:proofErr w:type="spellStart"/>
            <w:r>
              <w:rPr>
                <w:rFonts w:ascii="Arial" w:hAnsi="Arial"/>
                <w:sz w:val="20"/>
                <w:szCs w:val="20"/>
              </w:rPr>
              <w:t>concepts</w:t>
            </w:r>
            <w:proofErr w:type="spellEnd"/>
            <w:r>
              <w:rPr>
                <w:rFonts w:ascii="Arial" w:hAnsi="Arial"/>
                <w:sz w:val="20"/>
                <w:szCs w:val="20"/>
              </w:rPr>
              <w:t xml:space="preserve"> of </w:t>
            </w:r>
            <w:proofErr w:type="spellStart"/>
            <w:r>
              <w:rPr>
                <w:rFonts w:ascii="Arial" w:hAnsi="Arial"/>
                <w:sz w:val="20"/>
                <w:szCs w:val="20"/>
              </w:rPr>
              <w:t>politics</w:t>
            </w:r>
            <w:proofErr w:type="spellEnd"/>
            <w:r>
              <w:rPr>
                <w:rFonts w:ascii="Arial" w:hAnsi="Arial"/>
                <w:sz w:val="20"/>
                <w:szCs w:val="20"/>
              </w:rPr>
              <w:t xml:space="preserve"> </w:t>
            </w:r>
            <w:proofErr w:type="spellStart"/>
            <w:r>
              <w:rPr>
                <w:rFonts w:ascii="Arial" w:hAnsi="Arial"/>
                <w:sz w:val="20"/>
                <w:szCs w:val="20"/>
              </w:rPr>
              <w:t>and</w:t>
            </w:r>
            <w:proofErr w:type="spellEnd"/>
            <w:r>
              <w:rPr>
                <w:rFonts w:ascii="Arial" w:hAnsi="Arial"/>
                <w:sz w:val="20"/>
                <w:szCs w:val="20"/>
              </w:rPr>
              <w:t xml:space="preserve"> </w:t>
            </w:r>
            <w:proofErr w:type="spellStart"/>
            <w:r>
              <w:rPr>
                <w:rFonts w:ascii="Arial" w:hAnsi="Arial"/>
                <w:sz w:val="20"/>
                <w:szCs w:val="20"/>
              </w:rPr>
              <w:t>equipping</w:t>
            </w:r>
            <w:proofErr w:type="spellEnd"/>
            <w:r>
              <w:rPr>
                <w:rFonts w:ascii="Arial" w:hAnsi="Arial"/>
                <w:sz w:val="20"/>
                <w:szCs w:val="20"/>
              </w:rPr>
              <w:t xml:space="preserve"> </w:t>
            </w:r>
            <w:proofErr w:type="spellStart"/>
            <w:r>
              <w:rPr>
                <w:rFonts w:ascii="Arial" w:hAnsi="Arial"/>
                <w:sz w:val="20"/>
                <w:szCs w:val="20"/>
              </w:rPr>
              <w:t>students</w:t>
            </w:r>
            <w:proofErr w:type="spellEnd"/>
            <w:r>
              <w:rPr>
                <w:rFonts w:ascii="Arial" w:hAnsi="Arial"/>
                <w:sz w:val="20"/>
                <w:szCs w:val="20"/>
              </w:rPr>
              <w:t xml:space="preserve"> </w:t>
            </w:r>
            <w:proofErr w:type="spellStart"/>
            <w:r>
              <w:rPr>
                <w:rFonts w:ascii="Arial" w:hAnsi="Arial"/>
                <w:sz w:val="20"/>
                <w:szCs w:val="20"/>
              </w:rPr>
              <w:t>with</w:t>
            </w:r>
            <w:proofErr w:type="spellEnd"/>
            <w:r>
              <w:rPr>
                <w:rFonts w:ascii="Arial" w:hAnsi="Arial"/>
                <w:sz w:val="20"/>
                <w:szCs w:val="20"/>
              </w:rPr>
              <w:t xml:space="preserve"> </w:t>
            </w:r>
            <w:proofErr w:type="spellStart"/>
            <w:r>
              <w:rPr>
                <w:rFonts w:ascii="Arial" w:hAnsi="Arial"/>
                <w:sz w:val="20"/>
                <w:szCs w:val="20"/>
              </w:rPr>
              <w:t>theoretical</w:t>
            </w:r>
            <w:proofErr w:type="spellEnd"/>
            <w:r>
              <w:rPr>
                <w:rFonts w:ascii="Arial" w:hAnsi="Arial"/>
                <w:sz w:val="20"/>
                <w:szCs w:val="20"/>
              </w:rPr>
              <w:t xml:space="preserve">, </w:t>
            </w:r>
            <w:proofErr w:type="spellStart"/>
            <w:r>
              <w:rPr>
                <w:rFonts w:ascii="Arial" w:hAnsi="Arial"/>
                <w:sz w:val="20"/>
                <w:szCs w:val="20"/>
              </w:rPr>
              <w:t>historical</w:t>
            </w:r>
            <w:proofErr w:type="spellEnd"/>
            <w:r>
              <w:rPr>
                <w:rFonts w:ascii="Arial" w:hAnsi="Arial"/>
                <w:sz w:val="20"/>
                <w:szCs w:val="20"/>
              </w:rPr>
              <w:t xml:space="preserve"> </w:t>
            </w:r>
            <w:proofErr w:type="spellStart"/>
            <w:r>
              <w:rPr>
                <w:rFonts w:ascii="Arial" w:hAnsi="Arial"/>
                <w:sz w:val="20"/>
                <w:szCs w:val="20"/>
              </w:rPr>
              <w:t>and</w:t>
            </w:r>
            <w:proofErr w:type="spellEnd"/>
            <w:r>
              <w:rPr>
                <w:rFonts w:ascii="Arial" w:hAnsi="Arial"/>
                <w:sz w:val="20"/>
                <w:szCs w:val="20"/>
              </w:rPr>
              <w:t xml:space="preserve"> </w:t>
            </w:r>
            <w:proofErr w:type="spellStart"/>
            <w:r>
              <w:rPr>
                <w:rFonts w:ascii="Arial" w:hAnsi="Arial"/>
                <w:sz w:val="20"/>
                <w:szCs w:val="20"/>
              </w:rPr>
              <w:t>current</w:t>
            </w:r>
            <w:proofErr w:type="spellEnd"/>
            <w:r>
              <w:rPr>
                <w:rFonts w:ascii="Arial" w:hAnsi="Arial"/>
                <w:sz w:val="20"/>
                <w:szCs w:val="20"/>
              </w:rPr>
              <w:t xml:space="preserve"> </w:t>
            </w:r>
            <w:proofErr w:type="spellStart"/>
            <w:r>
              <w:rPr>
                <w:rFonts w:ascii="Arial" w:hAnsi="Arial"/>
                <w:sz w:val="20"/>
                <w:szCs w:val="20"/>
              </w:rPr>
              <w:t>information</w:t>
            </w:r>
            <w:proofErr w:type="spellEnd"/>
            <w:r>
              <w:rPr>
                <w:rFonts w:ascii="Arial" w:hAnsi="Arial"/>
                <w:sz w:val="20"/>
                <w:szCs w:val="20"/>
              </w:rPr>
              <w:t xml:space="preserve"> on </w:t>
            </w:r>
            <w:proofErr w:type="spellStart"/>
            <w:r>
              <w:rPr>
                <w:rFonts w:ascii="Arial" w:hAnsi="Arial"/>
                <w:sz w:val="20"/>
                <w:szCs w:val="20"/>
              </w:rPr>
              <w:t>political</w:t>
            </w:r>
            <w:proofErr w:type="spellEnd"/>
            <w:r>
              <w:rPr>
                <w:rFonts w:ascii="Arial" w:hAnsi="Arial"/>
                <w:sz w:val="20"/>
                <w:szCs w:val="20"/>
              </w:rPr>
              <w:t xml:space="preserve"> </w:t>
            </w:r>
            <w:proofErr w:type="spellStart"/>
            <w:r>
              <w:rPr>
                <w:rFonts w:ascii="Arial" w:hAnsi="Arial"/>
                <w:sz w:val="20"/>
                <w:szCs w:val="20"/>
              </w:rPr>
              <w:t>ideologies</w:t>
            </w:r>
            <w:proofErr w:type="spellEnd"/>
            <w:r>
              <w:rPr>
                <w:rFonts w:ascii="Arial" w:hAnsi="Arial"/>
                <w:sz w:val="20"/>
                <w:szCs w:val="20"/>
              </w:rPr>
              <w:t xml:space="preserve">.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chief</w:t>
            </w:r>
            <w:proofErr w:type="spellEnd"/>
            <w:r>
              <w:rPr>
                <w:rFonts w:ascii="Arial" w:hAnsi="Arial"/>
                <w:sz w:val="20"/>
                <w:szCs w:val="20"/>
              </w:rPr>
              <w:t xml:space="preserve"> </w:t>
            </w:r>
            <w:proofErr w:type="spellStart"/>
            <w:r>
              <w:rPr>
                <w:rFonts w:ascii="Arial" w:hAnsi="Arial"/>
                <w:sz w:val="20"/>
                <w:szCs w:val="20"/>
              </w:rPr>
              <w:t>concepts</w:t>
            </w:r>
            <w:proofErr w:type="spellEnd"/>
            <w:r>
              <w:rPr>
                <w:rFonts w:ascii="Arial" w:hAnsi="Arial"/>
                <w:sz w:val="20"/>
                <w:szCs w:val="20"/>
              </w:rPr>
              <w:t xml:space="preserve"> </w:t>
            </w:r>
            <w:proofErr w:type="spellStart"/>
            <w:r>
              <w:rPr>
                <w:rFonts w:ascii="Arial" w:hAnsi="Arial"/>
                <w:sz w:val="20"/>
                <w:szCs w:val="20"/>
              </w:rPr>
              <w:t>to</w:t>
            </w:r>
            <w:proofErr w:type="spellEnd"/>
            <w:r>
              <w:rPr>
                <w:rFonts w:ascii="Arial" w:hAnsi="Arial"/>
                <w:sz w:val="20"/>
                <w:szCs w:val="20"/>
              </w:rPr>
              <w:t xml:space="preserve"> be </w:t>
            </w:r>
            <w:proofErr w:type="spellStart"/>
            <w:r>
              <w:rPr>
                <w:rFonts w:ascii="Arial" w:hAnsi="Arial"/>
                <w:sz w:val="20"/>
                <w:szCs w:val="20"/>
              </w:rPr>
              <w:t>addressed</w:t>
            </w:r>
            <w:proofErr w:type="spellEnd"/>
            <w:r>
              <w:rPr>
                <w:rFonts w:ascii="Arial" w:hAnsi="Arial"/>
                <w:sz w:val="20"/>
                <w:szCs w:val="20"/>
              </w:rPr>
              <w:t xml:space="preserve"> </w:t>
            </w:r>
            <w:proofErr w:type="spellStart"/>
            <w:r w:rsidR="00C92B38">
              <w:rPr>
                <w:rFonts w:ascii="Arial" w:hAnsi="Arial"/>
                <w:sz w:val="20"/>
                <w:szCs w:val="20"/>
              </w:rPr>
              <w:t>are</w:t>
            </w:r>
            <w:proofErr w:type="spellEnd"/>
            <w:r w:rsidR="00C92B38">
              <w:rPr>
                <w:rFonts w:ascii="Arial" w:hAnsi="Arial"/>
                <w:sz w:val="20"/>
                <w:szCs w:val="20"/>
              </w:rPr>
              <w:t xml:space="preserve"> </w:t>
            </w:r>
            <w:proofErr w:type="spellStart"/>
            <w:r w:rsidR="000C3378">
              <w:rPr>
                <w:rFonts w:ascii="Arial" w:hAnsi="Arial"/>
                <w:sz w:val="20"/>
                <w:szCs w:val="20"/>
              </w:rPr>
              <w:t>politics</w:t>
            </w:r>
            <w:proofErr w:type="spellEnd"/>
            <w:r w:rsidR="000C3378">
              <w:rPr>
                <w:rFonts w:ascii="Arial" w:hAnsi="Arial"/>
                <w:sz w:val="20"/>
                <w:szCs w:val="20"/>
              </w:rPr>
              <w:t xml:space="preserve">, </w:t>
            </w:r>
            <w:proofErr w:type="spellStart"/>
            <w:r w:rsidR="000C3378">
              <w:rPr>
                <w:rFonts w:ascii="Arial" w:hAnsi="Arial"/>
                <w:sz w:val="20"/>
                <w:szCs w:val="20"/>
              </w:rPr>
              <w:t>social</w:t>
            </w:r>
            <w:proofErr w:type="spellEnd"/>
            <w:r w:rsidR="000C3378">
              <w:rPr>
                <w:rFonts w:ascii="Arial" w:hAnsi="Arial"/>
                <w:sz w:val="20"/>
                <w:szCs w:val="20"/>
              </w:rPr>
              <w:t xml:space="preserve"> </w:t>
            </w:r>
            <w:proofErr w:type="spellStart"/>
            <w:r w:rsidR="000C3378">
              <w:rPr>
                <w:rFonts w:ascii="Arial" w:hAnsi="Arial"/>
                <w:sz w:val="20"/>
                <w:szCs w:val="20"/>
              </w:rPr>
              <w:t>class</w:t>
            </w:r>
            <w:proofErr w:type="spellEnd"/>
            <w:r w:rsidR="000C3378">
              <w:rPr>
                <w:rFonts w:ascii="Arial" w:hAnsi="Arial"/>
                <w:sz w:val="20"/>
                <w:szCs w:val="20"/>
              </w:rPr>
              <w:t xml:space="preserve">, </w:t>
            </w:r>
            <w:proofErr w:type="spellStart"/>
            <w:r w:rsidR="000C3378">
              <w:rPr>
                <w:rFonts w:ascii="Arial" w:hAnsi="Arial"/>
                <w:sz w:val="20"/>
                <w:szCs w:val="20"/>
              </w:rPr>
              <w:t>power</w:t>
            </w:r>
            <w:proofErr w:type="spellEnd"/>
            <w:r w:rsidR="000C3378">
              <w:rPr>
                <w:rFonts w:ascii="Arial" w:hAnsi="Arial"/>
                <w:sz w:val="20"/>
                <w:szCs w:val="20"/>
              </w:rPr>
              <w:t xml:space="preserve">, </w:t>
            </w:r>
            <w:proofErr w:type="spellStart"/>
            <w:r w:rsidR="000C3378">
              <w:rPr>
                <w:rFonts w:ascii="Arial" w:hAnsi="Arial"/>
                <w:sz w:val="20"/>
                <w:szCs w:val="20"/>
              </w:rPr>
              <w:t>sovereignty</w:t>
            </w:r>
            <w:proofErr w:type="spellEnd"/>
            <w:r w:rsidR="000C3378">
              <w:rPr>
                <w:rFonts w:ascii="Arial" w:hAnsi="Arial"/>
                <w:sz w:val="20"/>
                <w:szCs w:val="20"/>
              </w:rPr>
              <w:t xml:space="preserve">, </w:t>
            </w:r>
            <w:proofErr w:type="spellStart"/>
            <w:r w:rsidR="000C3378">
              <w:rPr>
                <w:rFonts w:ascii="Arial" w:hAnsi="Arial"/>
                <w:sz w:val="20"/>
                <w:szCs w:val="20"/>
              </w:rPr>
              <w:t>state</w:t>
            </w:r>
            <w:proofErr w:type="spellEnd"/>
            <w:r w:rsidR="000C3378">
              <w:rPr>
                <w:rFonts w:ascii="Arial" w:hAnsi="Arial"/>
                <w:sz w:val="20"/>
                <w:szCs w:val="20"/>
              </w:rPr>
              <w:t xml:space="preserve">, </w:t>
            </w:r>
            <w:proofErr w:type="spellStart"/>
            <w:r w:rsidR="000C3378">
              <w:rPr>
                <w:rFonts w:ascii="Arial" w:hAnsi="Arial"/>
                <w:sz w:val="20"/>
                <w:szCs w:val="20"/>
              </w:rPr>
              <w:t>hegemony</w:t>
            </w:r>
            <w:proofErr w:type="spellEnd"/>
            <w:r w:rsidR="000C3378">
              <w:rPr>
                <w:rFonts w:ascii="Arial" w:hAnsi="Arial"/>
                <w:sz w:val="20"/>
                <w:szCs w:val="20"/>
              </w:rPr>
              <w:t xml:space="preserve">, </w:t>
            </w:r>
            <w:proofErr w:type="spellStart"/>
            <w:r w:rsidR="000C3378">
              <w:rPr>
                <w:rFonts w:ascii="Arial" w:hAnsi="Arial"/>
                <w:sz w:val="20"/>
                <w:szCs w:val="20"/>
              </w:rPr>
              <w:t>civil</w:t>
            </w:r>
            <w:proofErr w:type="spellEnd"/>
            <w:r w:rsidR="000C3378">
              <w:rPr>
                <w:rFonts w:ascii="Arial" w:hAnsi="Arial"/>
                <w:sz w:val="20"/>
                <w:szCs w:val="20"/>
              </w:rPr>
              <w:t xml:space="preserve"> </w:t>
            </w:r>
            <w:proofErr w:type="spellStart"/>
            <w:r w:rsidR="000C3378">
              <w:rPr>
                <w:rFonts w:ascii="Arial" w:hAnsi="Arial"/>
                <w:sz w:val="20"/>
                <w:szCs w:val="20"/>
              </w:rPr>
              <w:t>society</w:t>
            </w:r>
            <w:proofErr w:type="spellEnd"/>
            <w:r w:rsidR="000C3378">
              <w:rPr>
                <w:rFonts w:ascii="Arial" w:hAnsi="Arial"/>
                <w:sz w:val="20"/>
                <w:szCs w:val="20"/>
              </w:rPr>
              <w:t xml:space="preserve">, </w:t>
            </w:r>
            <w:proofErr w:type="spellStart"/>
            <w:r w:rsidR="000C3378">
              <w:rPr>
                <w:rFonts w:ascii="Arial" w:hAnsi="Arial"/>
                <w:sz w:val="20"/>
                <w:szCs w:val="20"/>
              </w:rPr>
              <w:t>public</w:t>
            </w:r>
            <w:proofErr w:type="spellEnd"/>
            <w:r w:rsidR="000C3378">
              <w:rPr>
                <w:rFonts w:ascii="Arial" w:hAnsi="Arial"/>
                <w:sz w:val="20"/>
                <w:szCs w:val="20"/>
              </w:rPr>
              <w:t xml:space="preserve"> </w:t>
            </w:r>
            <w:proofErr w:type="spellStart"/>
            <w:r w:rsidR="000C3378">
              <w:rPr>
                <w:rFonts w:ascii="Arial" w:hAnsi="Arial"/>
                <w:sz w:val="20"/>
                <w:szCs w:val="20"/>
              </w:rPr>
              <w:t>sphere</w:t>
            </w:r>
            <w:proofErr w:type="spellEnd"/>
            <w:r w:rsidR="000C3378">
              <w:rPr>
                <w:rFonts w:ascii="Arial" w:hAnsi="Arial"/>
                <w:sz w:val="20"/>
                <w:szCs w:val="20"/>
              </w:rPr>
              <w:t xml:space="preserve">, </w:t>
            </w:r>
            <w:proofErr w:type="spellStart"/>
            <w:r w:rsidR="000C3378">
              <w:rPr>
                <w:rFonts w:ascii="Arial" w:hAnsi="Arial"/>
                <w:sz w:val="20"/>
                <w:szCs w:val="20"/>
              </w:rPr>
              <w:t>citizenship</w:t>
            </w:r>
            <w:proofErr w:type="spellEnd"/>
            <w:r w:rsidR="000C3378">
              <w:rPr>
                <w:rFonts w:ascii="Arial" w:hAnsi="Arial"/>
                <w:sz w:val="20"/>
                <w:szCs w:val="20"/>
              </w:rPr>
              <w:t xml:space="preserve">, </w:t>
            </w:r>
            <w:proofErr w:type="spellStart"/>
            <w:r w:rsidR="000C3378">
              <w:rPr>
                <w:rFonts w:ascii="Arial" w:hAnsi="Arial"/>
                <w:sz w:val="20"/>
                <w:szCs w:val="20"/>
              </w:rPr>
              <w:t>democracy</w:t>
            </w:r>
            <w:proofErr w:type="spellEnd"/>
            <w:r w:rsidR="000C3378">
              <w:rPr>
                <w:rFonts w:ascii="Arial" w:hAnsi="Arial"/>
                <w:sz w:val="20"/>
                <w:szCs w:val="20"/>
              </w:rPr>
              <w:t xml:space="preserve">, </w:t>
            </w:r>
            <w:proofErr w:type="spellStart"/>
            <w:r w:rsidR="000C3378">
              <w:rPr>
                <w:rFonts w:ascii="Arial" w:hAnsi="Arial"/>
                <w:sz w:val="20"/>
                <w:szCs w:val="20"/>
              </w:rPr>
              <w:t>secularism</w:t>
            </w:r>
            <w:proofErr w:type="spellEnd"/>
            <w:r w:rsidR="000C3378">
              <w:rPr>
                <w:rFonts w:ascii="Arial" w:hAnsi="Arial"/>
                <w:sz w:val="20"/>
                <w:szCs w:val="20"/>
              </w:rPr>
              <w:t xml:space="preserve">, </w:t>
            </w:r>
            <w:proofErr w:type="spellStart"/>
            <w:r w:rsidR="000C3378">
              <w:rPr>
                <w:rFonts w:ascii="Arial" w:hAnsi="Arial"/>
                <w:sz w:val="20"/>
                <w:szCs w:val="20"/>
              </w:rPr>
              <w:t>culture</w:t>
            </w:r>
            <w:proofErr w:type="spellEnd"/>
            <w:r w:rsidR="000C3378">
              <w:rPr>
                <w:rFonts w:ascii="Arial" w:hAnsi="Arial"/>
                <w:sz w:val="20"/>
                <w:szCs w:val="20"/>
              </w:rPr>
              <w:t xml:space="preserve">, </w:t>
            </w:r>
            <w:proofErr w:type="spellStart"/>
            <w:r w:rsidR="000C3378">
              <w:rPr>
                <w:rFonts w:ascii="Arial" w:hAnsi="Arial"/>
                <w:sz w:val="20"/>
                <w:szCs w:val="20"/>
              </w:rPr>
              <w:t>identity</w:t>
            </w:r>
            <w:proofErr w:type="spellEnd"/>
            <w:r w:rsidR="000C3378">
              <w:rPr>
                <w:rFonts w:ascii="Arial" w:hAnsi="Arial"/>
                <w:sz w:val="20"/>
                <w:szCs w:val="20"/>
              </w:rPr>
              <w:t xml:space="preserve">, </w:t>
            </w:r>
            <w:proofErr w:type="spellStart"/>
            <w:r w:rsidR="000C3378">
              <w:rPr>
                <w:rFonts w:ascii="Arial" w:hAnsi="Arial"/>
                <w:sz w:val="20"/>
                <w:szCs w:val="20"/>
              </w:rPr>
              <w:t>political</w:t>
            </w:r>
            <w:proofErr w:type="spellEnd"/>
            <w:r w:rsidR="000C3378">
              <w:rPr>
                <w:rFonts w:ascii="Arial" w:hAnsi="Arial"/>
                <w:sz w:val="20"/>
                <w:szCs w:val="20"/>
              </w:rPr>
              <w:t xml:space="preserve"> </w:t>
            </w:r>
            <w:proofErr w:type="spellStart"/>
            <w:r w:rsidR="000C3378">
              <w:rPr>
                <w:rFonts w:ascii="Arial" w:hAnsi="Arial"/>
                <w:sz w:val="20"/>
                <w:szCs w:val="20"/>
              </w:rPr>
              <w:t>participation</w:t>
            </w:r>
            <w:proofErr w:type="spellEnd"/>
            <w:r w:rsidR="000C3378">
              <w:rPr>
                <w:rFonts w:ascii="Arial" w:hAnsi="Arial"/>
                <w:sz w:val="20"/>
                <w:szCs w:val="20"/>
              </w:rPr>
              <w:t xml:space="preserve">, </w:t>
            </w:r>
            <w:proofErr w:type="spellStart"/>
            <w:r w:rsidR="000C3378">
              <w:rPr>
                <w:rFonts w:ascii="Arial" w:hAnsi="Arial"/>
                <w:sz w:val="20"/>
                <w:szCs w:val="20"/>
              </w:rPr>
              <w:t>political</w:t>
            </w:r>
            <w:proofErr w:type="spellEnd"/>
            <w:r w:rsidR="000C3378">
              <w:rPr>
                <w:rFonts w:ascii="Arial" w:hAnsi="Arial"/>
                <w:sz w:val="20"/>
                <w:szCs w:val="20"/>
              </w:rPr>
              <w:t xml:space="preserve"> </w:t>
            </w:r>
            <w:proofErr w:type="spellStart"/>
            <w:r w:rsidR="000C3378">
              <w:rPr>
                <w:rFonts w:ascii="Arial" w:hAnsi="Arial"/>
                <w:sz w:val="20"/>
                <w:szCs w:val="20"/>
              </w:rPr>
              <w:t>parties</w:t>
            </w:r>
            <w:proofErr w:type="spellEnd"/>
            <w:r w:rsidR="000C3378">
              <w:rPr>
                <w:rFonts w:ascii="Arial" w:hAnsi="Arial"/>
                <w:sz w:val="20"/>
                <w:szCs w:val="20"/>
              </w:rPr>
              <w:t xml:space="preserve"> </w:t>
            </w:r>
            <w:proofErr w:type="spellStart"/>
            <w:r w:rsidR="000C3378">
              <w:rPr>
                <w:rFonts w:ascii="Arial" w:hAnsi="Arial"/>
                <w:sz w:val="20"/>
                <w:szCs w:val="20"/>
              </w:rPr>
              <w:t>and</w:t>
            </w:r>
            <w:proofErr w:type="spellEnd"/>
            <w:r w:rsidR="000C3378">
              <w:rPr>
                <w:rFonts w:ascii="Arial" w:hAnsi="Arial"/>
                <w:sz w:val="20"/>
                <w:szCs w:val="20"/>
              </w:rPr>
              <w:t xml:space="preserve"> </w:t>
            </w:r>
            <w:proofErr w:type="spellStart"/>
            <w:r w:rsidR="000C3378">
              <w:rPr>
                <w:rFonts w:ascii="Arial" w:hAnsi="Arial"/>
                <w:sz w:val="20"/>
                <w:szCs w:val="20"/>
              </w:rPr>
              <w:t>interest</w:t>
            </w:r>
            <w:proofErr w:type="spellEnd"/>
            <w:r w:rsidR="000C3378">
              <w:rPr>
                <w:rFonts w:ascii="Arial" w:hAnsi="Arial"/>
                <w:sz w:val="20"/>
                <w:szCs w:val="20"/>
              </w:rPr>
              <w:t xml:space="preserve"> </w:t>
            </w:r>
            <w:proofErr w:type="spellStart"/>
            <w:r w:rsidR="000C3378">
              <w:rPr>
                <w:rFonts w:ascii="Arial" w:hAnsi="Arial"/>
                <w:sz w:val="20"/>
                <w:szCs w:val="20"/>
              </w:rPr>
              <w:t>groups</w:t>
            </w:r>
            <w:proofErr w:type="spellEnd"/>
            <w:r w:rsidR="000C3378">
              <w:rPr>
                <w:rFonts w:ascii="Arial" w:hAnsi="Arial"/>
                <w:sz w:val="20"/>
                <w:szCs w:val="20"/>
              </w:rPr>
              <w:t xml:space="preserve">.  </w:t>
            </w:r>
            <w:proofErr w:type="spellStart"/>
            <w:r w:rsidR="000C3378">
              <w:rPr>
                <w:rFonts w:ascii="Arial" w:hAnsi="Arial"/>
                <w:sz w:val="20"/>
                <w:szCs w:val="20"/>
              </w:rPr>
              <w:t>The</w:t>
            </w:r>
            <w:proofErr w:type="spellEnd"/>
            <w:r w:rsidR="000C3378">
              <w:rPr>
                <w:rFonts w:ascii="Arial" w:hAnsi="Arial"/>
                <w:sz w:val="20"/>
                <w:szCs w:val="20"/>
              </w:rPr>
              <w:t xml:space="preserve"> </w:t>
            </w:r>
            <w:proofErr w:type="spellStart"/>
            <w:r w:rsidR="000C3378">
              <w:rPr>
                <w:rFonts w:ascii="Arial" w:hAnsi="Arial"/>
                <w:sz w:val="20"/>
                <w:szCs w:val="20"/>
              </w:rPr>
              <w:t>political</w:t>
            </w:r>
            <w:proofErr w:type="spellEnd"/>
            <w:r w:rsidR="000C3378">
              <w:rPr>
                <w:rFonts w:ascii="Arial" w:hAnsi="Arial"/>
                <w:sz w:val="20"/>
                <w:szCs w:val="20"/>
              </w:rPr>
              <w:t xml:space="preserve"> </w:t>
            </w:r>
            <w:proofErr w:type="spellStart"/>
            <w:r w:rsidR="000C3378">
              <w:rPr>
                <w:rFonts w:ascii="Arial" w:hAnsi="Arial"/>
                <w:sz w:val="20"/>
                <w:szCs w:val="20"/>
              </w:rPr>
              <w:t>ideologies</w:t>
            </w:r>
            <w:proofErr w:type="spellEnd"/>
            <w:r w:rsidR="000C3378">
              <w:rPr>
                <w:rFonts w:ascii="Arial" w:hAnsi="Arial"/>
                <w:sz w:val="20"/>
                <w:szCs w:val="20"/>
              </w:rPr>
              <w:t xml:space="preserve"> </w:t>
            </w:r>
            <w:proofErr w:type="spellStart"/>
            <w:r w:rsidR="00386ADC">
              <w:rPr>
                <w:rFonts w:ascii="Arial" w:hAnsi="Arial"/>
                <w:sz w:val="20"/>
                <w:szCs w:val="20"/>
              </w:rPr>
              <w:t>that</w:t>
            </w:r>
            <w:proofErr w:type="spellEnd"/>
            <w:r w:rsidR="00386ADC">
              <w:rPr>
                <w:rFonts w:ascii="Arial" w:hAnsi="Arial"/>
                <w:sz w:val="20"/>
                <w:szCs w:val="20"/>
              </w:rPr>
              <w:t xml:space="preserve"> </w:t>
            </w:r>
            <w:proofErr w:type="spellStart"/>
            <w:r w:rsidR="00386ADC">
              <w:rPr>
                <w:rFonts w:ascii="Arial" w:hAnsi="Arial"/>
                <w:sz w:val="20"/>
                <w:szCs w:val="20"/>
              </w:rPr>
              <w:t>will</w:t>
            </w:r>
            <w:proofErr w:type="spellEnd"/>
            <w:r w:rsidR="00386ADC">
              <w:rPr>
                <w:rFonts w:ascii="Arial" w:hAnsi="Arial"/>
                <w:sz w:val="20"/>
                <w:szCs w:val="20"/>
              </w:rPr>
              <w:t xml:space="preserve"> be </w:t>
            </w:r>
            <w:proofErr w:type="spellStart"/>
            <w:r w:rsidR="00386ADC">
              <w:rPr>
                <w:rFonts w:ascii="Arial" w:hAnsi="Arial"/>
                <w:sz w:val="20"/>
                <w:szCs w:val="20"/>
              </w:rPr>
              <w:t>discussed</w:t>
            </w:r>
            <w:proofErr w:type="spellEnd"/>
            <w:r w:rsidR="000C3378">
              <w:rPr>
                <w:rFonts w:ascii="Arial" w:hAnsi="Arial"/>
                <w:sz w:val="20"/>
                <w:szCs w:val="20"/>
              </w:rPr>
              <w:t xml:space="preserve"> </w:t>
            </w:r>
            <w:proofErr w:type="spellStart"/>
            <w:r w:rsidR="000C3378">
              <w:rPr>
                <w:rFonts w:ascii="Arial" w:hAnsi="Arial"/>
                <w:sz w:val="20"/>
                <w:szCs w:val="20"/>
              </w:rPr>
              <w:t>are</w:t>
            </w:r>
            <w:proofErr w:type="spellEnd"/>
            <w:r w:rsidR="000C3378">
              <w:rPr>
                <w:rFonts w:ascii="Arial" w:hAnsi="Arial"/>
                <w:sz w:val="20"/>
                <w:szCs w:val="20"/>
              </w:rPr>
              <w:t xml:space="preserve"> </w:t>
            </w:r>
            <w:proofErr w:type="spellStart"/>
            <w:r w:rsidR="00386ADC">
              <w:rPr>
                <w:rFonts w:ascii="Arial" w:hAnsi="Arial"/>
                <w:sz w:val="20"/>
                <w:szCs w:val="20"/>
              </w:rPr>
              <w:t>liberalism</w:t>
            </w:r>
            <w:proofErr w:type="spellEnd"/>
            <w:r w:rsidR="00386ADC">
              <w:rPr>
                <w:rFonts w:ascii="Arial" w:hAnsi="Arial"/>
                <w:sz w:val="20"/>
                <w:szCs w:val="20"/>
              </w:rPr>
              <w:t xml:space="preserve">, </w:t>
            </w:r>
            <w:proofErr w:type="spellStart"/>
            <w:r w:rsidR="00386ADC">
              <w:rPr>
                <w:rFonts w:ascii="Arial" w:hAnsi="Arial"/>
                <w:sz w:val="20"/>
                <w:szCs w:val="20"/>
              </w:rPr>
              <w:t>conservatism</w:t>
            </w:r>
            <w:proofErr w:type="spellEnd"/>
            <w:r w:rsidR="00386ADC">
              <w:rPr>
                <w:rFonts w:ascii="Arial" w:hAnsi="Arial"/>
                <w:sz w:val="20"/>
                <w:szCs w:val="20"/>
              </w:rPr>
              <w:t xml:space="preserve">, </w:t>
            </w:r>
            <w:proofErr w:type="spellStart"/>
            <w:r w:rsidR="00386ADC">
              <w:rPr>
                <w:rFonts w:ascii="Arial" w:hAnsi="Arial"/>
                <w:sz w:val="20"/>
                <w:szCs w:val="20"/>
              </w:rPr>
              <w:t>Marxism</w:t>
            </w:r>
            <w:proofErr w:type="spellEnd"/>
            <w:r w:rsidR="00386ADC">
              <w:rPr>
                <w:rFonts w:ascii="Arial" w:hAnsi="Arial"/>
                <w:sz w:val="20"/>
                <w:szCs w:val="20"/>
              </w:rPr>
              <w:t xml:space="preserve">, </w:t>
            </w:r>
            <w:proofErr w:type="spellStart"/>
            <w:r w:rsidR="00386ADC">
              <w:rPr>
                <w:rFonts w:ascii="Arial" w:hAnsi="Arial"/>
                <w:sz w:val="20"/>
                <w:szCs w:val="20"/>
              </w:rPr>
              <w:t>anarchism</w:t>
            </w:r>
            <w:proofErr w:type="spellEnd"/>
            <w:r w:rsidR="00386ADC">
              <w:rPr>
                <w:rFonts w:ascii="Arial" w:hAnsi="Arial"/>
                <w:sz w:val="20"/>
                <w:szCs w:val="20"/>
              </w:rPr>
              <w:t xml:space="preserve">, </w:t>
            </w:r>
            <w:proofErr w:type="spellStart"/>
            <w:r w:rsidR="00386ADC">
              <w:rPr>
                <w:rFonts w:ascii="Arial" w:hAnsi="Arial"/>
                <w:sz w:val="20"/>
                <w:szCs w:val="20"/>
              </w:rPr>
              <w:t>social</w:t>
            </w:r>
            <w:proofErr w:type="spellEnd"/>
            <w:r w:rsidR="00386ADC">
              <w:rPr>
                <w:rFonts w:ascii="Arial" w:hAnsi="Arial"/>
                <w:sz w:val="20"/>
                <w:szCs w:val="20"/>
              </w:rPr>
              <w:t xml:space="preserve"> </w:t>
            </w:r>
            <w:proofErr w:type="spellStart"/>
            <w:r w:rsidR="00386ADC">
              <w:rPr>
                <w:rFonts w:ascii="Arial" w:hAnsi="Arial"/>
                <w:sz w:val="20"/>
                <w:szCs w:val="20"/>
              </w:rPr>
              <w:t>democracy</w:t>
            </w:r>
            <w:proofErr w:type="spellEnd"/>
            <w:r w:rsidR="00386ADC">
              <w:rPr>
                <w:rFonts w:ascii="Arial" w:hAnsi="Arial"/>
                <w:sz w:val="20"/>
                <w:szCs w:val="20"/>
              </w:rPr>
              <w:t xml:space="preserve">, </w:t>
            </w:r>
            <w:proofErr w:type="spellStart"/>
            <w:r w:rsidR="00386ADC">
              <w:rPr>
                <w:rFonts w:ascii="Arial" w:hAnsi="Arial"/>
                <w:sz w:val="20"/>
                <w:szCs w:val="20"/>
              </w:rPr>
              <w:t>feminism</w:t>
            </w:r>
            <w:proofErr w:type="spellEnd"/>
            <w:r w:rsidR="00386ADC">
              <w:rPr>
                <w:rFonts w:ascii="Arial" w:hAnsi="Arial"/>
                <w:sz w:val="20"/>
                <w:szCs w:val="20"/>
              </w:rPr>
              <w:t xml:space="preserve">, </w:t>
            </w:r>
            <w:proofErr w:type="spellStart"/>
            <w:r w:rsidR="00386ADC">
              <w:rPr>
                <w:rFonts w:ascii="Arial" w:hAnsi="Arial"/>
                <w:sz w:val="20"/>
                <w:szCs w:val="20"/>
              </w:rPr>
              <w:t>nationalism</w:t>
            </w:r>
            <w:proofErr w:type="spellEnd"/>
            <w:r w:rsidR="00386ADC">
              <w:rPr>
                <w:rFonts w:ascii="Arial" w:hAnsi="Arial"/>
                <w:sz w:val="20"/>
                <w:szCs w:val="20"/>
              </w:rPr>
              <w:t xml:space="preserve">, </w:t>
            </w:r>
            <w:proofErr w:type="spellStart"/>
            <w:r w:rsidR="00386ADC">
              <w:rPr>
                <w:rFonts w:ascii="Arial" w:hAnsi="Arial"/>
                <w:sz w:val="20"/>
                <w:szCs w:val="20"/>
              </w:rPr>
              <w:t>fascism</w:t>
            </w:r>
            <w:proofErr w:type="spellEnd"/>
            <w:r w:rsidR="00386ADC">
              <w:rPr>
                <w:rFonts w:ascii="Arial" w:hAnsi="Arial"/>
                <w:sz w:val="20"/>
                <w:szCs w:val="20"/>
              </w:rPr>
              <w:t xml:space="preserve">, </w:t>
            </w:r>
            <w:proofErr w:type="spellStart"/>
            <w:r w:rsidR="00386ADC">
              <w:rPr>
                <w:rFonts w:ascii="Arial" w:hAnsi="Arial"/>
                <w:sz w:val="20"/>
                <w:szCs w:val="20"/>
              </w:rPr>
              <w:t>Islamism</w:t>
            </w:r>
            <w:proofErr w:type="spellEnd"/>
            <w:r w:rsidR="00386ADC">
              <w:rPr>
                <w:rFonts w:ascii="Arial" w:hAnsi="Arial"/>
                <w:sz w:val="20"/>
                <w:szCs w:val="20"/>
              </w:rPr>
              <w:t xml:space="preserve"> </w:t>
            </w:r>
            <w:proofErr w:type="spellStart"/>
            <w:r w:rsidR="00386ADC">
              <w:rPr>
                <w:rFonts w:ascii="Arial" w:hAnsi="Arial"/>
                <w:sz w:val="20"/>
                <w:szCs w:val="20"/>
              </w:rPr>
              <w:t>and</w:t>
            </w:r>
            <w:proofErr w:type="spellEnd"/>
            <w:r w:rsidR="00386ADC">
              <w:rPr>
                <w:rFonts w:ascii="Arial" w:hAnsi="Arial"/>
                <w:sz w:val="20"/>
                <w:szCs w:val="20"/>
              </w:rPr>
              <w:t xml:space="preserve"> </w:t>
            </w:r>
            <w:proofErr w:type="spellStart"/>
            <w:r w:rsidR="00386ADC">
              <w:rPr>
                <w:rFonts w:ascii="Arial" w:hAnsi="Arial"/>
                <w:sz w:val="20"/>
                <w:szCs w:val="20"/>
              </w:rPr>
              <w:t>environmentalism</w:t>
            </w:r>
            <w:proofErr w:type="spellEnd"/>
            <w:r w:rsidR="00386ADC">
              <w:rPr>
                <w:rFonts w:ascii="Arial" w:hAnsi="Arial"/>
                <w:sz w:val="20"/>
                <w:szCs w:val="20"/>
              </w:rPr>
              <w:t>.</w:t>
            </w:r>
          </w:p>
        </w:tc>
      </w:tr>
      <w:tr w:rsidR="00B859C5" w14:paraId="640C4DBF" w14:textId="77777777" w:rsidTr="00B859C5">
        <w:tc>
          <w:tcPr>
            <w:tcW w:w="4927" w:type="dxa"/>
          </w:tcPr>
          <w:p w14:paraId="21F7B3DD" w14:textId="19F7EE3F" w:rsidR="00B859C5" w:rsidRPr="009D111C" w:rsidRDefault="00B859C5" w:rsidP="00B859C5">
            <w:pPr>
              <w:spacing w:before="120" w:after="40" w:line="40" w:lineRule="atLeast"/>
              <w:rPr>
                <w:rFonts w:ascii="Arial" w:hAnsi="Arial"/>
                <w:b/>
                <w:sz w:val="20"/>
                <w:szCs w:val="20"/>
              </w:rPr>
            </w:pPr>
            <w:r w:rsidRPr="009D111C">
              <w:rPr>
                <w:rFonts w:ascii="Arial" w:hAnsi="Arial"/>
                <w:b/>
                <w:sz w:val="20"/>
                <w:szCs w:val="20"/>
              </w:rPr>
              <w:t>ÖNERİLEN VEYA ZORUNLU KAYNAKLAR VE DİĞER ÖĞRENİM KAYNAKLARI/ARAÇLARI</w:t>
            </w:r>
          </w:p>
        </w:tc>
        <w:tc>
          <w:tcPr>
            <w:tcW w:w="4927" w:type="dxa"/>
          </w:tcPr>
          <w:p w14:paraId="36BBF755" w14:textId="6EA98A4F" w:rsidR="00B859C5" w:rsidRPr="009D111C" w:rsidRDefault="00B859C5" w:rsidP="00B859C5">
            <w:pPr>
              <w:spacing w:before="120" w:after="40" w:line="40" w:lineRule="atLeast"/>
              <w:rPr>
                <w:rFonts w:ascii="Arial" w:hAnsi="Arial"/>
                <w:b/>
                <w:sz w:val="20"/>
                <w:szCs w:val="20"/>
              </w:rPr>
            </w:pPr>
            <w:r w:rsidRPr="009D111C">
              <w:rPr>
                <w:rFonts w:ascii="Arial" w:hAnsi="Arial"/>
                <w:b/>
                <w:i/>
                <w:sz w:val="20"/>
                <w:szCs w:val="20"/>
              </w:rPr>
              <w:t>RECOMMENDED OR REQUIRED READING AND OTHER LEARNING RESOURCES TOOLS</w:t>
            </w:r>
          </w:p>
        </w:tc>
      </w:tr>
      <w:tr w:rsidR="00B859C5" w14:paraId="361DF973" w14:textId="77777777" w:rsidTr="00B859C5">
        <w:tc>
          <w:tcPr>
            <w:tcW w:w="4927" w:type="dxa"/>
          </w:tcPr>
          <w:p w14:paraId="470F785F" w14:textId="4E549C48" w:rsidR="00B859C5" w:rsidRPr="009D111C" w:rsidRDefault="00063F2D" w:rsidP="00B859C5">
            <w:pPr>
              <w:spacing w:before="120" w:after="40" w:line="40" w:lineRule="atLeast"/>
              <w:rPr>
                <w:rFonts w:ascii="Arial" w:hAnsi="Arial"/>
                <w:sz w:val="20"/>
                <w:szCs w:val="20"/>
              </w:rPr>
            </w:pPr>
            <w:r w:rsidRPr="00063F2D">
              <w:rPr>
                <w:rFonts w:ascii="Arial" w:hAnsi="Arial"/>
                <w:i/>
                <w:sz w:val="20"/>
                <w:szCs w:val="20"/>
              </w:rPr>
              <w:t>Siyaset Bilimi: Kavramlar, İdeolojiler, Disiplinler Arası İlişkiler</w:t>
            </w:r>
            <w:r w:rsidRPr="00063F2D">
              <w:rPr>
                <w:rFonts w:ascii="Arial" w:hAnsi="Arial"/>
                <w:sz w:val="20"/>
                <w:szCs w:val="20"/>
              </w:rPr>
              <w:t>, 7. Baskı, Ed. Gökhan Atılgan ve Attila Aytekin, İstanbul: Yordam Kitap, 2019.</w:t>
            </w:r>
          </w:p>
        </w:tc>
        <w:tc>
          <w:tcPr>
            <w:tcW w:w="4927" w:type="dxa"/>
          </w:tcPr>
          <w:p w14:paraId="3789A223" w14:textId="5E10DA86" w:rsidR="00B859C5" w:rsidRPr="009D111C" w:rsidRDefault="00386ADC" w:rsidP="00B859C5">
            <w:pPr>
              <w:spacing w:before="120" w:after="40" w:line="40" w:lineRule="atLeast"/>
              <w:rPr>
                <w:rFonts w:ascii="Arial" w:hAnsi="Arial"/>
                <w:sz w:val="20"/>
                <w:szCs w:val="20"/>
              </w:rPr>
            </w:pPr>
            <w:r w:rsidRPr="00386ADC">
              <w:rPr>
                <w:rFonts w:ascii="Arial" w:hAnsi="Arial"/>
                <w:i/>
                <w:sz w:val="20"/>
                <w:szCs w:val="20"/>
              </w:rPr>
              <w:t>Siyaset Bilimi: Kavramlar, İdeolojiler, Disiplinler Arası İlişkiler</w:t>
            </w:r>
            <w:r w:rsidRPr="00386ADC">
              <w:rPr>
                <w:rFonts w:ascii="Arial" w:hAnsi="Arial"/>
                <w:sz w:val="20"/>
                <w:szCs w:val="20"/>
              </w:rPr>
              <w:t>, 7. Baskı, Ed. Gökhan Atılgan ve Attila Aytekin, İstanbul: Yordam Kitap, 2019.</w:t>
            </w:r>
          </w:p>
        </w:tc>
      </w:tr>
      <w:tr w:rsidR="00B859C5" w14:paraId="0CB8BB08" w14:textId="77777777" w:rsidTr="00B859C5">
        <w:tc>
          <w:tcPr>
            <w:tcW w:w="4927" w:type="dxa"/>
          </w:tcPr>
          <w:p w14:paraId="36F7775C" w14:textId="3424C963" w:rsidR="00B859C5" w:rsidRPr="009D111C" w:rsidRDefault="00B859C5" w:rsidP="00B859C5">
            <w:pPr>
              <w:spacing w:before="120" w:after="40" w:line="40" w:lineRule="atLeast"/>
              <w:rPr>
                <w:rFonts w:ascii="Arial" w:hAnsi="Arial"/>
                <w:b/>
                <w:sz w:val="20"/>
                <w:szCs w:val="20"/>
              </w:rPr>
            </w:pPr>
            <w:r w:rsidRPr="009D111C">
              <w:rPr>
                <w:rFonts w:ascii="Arial" w:hAnsi="Arial"/>
                <w:b/>
                <w:sz w:val="20"/>
                <w:szCs w:val="20"/>
              </w:rPr>
              <w:t>DERSİN PLANLANMIŞ İŞLENİŞ ŞEKLİ</w:t>
            </w:r>
          </w:p>
        </w:tc>
        <w:tc>
          <w:tcPr>
            <w:tcW w:w="4927" w:type="dxa"/>
          </w:tcPr>
          <w:p w14:paraId="4EAAE24E" w14:textId="459E8EA5" w:rsidR="00B859C5" w:rsidRPr="009D111C" w:rsidRDefault="00B859C5" w:rsidP="00B859C5">
            <w:pPr>
              <w:spacing w:before="120" w:after="40" w:line="40" w:lineRule="atLeast"/>
              <w:rPr>
                <w:rFonts w:ascii="Arial" w:hAnsi="Arial"/>
                <w:b/>
                <w:sz w:val="20"/>
                <w:szCs w:val="20"/>
              </w:rPr>
            </w:pPr>
            <w:r w:rsidRPr="009D111C">
              <w:rPr>
                <w:rFonts w:ascii="Arial" w:hAnsi="Arial"/>
                <w:b/>
                <w:i/>
                <w:sz w:val="20"/>
                <w:szCs w:val="20"/>
              </w:rPr>
              <w:t>PLANNED LEARNING ACTIVITIES AND INSTRUCTION METHODS</w:t>
            </w:r>
          </w:p>
        </w:tc>
      </w:tr>
      <w:tr w:rsidR="00B859C5" w14:paraId="310E2653" w14:textId="77777777" w:rsidTr="00B859C5">
        <w:tc>
          <w:tcPr>
            <w:tcW w:w="4927" w:type="dxa"/>
          </w:tcPr>
          <w:p w14:paraId="1DB42340" w14:textId="77777777" w:rsidR="00063F2D" w:rsidRPr="00063F2D" w:rsidRDefault="00063F2D" w:rsidP="00063F2D">
            <w:pPr>
              <w:spacing w:before="120" w:after="40" w:line="40" w:lineRule="atLeast"/>
              <w:rPr>
                <w:rFonts w:ascii="Arial" w:hAnsi="Arial"/>
                <w:sz w:val="20"/>
                <w:szCs w:val="20"/>
              </w:rPr>
            </w:pPr>
            <w:r w:rsidRPr="00063F2D">
              <w:rPr>
                <w:rFonts w:ascii="Arial" w:hAnsi="Arial"/>
                <w:sz w:val="20"/>
                <w:szCs w:val="20"/>
              </w:rPr>
              <w:t>Ders; anlatım, tartışma ve yorumlama esaslarına dayanmaktadır. Haftalık izlence şu şekildedir:</w:t>
            </w:r>
          </w:p>
          <w:p w14:paraId="22B901F4" w14:textId="77777777" w:rsidR="00063F2D" w:rsidRPr="00063F2D" w:rsidRDefault="00063F2D" w:rsidP="00063F2D">
            <w:pPr>
              <w:spacing w:before="120" w:after="40" w:line="40" w:lineRule="atLeast"/>
              <w:rPr>
                <w:rFonts w:ascii="Arial" w:hAnsi="Arial"/>
                <w:sz w:val="20"/>
                <w:szCs w:val="20"/>
              </w:rPr>
            </w:pPr>
            <w:r w:rsidRPr="00063F2D">
              <w:rPr>
                <w:rFonts w:ascii="Arial" w:hAnsi="Arial"/>
                <w:sz w:val="20"/>
                <w:szCs w:val="20"/>
              </w:rPr>
              <w:t>1 Hafta</w:t>
            </w:r>
            <w:r w:rsidRPr="00063F2D">
              <w:rPr>
                <w:rFonts w:ascii="Arial" w:hAnsi="Arial"/>
                <w:sz w:val="20"/>
                <w:szCs w:val="20"/>
              </w:rPr>
              <w:tab/>
            </w:r>
            <w:r w:rsidRPr="00063F2D">
              <w:rPr>
                <w:rFonts w:ascii="Arial" w:hAnsi="Arial"/>
                <w:sz w:val="20"/>
                <w:szCs w:val="20"/>
              </w:rPr>
              <w:tab/>
              <w:t>: Siyaset, Toplumsal Sınıflar</w:t>
            </w:r>
            <w:r w:rsidRPr="00063F2D">
              <w:rPr>
                <w:rFonts w:ascii="Arial" w:hAnsi="Arial"/>
                <w:sz w:val="20"/>
                <w:szCs w:val="20"/>
              </w:rPr>
              <w:br/>
              <w:t>2. Hafta</w:t>
            </w:r>
            <w:r w:rsidRPr="00063F2D">
              <w:rPr>
                <w:rFonts w:ascii="Arial" w:hAnsi="Arial"/>
                <w:sz w:val="20"/>
                <w:szCs w:val="20"/>
              </w:rPr>
              <w:tab/>
            </w:r>
            <w:r w:rsidRPr="00063F2D">
              <w:rPr>
                <w:rFonts w:ascii="Arial" w:hAnsi="Arial"/>
                <w:sz w:val="20"/>
                <w:szCs w:val="20"/>
              </w:rPr>
              <w:tab/>
              <w:t>: Devlet, iktidar</w:t>
            </w:r>
            <w:r w:rsidRPr="00063F2D">
              <w:rPr>
                <w:rFonts w:ascii="Arial" w:hAnsi="Arial"/>
                <w:sz w:val="20"/>
                <w:szCs w:val="20"/>
              </w:rPr>
              <w:br/>
              <w:t>3. Hafta</w:t>
            </w:r>
            <w:r w:rsidRPr="00063F2D">
              <w:rPr>
                <w:rFonts w:ascii="Arial" w:hAnsi="Arial"/>
                <w:sz w:val="20"/>
                <w:szCs w:val="20"/>
              </w:rPr>
              <w:tab/>
            </w:r>
            <w:r w:rsidRPr="00063F2D">
              <w:rPr>
                <w:rFonts w:ascii="Arial" w:hAnsi="Arial"/>
                <w:sz w:val="20"/>
                <w:szCs w:val="20"/>
              </w:rPr>
              <w:tab/>
              <w:t>: Egemenlik, Vatandaşlık</w:t>
            </w:r>
            <w:r w:rsidRPr="00063F2D">
              <w:rPr>
                <w:rFonts w:ascii="Arial" w:hAnsi="Arial"/>
                <w:sz w:val="20"/>
                <w:szCs w:val="20"/>
              </w:rPr>
              <w:br/>
              <w:t>4. Hafta</w:t>
            </w:r>
            <w:r w:rsidRPr="00063F2D">
              <w:rPr>
                <w:rFonts w:ascii="Arial" w:hAnsi="Arial"/>
                <w:sz w:val="20"/>
                <w:szCs w:val="20"/>
              </w:rPr>
              <w:tab/>
            </w:r>
            <w:r w:rsidRPr="00063F2D">
              <w:rPr>
                <w:rFonts w:ascii="Arial" w:hAnsi="Arial"/>
                <w:sz w:val="20"/>
                <w:szCs w:val="20"/>
              </w:rPr>
              <w:tab/>
              <w:t>:Hegemonya, Sivil Toplum</w:t>
            </w:r>
            <w:r w:rsidRPr="00063F2D">
              <w:rPr>
                <w:rFonts w:ascii="Arial" w:hAnsi="Arial"/>
                <w:sz w:val="20"/>
                <w:szCs w:val="20"/>
              </w:rPr>
              <w:br/>
              <w:t>5. Hafta</w:t>
            </w:r>
            <w:r w:rsidRPr="00063F2D">
              <w:rPr>
                <w:rFonts w:ascii="Arial" w:hAnsi="Arial"/>
                <w:sz w:val="20"/>
                <w:szCs w:val="20"/>
              </w:rPr>
              <w:tab/>
            </w:r>
            <w:r w:rsidRPr="00063F2D">
              <w:rPr>
                <w:rFonts w:ascii="Arial" w:hAnsi="Arial"/>
                <w:sz w:val="20"/>
                <w:szCs w:val="20"/>
              </w:rPr>
              <w:tab/>
              <w:t>: Vatandaşlık, Demokrasi</w:t>
            </w:r>
            <w:r w:rsidRPr="00063F2D">
              <w:rPr>
                <w:rFonts w:ascii="Arial" w:hAnsi="Arial"/>
                <w:sz w:val="20"/>
                <w:szCs w:val="20"/>
              </w:rPr>
              <w:br/>
              <w:t>6. Hafta</w:t>
            </w:r>
            <w:r w:rsidRPr="00063F2D">
              <w:rPr>
                <w:rFonts w:ascii="Arial" w:hAnsi="Arial"/>
                <w:sz w:val="20"/>
                <w:szCs w:val="20"/>
              </w:rPr>
              <w:tab/>
            </w:r>
            <w:r w:rsidRPr="00063F2D">
              <w:rPr>
                <w:rFonts w:ascii="Arial" w:hAnsi="Arial"/>
                <w:sz w:val="20"/>
                <w:szCs w:val="20"/>
              </w:rPr>
              <w:tab/>
              <w:t>: Kamusal Alan, Laiklik</w:t>
            </w:r>
            <w:r w:rsidRPr="00063F2D">
              <w:rPr>
                <w:rFonts w:ascii="Arial" w:hAnsi="Arial"/>
                <w:sz w:val="20"/>
                <w:szCs w:val="20"/>
              </w:rPr>
              <w:br/>
              <w:t>7. Hafta</w:t>
            </w:r>
            <w:r w:rsidRPr="00063F2D">
              <w:rPr>
                <w:rFonts w:ascii="Arial" w:hAnsi="Arial"/>
                <w:sz w:val="20"/>
                <w:szCs w:val="20"/>
              </w:rPr>
              <w:tab/>
            </w:r>
            <w:r w:rsidRPr="00063F2D">
              <w:rPr>
                <w:rFonts w:ascii="Arial" w:hAnsi="Arial"/>
                <w:sz w:val="20"/>
                <w:szCs w:val="20"/>
              </w:rPr>
              <w:tab/>
              <w:t>: Kimlik, Kültür</w:t>
            </w:r>
            <w:r w:rsidRPr="00063F2D">
              <w:rPr>
                <w:rFonts w:ascii="Arial" w:hAnsi="Arial"/>
                <w:sz w:val="20"/>
                <w:szCs w:val="20"/>
              </w:rPr>
              <w:br/>
              <w:t>8. Hafta</w:t>
            </w:r>
            <w:r w:rsidRPr="00063F2D">
              <w:rPr>
                <w:rFonts w:ascii="Arial" w:hAnsi="Arial"/>
                <w:sz w:val="20"/>
                <w:szCs w:val="20"/>
              </w:rPr>
              <w:tab/>
            </w:r>
            <w:r w:rsidRPr="00063F2D">
              <w:rPr>
                <w:rFonts w:ascii="Arial" w:hAnsi="Arial"/>
                <w:sz w:val="20"/>
                <w:szCs w:val="20"/>
              </w:rPr>
              <w:tab/>
              <w:t>: Siyasal Partiler, Baskı Grupları</w:t>
            </w:r>
          </w:p>
          <w:p w14:paraId="2E8CADDB" w14:textId="77777777" w:rsidR="00063F2D" w:rsidRPr="00063F2D" w:rsidRDefault="00063F2D" w:rsidP="00063F2D">
            <w:pPr>
              <w:spacing w:before="120" w:after="40" w:line="40" w:lineRule="atLeast"/>
              <w:rPr>
                <w:rFonts w:ascii="Arial" w:hAnsi="Arial"/>
                <w:sz w:val="20"/>
                <w:szCs w:val="20"/>
              </w:rPr>
            </w:pPr>
            <w:r w:rsidRPr="00063F2D">
              <w:rPr>
                <w:rFonts w:ascii="Arial" w:hAnsi="Arial"/>
                <w:sz w:val="20"/>
                <w:szCs w:val="20"/>
              </w:rPr>
              <w:t>Ara Sınav</w:t>
            </w:r>
          </w:p>
          <w:p w14:paraId="65F67795" w14:textId="77777777" w:rsidR="00063F2D" w:rsidRPr="00063F2D" w:rsidRDefault="00063F2D" w:rsidP="00063F2D">
            <w:pPr>
              <w:spacing w:before="120" w:after="40" w:line="40" w:lineRule="atLeast"/>
              <w:rPr>
                <w:rFonts w:ascii="Arial" w:hAnsi="Arial"/>
                <w:sz w:val="20"/>
                <w:szCs w:val="20"/>
              </w:rPr>
            </w:pPr>
            <w:r w:rsidRPr="00063F2D">
              <w:rPr>
                <w:rFonts w:ascii="Arial" w:hAnsi="Arial"/>
                <w:sz w:val="20"/>
                <w:szCs w:val="20"/>
              </w:rPr>
              <w:t>9. Hafta</w:t>
            </w:r>
            <w:r w:rsidRPr="00063F2D">
              <w:rPr>
                <w:rFonts w:ascii="Arial" w:hAnsi="Arial"/>
                <w:sz w:val="20"/>
                <w:szCs w:val="20"/>
              </w:rPr>
              <w:tab/>
            </w:r>
            <w:r w:rsidRPr="00063F2D">
              <w:rPr>
                <w:rFonts w:ascii="Arial" w:hAnsi="Arial"/>
                <w:sz w:val="20"/>
                <w:szCs w:val="20"/>
              </w:rPr>
              <w:tab/>
              <w:t>:Liberalizm, Muhafazakârlık</w:t>
            </w:r>
            <w:r w:rsidRPr="00063F2D">
              <w:rPr>
                <w:rFonts w:ascii="Arial" w:hAnsi="Arial"/>
                <w:sz w:val="20"/>
                <w:szCs w:val="20"/>
              </w:rPr>
              <w:br/>
              <w:t>10. Hafta</w:t>
            </w:r>
            <w:r w:rsidRPr="00063F2D">
              <w:rPr>
                <w:rFonts w:ascii="Arial" w:hAnsi="Arial"/>
                <w:sz w:val="20"/>
                <w:szCs w:val="20"/>
              </w:rPr>
              <w:tab/>
              <w:t>: Milliyetçilik, Faşizm</w:t>
            </w:r>
            <w:r w:rsidRPr="00063F2D">
              <w:rPr>
                <w:rFonts w:ascii="Arial" w:hAnsi="Arial"/>
                <w:sz w:val="20"/>
                <w:szCs w:val="20"/>
              </w:rPr>
              <w:br/>
            </w:r>
            <w:r w:rsidRPr="00063F2D">
              <w:rPr>
                <w:rFonts w:ascii="Arial" w:hAnsi="Arial"/>
                <w:sz w:val="20"/>
                <w:szCs w:val="20"/>
              </w:rPr>
              <w:lastRenderedPageBreak/>
              <w:t>11. Hafta</w:t>
            </w:r>
            <w:r w:rsidRPr="00063F2D">
              <w:rPr>
                <w:rFonts w:ascii="Arial" w:hAnsi="Arial"/>
                <w:sz w:val="20"/>
                <w:szCs w:val="20"/>
              </w:rPr>
              <w:tab/>
              <w:t>: Marksizm, Anarşizm</w:t>
            </w:r>
            <w:r w:rsidRPr="00063F2D">
              <w:rPr>
                <w:rFonts w:ascii="Arial" w:hAnsi="Arial"/>
                <w:sz w:val="20"/>
                <w:szCs w:val="20"/>
              </w:rPr>
              <w:br/>
              <w:t>12. Hafta</w:t>
            </w:r>
            <w:r w:rsidRPr="00063F2D">
              <w:rPr>
                <w:rFonts w:ascii="Arial" w:hAnsi="Arial"/>
                <w:sz w:val="20"/>
                <w:szCs w:val="20"/>
              </w:rPr>
              <w:tab/>
              <w:t>: Sosyal Demokrasi, İslamcılık</w:t>
            </w:r>
            <w:r w:rsidRPr="00063F2D">
              <w:rPr>
                <w:rFonts w:ascii="Arial" w:hAnsi="Arial"/>
                <w:sz w:val="20"/>
                <w:szCs w:val="20"/>
              </w:rPr>
              <w:br/>
              <w:t>13. Hafta</w:t>
            </w:r>
            <w:r w:rsidRPr="00063F2D">
              <w:rPr>
                <w:rFonts w:ascii="Arial" w:hAnsi="Arial"/>
                <w:sz w:val="20"/>
                <w:szCs w:val="20"/>
              </w:rPr>
              <w:tab/>
              <w:t>: Feminizm, Çevrecilik</w:t>
            </w:r>
          </w:p>
          <w:p w14:paraId="25EBDC94" w14:textId="08DE4F1C" w:rsidR="00B859C5" w:rsidRPr="009D111C" w:rsidRDefault="00063F2D" w:rsidP="00063F2D">
            <w:pPr>
              <w:spacing w:before="120" w:after="40" w:line="40" w:lineRule="atLeast"/>
              <w:rPr>
                <w:rFonts w:ascii="Arial" w:hAnsi="Arial"/>
                <w:sz w:val="20"/>
                <w:szCs w:val="20"/>
              </w:rPr>
            </w:pPr>
            <w:r w:rsidRPr="00063F2D">
              <w:rPr>
                <w:rFonts w:ascii="Arial" w:hAnsi="Arial"/>
                <w:sz w:val="20"/>
                <w:szCs w:val="20"/>
              </w:rPr>
              <w:t>Final</w:t>
            </w:r>
          </w:p>
        </w:tc>
        <w:tc>
          <w:tcPr>
            <w:tcW w:w="4927" w:type="dxa"/>
          </w:tcPr>
          <w:p w14:paraId="10D4EACF" w14:textId="77777777" w:rsidR="00B859C5" w:rsidRDefault="00386ADC" w:rsidP="00B859C5">
            <w:pPr>
              <w:spacing w:before="120" w:after="40" w:line="40" w:lineRule="atLeast"/>
              <w:rPr>
                <w:rFonts w:ascii="Arial" w:hAnsi="Arial"/>
                <w:sz w:val="20"/>
                <w:szCs w:val="20"/>
              </w:rPr>
            </w:pPr>
            <w:proofErr w:type="spellStart"/>
            <w:r>
              <w:rPr>
                <w:rFonts w:ascii="Arial" w:hAnsi="Arial"/>
                <w:sz w:val="20"/>
                <w:szCs w:val="20"/>
              </w:rPr>
              <w:lastRenderedPageBreak/>
              <w:t>The</w:t>
            </w:r>
            <w:proofErr w:type="spellEnd"/>
            <w:r>
              <w:rPr>
                <w:rFonts w:ascii="Arial" w:hAnsi="Arial"/>
                <w:sz w:val="20"/>
                <w:szCs w:val="20"/>
              </w:rPr>
              <w:t xml:space="preserve"> </w:t>
            </w:r>
            <w:proofErr w:type="spellStart"/>
            <w:r>
              <w:rPr>
                <w:rFonts w:ascii="Arial" w:hAnsi="Arial"/>
                <w:sz w:val="20"/>
                <w:szCs w:val="20"/>
              </w:rPr>
              <w:t>course</w:t>
            </w:r>
            <w:proofErr w:type="spellEnd"/>
            <w:r>
              <w:rPr>
                <w:rFonts w:ascii="Arial" w:hAnsi="Arial"/>
                <w:sz w:val="20"/>
                <w:szCs w:val="20"/>
              </w:rPr>
              <w:t xml:space="preserve"> is </w:t>
            </w:r>
            <w:proofErr w:type="spellStart"/>
            <w:r>
              <w:rPr>
                <w:rFonts w:ascii="Arial" w:hAnsi="Arial"/>
                <w:sz w:val="20"/>
                <w:szCs w:val="20"/>
              </w:rPr>
              <w:t>based</w:t>
            </w:r>
            <w:proofErr w:type="spellEnd"/>
            <w:r>
              <w:rPr>
                <w:rFonts w:ascii="Arial" w:hAnsi="Arial"/>
                <w:sz w:val="20"/>
                <w:szCs w:val="20"/>
              </w:rPr>
              <w:t xml:space="preserve"> on </w:t>
            </w:r>
            <w:proofErr w:type="spellStart"/>
            <w:r>
              <w:rPr>
                <w:rFonts w:ascii="Arial" w:hAnsi="Arial"/>
                <w:sz w:val="20"/>
                <w:szCs w:val="20"/>
              </w:rPr>
              <w:t>lectures</w:t>
            </w:r>
            <w:proofErr w:type="spellEnd"/>
            <w:r>
              <w:rPr>
                <w:rFonts w:ascii="Arial" w:hAnsi="Arial"/>
                <w:sz w:val="20"/>
                <w:szCs w:val="20"/>
              </w:rPr>
              <w:t xml:space="preserve">, </w:t>
            </w:r>
            <w:proofErr w:type="spellStart"/>
            <w:r>
              <w:rPr>
                <w:rFonts w:ascii="Arial" w:hAnsi="Arial"/>
                <w:sz w:val="20"/>
                <w:szCs w:val="20"/>
              </w:rPr>
              <w:t>discussion</w:t>
            </w:r>
            <w:proofErr w:type="spellEnd"/>
            <w:r>
              <w:rPr>
                <w:rFonts w:ascii="Arial" w:hAnsi="Arial"/>
                <w:sz w:val="20"/>
                <w:szCs w:val="20"/>
              </w:rPr>
              <w:t xml:space="preserve"> </w:t>
            </w:r>
            <w:proofErr w:type="spellStart"/>
            <w:r>
              <w:rPr>
                <w:rFonts w:ascii="Arial" w:hAnsi="Arial"/>
                <w:sz w:val="20"/>
                <w:szCs w:val="20"/>
              </w:rPr>
              <w:t>and</w:t>
            </w:r>
            <w:proofErr w:type="spellEnd"/>
            <w:r>
              <w:rPr>
                <w:rFonts w:ascii="Arial" w:hAnsi="Arial"/>
                <w:sz w:val="20"/>
                <w:szCs w:val="20"/>
              </w:rPr>
              <w:t xml:space="preserve"> </w:t>
            </w:r>
            <w:proofErr w:type="spellStart"/>
            <w:r>
              <w:rPr>
                <w:rFonts w:ascii="Arial" w:hAnsi="Arial"/>
                <w:sz w:val="20"/>
                <w:szCs w:val="20"/>
              </w:rPr>
              <w:t>interpretation</w:t>
            </w:r>
            <w:proofErr w:type="spellEnd"/>
            <w:r>
              <w:rPr>
                <w:rFonts w:ascii="Arial" w:hAnsi="Arial"/>
                <w:sz w:val="20"/>
                <w:szCs w:val="20"/>
              </w:rPr>
              <w:t xml:space="preserve">.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course</w:t>
            </w:r>
            <w:proofErr w:type="spellEnd"/>
            <w:r>
              <w:rPr>
                <w:rFonts w:ascii="Arial" w:hAnsi="Arial"/>
                <w:sz w:val="20"/>
                <w:szCs w:val="20"/>
              </w:rPr>
              <w:t xml:space="preserve"> plan is as </w:t>
            </w:r>
            <w:proofErr w:type="spellStart"/>
            <w:r>
              <w:rPr>
                <w:rFonts w:ascii="Arial" w:hAnsi="Arial"/>
                <w:sz w:val="20"/>
                <w:szCs w:val="20"/>
              </w:rPr>
              <w:t>follows</w:t>
            </w:r>
            <w:proofErr w:type="spellEnd"/>
            <w:r>
              <w:rPr>
                <w:rFonts w:ascii="Arial" w:hAnsi="Arial"/>
                <w:sz w:val="20"/>
                <w:szCs w:val="20"/>
              </w:rPr>
              <w:t>:</w:t>
            </w:r>
          </w:p>
          <w:p w14:paraId="397FF5FE" w14:textId="77777777" w:rsidR="00386ADC" w:rsidRDefault="00386ADC" w:rsidP="00B859C5">
            <w:pPr>
              <w:spacing w:before="120" w:after="40" w:line="40" w:lineRule="atLeast"/>
              <w:contextualSpacing/>
              <w:rPr>
                <w:rFonts w:ascii="Arial" w:hAnsi="Arial"/>
                <w:sz w:val="20"/>
                <w:szCs w:val="20"/>
              </w:rPr>
            </w:pPr>
            <w:proofErr w:type="spellStart"/>
            <w:r>
              <w:rPr>
                <w:rFonts w:ascii="Arial" w:hAnsi="Arial"/>
                <w:sz w:val="20"/>
                <w:szCs w:val="20"/>
              </w:rPr>
              <w:t>Week</w:t>
            </w:r>
            <w:proofErr w:type="spellEnd"/>
            <w:r>
              <w:rPr>
                <w:rFonts w:ascii="Arial" w:hAnsi="Arial"/>
                <w:sz w:val="20"/>
                <w:szCs w:val="20"/>
              </w:rPr>
              <w:t xml:space="preserve"> 1: </w:t>
            </w:r>
            <w:proofErr w:type="spellStart"/>
            <w:r>
              <w:rPr>
                <w:rFonts w:ascii="Arial" w:hAnsi="Arial"/>
                <w:sz w:val="20"/>
                <w:szCs w:val="20"/>
              </w:rPr>
              <w:t>Politics</w:t>
            </w:r>
            <w:proofErr w:type="spellEnd"/>
            <w:r>
              <w:rPr>
                <w:rFonts w:ascii="Arial" w:hAnsi="Arial"/>
                <w:sz w:val="20"/>
                <w:szCs w:val="20"/>
              </w:rPr>
              <w:t xml:space="preserve">, </w:t>
            </w:r>
            <w:proofErr w:type="spellStart"/>
            <w:r>
              <w:rPr>
                <w:rFonts w:ascii="Arial" w:hAnsi="Arial"/>
                <w:sz w:val="20"/>
                <w:szCs w:val="20"/>
              </w:rPr>
              <w:t>Social</w:t>
            </w:r>
            <w:proofErr w:type="spellEnd"/>
            <w:r>
              <w:rPr>
                <w:rFonts w:ascii="Arial" w:hAnsi="Arial"/>
                <w:sz w:val="20"/>
                <w:szCs w:val="20"/>
              </w:rPr>
              <w:t xml:space="preserve"> Class</w:t>
            </w:r>
          </w:p>
          <w:p w14:paraId="5EF599E7" w14:textId="77777777" w:rsidR="00386ADC" w:rsidRDefault="00386ADC" w:rsidP="00B859C5">
            <w:pPr>
              <w:spacing w:before="120" w:after="40" w:line="40" w:lineRule="atLeast"/>
              <w:contextualSpacing/>
              <w:rPr>
                <w:rFonts w:ascii="Arial" w:hAnsi="Arial"/>
                <w:sz w:val="20"/>
                <w:szCs w:val="20"/>
              </w:rPr>
            </w:pPr>
            <w:proofErr w:type="spellStart"/>
            <w:r>
              <w:rPr>
                <w:rFonts w:ascii="Arial" w:hAnsi="Arial"/>
                <w:sz w:val="20"/>
                <w:szCs w:val="20"/>
              </w:rPr>
              <w:t>Week</w:t>
            </w:r>
            <w:proofErr w:type="spellEnd"/>
            <w:r>
              <w:rPr>
                <w:rFonts w:ascii="Arial" w:hAnsi="Arial"/>
                <w:sz w:val="20"/>
                <w:szCs w:val="20"/>
              </w:rPr>
              <w:t xml:space="preserve"> 2: </w:t>
            </w:r>
            <w:proofErr w:type="spellStart"/>
            <w:r>
              <w:rPr>
                <w:rFonts w:ascii="Arial" w:hAnsi="Arial"/>
                <w:sz w:val="20"/>
                <w:szCs w:val="20"/>
              </w:rPr>
              <w:t>State</w:t>
            </w:r>
            <w:proofErr w:type="spellEnd"/>
            <w:r>
              <w:rPr>
                <w:rFonts w:ascii="Arial" w:hAnsi="Arial"/>
                <w:sz w:val="20"/>
                <w:szCs w:val="20"/>
              </w:rPr>
              <w:t xml:space="preserve">, </w:t>
            </w:r>
            <w:proofErr w:type="spellStart"/>
            <w:r>
              <w:rPr>
                <w:rFonts w:ascii="Arial" w:hAnsi="Arial"/>
                <w:sz w:val="20"/>
                <w:szCs w:val="20"/>
              </w:rPr>
              <w:t>Power</w:t>
            </w:r>
            <w:proofErr w:type="spellEnd"/>
          </w:p>
          <w:p w14:paraId="78E22E2C" w14:textId="77777777" w:rsidR="00386ADC" w:rsidRDefault="00386ADC" w:rsidP="00B859C5">
            <w:pPr>
              <w:spacing w:before="120" w:after="40" w:line="40" w:lineRule="atLeast"/>
              <w:contextualSpacing/>
              <w:rPr>
                <w:rFonts w:ascii="Arial" w:hAnsi="Arial"/>
                <w:sz w:val="20"/>
                <w:szCs w:val="20"/>
              </w:rPr>
            </w:pPr>
            <w:proofErr w:type="spellStart"/>
            <w:r>
              <w:rPr>
                <w:rFonts w:ascii="Arial" w:hAnsi="Arial"/>
                <w:sz w:val="20"/>
                <w:szCs w:val="20"/>
              </w:rPr>
              <w:t>Week</w:t>
            </w:r>
            <w:proofErr w:type="spellEnd"/>
            <w:r>
              <w:rPr>
                <w:rFonts w:ascii="Arial" w:hAnsi="Arial"/>
                <w:sz w:val="20"/>
                <w:szCs w:val="20"/>
              </w:rPr>
              <w:t xml:space="preserve"> 3: </w:t>
            </w:r>
            <w:proofErr w:type="spellStart"/>
            <w:r>
              <w:rPr>
                <w:rFonts w:ascii="Arial" w:hAnsi="Arial"/>
                <w:sz w:val="20"/>
                <w:szCs w:val="20"/>
              </w:rPr>
              <w:t>Sovereignty</w:t>
            </w:r>
            <w:proofErr w:type="spellEnd"/>
            <w:r>
              <w:rPr>
                <w:rFonts w:ascii="Arial" w:hAnsi="Arial"/>
                <w:sz w:val="20"/>
                <w:szCs w:val="20"/>
              </w:rPr>
              <w:t xml:space="preserve">, </w:t>
            </w:r>
            <w:proofErr w:type="spellStart"/>
            <w:r>
              <w:rPr>
                <w:rFonts w:ascii="Arial" w:hAnsi="Arial"/>
                <w:sz w:val="20"/>
                <w:szCs w:val="20"/>
              </w:rPr>
              <w:t>Citizenship</w:t>
            </w:r>
            <w:proofErr w:type="spellEnd"/>
          </w:p>
          <w:p w14:paraId="396CFCF6" w14:textId="4136A364" w:rsidR="00386ADC" w:rsidRDefault="00386ADC" w:rsidP="00B859C5">
            <w:pPr>
              <w:spacing w:before="120" w:after="40" w:line="40" w:lineRule="atLeast"/>
              <w:contextualSpacing/>
              <w:rPr>
                <w:rFonts w:ascii="Arial" w:hAnsi="Arial"/>
                <w:sz w:val="20"/>
                <w:szCs w:val="20"/>
              </w:rPr>
            </w:pPr>
            <w:proofErr w:type="spellStart"/>
            <w:r>
              <w:rPr>
                <w:rFonts w:ascii="Arial" w:hAnsi="Arial"/>
                <w:sz w:val="20"/>
                <w:szCs w:val="20"/>
              </w:rPr>
              <w:t>Week</w:t>
            </w:r>
            <w:proofErr w:type="spellEnd"/>
            <w:r>
              <w:rPr>
                <w:rFonts w:ascii="Arial" w:hAnsi="Arial"/>
                <w:sz w:val="20"/>
                <w:szCs w:val="20"/>
              </w:rPr>
              <w:t xml:space="preserve"> 4: </w:t>
            </w:r>
            <w:proofErr w:type="spellStart"/>
            <w:r>
              <w:rPr>
                <w:rFonts w:ascii="Arial" w:hAnsi="Arial"/>
                <w:sz w:val="20"/>
                <w:szCs w:val="20"/>
              </w:rPr>
              <w:t>Hegemony</w:t>
            </w:r>
            <w:proofErr w:type="spellEnd"/>
            <w:r>
              <w:rPr>
                <w:rFonts w:ascii="Arial" w:hAnsi="Arial"/>
                <w:sz w:val="20"/>
                <w:szCs w:val="20"/>
              </w:rPr>
              <w:t xml:space="preserve">, </w:t>
            </w:r>
            <w:proofErr w:type="spellStart"/>
            <w:r>
              <w:rPr>
                <w:rFonts w:ascii="Arial" w:hAnsi="Arial"/>
                <w:sz w:val="20"/>
                <w:szCs w:val="20"/>
              </w:rPr>
              <w:t>Civil</w:t>
            </w:r>
            <w:proofErr w:type="spellEnd"/>
            <w:r>
              <w:rPr>
                <w:rFonts w:ascii="Arial" w:hAnsi="Arial"/>
                <w:sz w:val="20"/>
                <w:szCs w:val="20"/>
              </w:rPr>
              <w:t xml:space="preserve"> </w:t>
            </w:r>
            <w:proofErr w:type="spellStart"/>
            <w:r>
              <w:rPr>
                <w:rFonts w:ascii="Arial" w:hAnsi="Arial"/>
                <w:sz w:val="20"/>
                <w:szCs w:val="20"/>
              </w:rPr>
              <w:t>Society</w:t>
            </w:r>
            <w:proofErr w:type="spellEnd"/>
          </w:p>
          <w:p w14:paraId="6826FBC8" w14:textId="236189F6" w:rsidR="00386ADC" w:rsidRDefault="00386ADC" w:rsidP="00B859C5">
            <w:pPr>
              <w:spacing w:before="120" w:after="40" w:line="40" w:lineRule="atLeast"/>
              <w:contextualSpacing/>
              <w:rPr>
                <w:rFonts w:ascii="Arial" w:hAnsi="Arial"/>
                <w:sz w:val="20"/>
                <w:szCs w:val="20"/>
              </w:rPr>
            </w:pPr>
            <w:proofErr w:type="spellStart"/>
            <w:r>
              <w:rPr>
                <w:rFonts w:ascii="Arial" w:hAnsi="Arial"/>
                <w:sz w:val="20"/>
                <w:szCs w:val="20"/>
              </w:rPr>
              <w:t>Week</w:t>
            </w:r>
            <w:proofErr w:type="spellEnd"/>
            <w:r>
              <w:rPr>
                <w:rFonts w:ascii="Arial" w:hAnsi="Arial"/>
                <w:sz w:val="20"/>
                <w:szCs w:val="20"/>
              </w:rPr>
              <w:t xml:space="preserve"> 5: </w:t>
            </w:r>
            <w:proofErr w:type="spellStart"/>
            <w:r>
              <w:rPr>
                <w:rFonts w:ascii="Arial" w:hAnsi="Arial"/>
                <w:sz w:val="20"/>
                <w:szCs w:val="20"/>
              </w:rPr>
              <w:t>Citizenship</w:t>
            </w:r>
            <w:proofErr w:type="spellEnd"/>
            <w:r>
              <w:rPr>
                <w:rFonts w:ascii="Arial" w:hAnsi="Arial"/>
                <w:sz w:val="20"/>
                <w:szCs w:val="20"/>
              </w:rPr>
              <w:t xml:space="preserve">, </w:t>
            </w:r>
            <w:proofErr w:type="spellStart"/>
            <w:r>
              <w:rPr>
                <w:rFonts w:ascii="Arial" w:hAnsi="Arial"/>
                <w:sz w:val="20"/>
                <w:szCs w:val="20"/>
              </w:rPr>
              <w:t>Democracy</w:t>
            </w:r>
            <w:proofErr w:type="spellEnd"/>
          </w:p>
          <w:p w14:paraId="6FF66BB8" w14:textId="4040ADC0" w:rsidR="00386ADC" w:rsidRDefault="00386ADC" w:rsidP="00B859C5">
            <w:pPr>
              <w:spacing w:before="120" w:after="40" w:line="40" w:lineRule="atLeast"/>
              <w:contextualSpacing/>
              <w:rPr>
                <w:rFonts w:ascii="Arial" w:hAnsi="Arial"/>
                <w:sz w:val="20"/>
                <w:szCs w:val="20"/>
              </w:rPr>
            </w:pPr>
            <w:proofErr w:type="spellStart"/>
            <w:r>
              <w:rPr>
                <w:rFonts w:ascii="Arial" w:hAnsi="Arial"/>
                <w:sz w:val="20"/>
                <w:szCs w:val="20"/>
              </w:rPr>
              <w:t>Week</w:t>
            </w:r>
            <w:proofErr w:type="spellEnd"/>
            <w:r>
              <w:rPr>
                <w:rFonts w:ascii="Arial" w:hAnsi="Arial"/>
                <w:sz w:val="20"/>
                <w:szCs w:val="20"/>
              </w:rPr>
              <w:t xml:space="preserve"> 6: </w:t>
            </w:r>
            <w:proofErr w:type="spellStart"/>
            <w:r>
              <w:rPr>
                <w:rFonts w:ascii="Arial" w:hAnsi="Arial"/>
                <w:sz w:val="20"/>
                <w:szCs w:val="20"/>
              </w:rPr>
              <w:t>Public</w:t>
            </w:r>
            <w:proofErr w:type="spellEnd"/>
            <w:r>
              <w:rPr>
                <w:rFonts w:ascii="Arial" w:hAnsi="Arial"/>
                <w:sz w:val="20"/>
                <w:szCs w:val="20"/>
              </w:rPr>
              <w:t xml:space="preserve"> Sphere, </w:t>
            </w:r>
            <w:proofErr w:type="spellStart"/>
            <w:r>
              <w:rPr>
                <w:rFonts w:ascii="Arial" w:hAnsi="Arial"/>
                <w:sz w:val="20"/>
                <w:szCs w:val="20"/>
              </w:rPr>
              <w:t>Secularism</w:t>
            </w:r>
            <w:proofErr w:type="spellEnd"/>
          </w:p>
          <w:p w14:paraId="0C567D50" w14:textId="61286805" w:rsidR="00386ADC" w:rsidRDefault="00386ADC" w:rsidP="00B859C5">
            <w:pPr>
              <w:spacing w:before="120" w:after="40" w:line="40" w:lineRule="atLeast"/>
              <w:contextualSpacing/>
              <w:rPr>
                <w:rFonts w:ascii="Arial" w:hAnsi="Arial"/>
                <w:sz w:val="20"/>
                <w:szCs w:val="20"/>
              </w:rPr>
            </w:pPr>
            <w:proofErr w:type="spellStart"/>
            <w:r>
              <w:rPr>
                <w:rFonts w:ascii="Arial" w:hAnsi="Arial"/>
                <w:sz w:val="20"/>
                <w:szCs w:val="20"/>
              </w:rPr>
              <w:t>Week</w:t>
            </w:r>
            <w:proofErr w:type="spellEnd"/>
            <w:r>
              <w:rPr>
                <w:rFonts w:ascii="Arial" w:hAnsi="Arial"/>
                <w:sz w:val="20"/>
                <w:szCs w:val="20"/>
              </w:rPr>
              <w:t xml:space="preserve"> 7: Identity, </w:t>
            </w:r>
            <w:proofErr w:type="spellStart"/>
            <w:r>
              <w:rPr>
                <w:rFonts w:ascii="Arial" w:hAnsi="Arial"/>
                <w:sz w:val="20"/>
                <w:szCs w:val="20"/>
              </w:rPr>
              <w:t>Culture</w:t>
            </w:r>
            <w:proofErr w:type="spellEnd"/>
          </w:p>
          <w:p w14:paraId="2A5258B5" w14:textId="0098E2A0" w:rsidR="00386ADC" w:rsidRDefault="00386ADC" w:rsidP="00B859C5">
            <w:pPr>
              <w:spacing w:before="120" w:after="40" w:line="40" w:lineRule="atLeast"/>
              <w:contextualSpacing/>
              <w:rPr>
                <w:rFonts w:ascii="Arial" w:hAnsi="Arial"/>
                <w:sz w:val="20"/>
                <w:szCs w:val="20"/>
              </w:rPr>
            </w:pPr>
            <w:proofErr w:type="spellStart"/>
            <w:r>
              <w:rPr>
                <w:rFonts w:ascii="Arial" w:hAnsi="Arial"/>
                <w:sz w:val="20"/>
                <w:szCs w:val="20"/>
              </w:rPr>
              <w:t>Week</w:t>
            </w:r>
            <w:proofErr w:type="spellEnd"/>
            <w:r>
              <w:rPr>
                <w:rFonts w:ascii="Arial" w:hAnsi="Arial"/>
                <w:sz w:val="20"/>
                <w:szCs w:val="20"/>
              </w:rPr>
              <w:t xml:space="preserve"> 8: </w:t>
            </w:r>
            <w:proofErr w:type="spellStart"/>
            <w:r>
              <w:rPr>
                <w:rFonts w:ascii="Arial" w:hAnsi="Arial"/>
                <w:sz w:val="20"/>
                <w:szCs w:val="20"/>
              </w:rPr>
              <w:t>Political</w:t>
            </w:r>
            <w:proofErr w:type="spellEnd"/>
            <w:r>
              <w:rPr>
                <w:rFonts w:ascii="Arial" w:hAnsi="Arial"/>
                <w:sz w:val="20"/>
                <w:szCs w:val="20"/>
              </w:rPr>
              <w:t xml:space="preserve"> </w:t>
            </w:r>
            <w:proofErr w:type="spellStart"/>
            <w:r>
              <w:rPr>
                <w:rFonts w:ascii="Arial" w:hAnsi="Arial"/>
                <w:sz w:val="20"/>
                <w:szCs w:val="20"/>
              </w:rPr>
              <w:t>Parties</w:t>
            </w:r>
            <w:proofErr w:type="spellEnd"/>
            <w:r>
              <w:rPr>
                <w:rFonts w:ascii="Arial" w:hAnsi="Arial"/>
                <w:sz w:val="20"/>
                <w:szCs w:val="20"/>
              </w:rPr>
              <w:t xml:space="preserve">, </w:t>
            </w:r>
            <w:proofErr w:type="spellStart"/>
            <w:r>
              <w:rPr>
                <w:rFonts w:ascii="Arial" w:hAnsi="Arial"/>
                <w:sz w:val="20"/>
                <w:szCs w:val="20"/>
              </w:rPr>
              <w:t>Interest</w:t>
            </w:r>
            <w:proofErr w:type="spellEnd"/>
            <w:r>
              <w:rPr>
                <w:rFonts w:ascii="Arial" w:hAnsi="Arial"/>
                <w:sz w:val="20"/>
                <w:szCs w:val="20"/>
              </w:rPr>
              <w:t xml:space="preserve"> </w:t>
            </w:r>
            <w:proofErr w:type="spellStart"/>
            <w:r>
              <w:rPr>
                <w:rFonts w:ascii="Arial" w:hAnsi="Arial"/>
                <w:sz w:val="20"/>
                <w:szCs w:val="20"/>
              </w:rPr>
              <w:t>Groups</w:t>
            </w:r>
            <w:proofErr w:type="spellEnd"/>
          </w:p>
          <w:p w14:paraId="3421EB26" w14:textId="043AC223" w:rsidR="00386ADC" w:rsidRDefault="00386ADC" w:rsidP="00B859C5">
            <w:pPr>
              <w:spacing w:before="120" w:after="40" w:line="40" w:lineRule="atLeast"/>
              <w:rPr>
                <w:rFonts w:ascii="Arial" w:hAnsi="Arial"/>
                <w:sz w:val="20"/>
                <w:szCs w:val="20"/>
              </w:rPr>
            </w:pPr>
            <w:proofErr w:type="spellStart"/>
            <w:r>
              <w:rPr>
                <w:rFonts w:ascii="Arial" w:hAnsi="Arial"/>
                <w:sz w:val="20"/>
                <w:szCs w:val="20"/>
              </w:rPr>
              <w:t>Midterm</w:t>
            </w:r>
            <w:proofErr w:type="spellEnd"/>
          </w:p>
          <w:p w14:paraId="53CE860E" w14:textId="291B03AD" w:rsidR="00386ADC" w:rsidRDefault="00386ADC" w:rsidP="00B859C5">
            <w:pPr>
              <w:spacing w:before="120" w:after="40" w:line="40" w:lineRule="atLeast"/>
              <w:rPr>
                <w:rFonts w:ascii="Arial" w:hAnsi="Arial"/>
                <w:sz w:val="20"/>
                <w:szCs w:val="20"/>
              </w:rPr>
            </w:pPr>
            <w:proofErr w:type="spellStart"/>
            <w:r>
              <w:rPr>
                <w:rFonts w:ascii="Arial" w:hAnsi="Arial"/>
                <w:sz w:val="20"/>
                <w:szCs w:val="20"/>
              </w:rPr>
              <w:t>Week</w:t>
            </w:r>
            <w:proofErr w:type="spellEnd"/>
            <w:r>
              <w:rPr>
                <w:rFonts w:ascii="Arial" w:hAnsi="Arial"/>
                <w:sz w:val="20"/>
                <w:szCs w:val="20"/>
              </w:rPr>
              <w:t xml:space="preserve"> 9: </w:t>
            </w:r>
            <w:proofErr w:type="spellStart"/>
            <w:r>
              <w:rPr>
                <w:rFonts w:ascii="Arial" w:hAnsi="Arial"/>
                <w:sz w:val="20"/>
                <w:szCs w:val="20"/>
              </w:rPr>
              <w:t>Liberalism</w:t>
            </w:r>
            <w:proofErr w:type="spellEnd"/>
            <w:r>
              <w:rPr>
                <w:rFonts w:ascii="Arial" w:hAnsi="Arial"/>
                <w:sz w:val="20"/>
                <w:szCs w:val="20"/>
              </w:rPr>
              <w:t xml:space="preserve">, </w:t>
            </w:r>
            <w:proofErr w:type="spellStart"/>
            <w:r>
              <w:rPr>
                <w:rFonts w:ascii="Arial" w:hAnsi="Arial"/>
                <w:sz w:val="20"/>
                <w:szCs w:val="20"/>
              </w:rPr>
              <w:t>Conservatism</w:t>
            </w:r>
            <w:proofErr w:type="spellEnd"/>
          </w:p>
          <w:p w14:paraId="557F0430" w14:textId="45E07008" w:rsidR="00386ADC" w:rsidRDefault="00386ADC" w:rsidP="00B859C5">
            <w:pPr>
              <w:spacing w:before="120" w:after="40" w:line="40" w:lineRule="atLeast"/>
              <w:contextualSpacing/>
              <w:rPr>
                <w:rFonts w:ascii="Arial" w:hAnsi="Arial"/>
                <w:sz w:val="20"/>
                <w:szCs w:val="20"/>
              </w:rPr>
            </w:pPr>
            <w:proofErr w:type="spellStart"/>
            <w:r>
              <w:rPr>
                <w:rFonts w:ascii="Arial" w:hAnsi="Arial"/>
                <w:sz w:val="20"/>
                <w:szCs w:val="20"/>
              </w:rPr>
              <w:t>Week</w:t>
            </w:r>
            <w:proofErr w:type="spellEnd"/>
            <w:r>
              <w:rPr>
                <w:rFonts w:ascii="Arial" w:hAnsi="Arial"/>
                <w:sz w:val="20"/>
                <w:szCs w:val="20"/>
              </w:rPr>
              <w:t xml:space="preserve"> 10: </w:t>
            </w:r>
            <w:proofErr w:type="spellStart"/>
            <w:r>
              <w:rPr>
                <w:rFonts w:ascii="Arial" w:hAnsi="Arial"/>
                <w:sz w:val="20"/>
                <w:szCs w:val="20"/>
              </w:rPr>
              <w:t>Nationalism</w:t>
            </w:r>
            <w:proofErr w:type="spellEnd"/>
            <w:r>
              <w:rPr>
                <w:rFonts w:ascii="Arial" w:hAnsi="Arial"/>
                <w:sz w:val="20"/>
                <w:szCs w:val="20"/>
              </w:rPr>
              <w:t xml:space="preserve">, </w:t>
            </w:r>
            <w:proofErr w:type="spellStart"/>
            <w:r>
              <w:rPr>
                <w:rFonts w:ascii="Arial" w:hAnsi="Arial"/>
                <w:sz w:val="20"/>
                <w:szCs w:val="20"/>
              </w:rPr>
              <w:t>Fascism</w:t>
            </w:r>
            <w:proofErr w:type="spellEnd"/>
          </w:p>
          <w:p w14:paraId="714A53F9" w14:textId="08B8A60A" w:rsidR="00386ADC" w:rsidRDefault="00386ADC" w:rsidP="00B859C5">
            <w:pPr>
              <w:spacing w:before="120" w:after="40" w:line="40" w:lineRule="atLeast"/>
              <w:contextualSpacing/>
              <w:rPr>
                <w:rFonts w:ascii="Arial" w:hAnsi="Arial"/>
                <w:sz w:val="20"/>
                <w:szCs w:val="20"/>
              </w:rPr>
            </w:pPr>
            <w:proofErr w:type="spellStart"/>
            <w:r>
              <w:rPr>
                <w:rFonts w:ascii="Arial" w:hAnsi="Arial"/>
                <w:sz w:val="20"/>
                <w:szCs w:val="20"/>
              </w:rPr>
              <w:lastRenderedPageBreak/>
              <w:t>Week</w:t>
            </w:r>
            <w:proofErr w:type="spellEnd"/>
            <w:r>
              <w:rPr>
                <w:rFonts w:ascii="Arial" w:hAnsi="Arial"/>
                <w:sz w:val="20"/>
                <w:szCs w:val="20"/>
              </w:rPr>
              <w:t xml:space="preserve"> 11: </w:t>
            </w:r>
            <w:proofErr w:type="spellStart"/>
            <w:r>
              <w:rPr>
                <w:rFonts w:ascii="Arial" w:hAnsi="Arial"/>
                <w:sz w:val="20"/>
                <w:szCs w:val="20"/>
              </w:rPr>
              <w:t>Marxism</w:t>
            </w:r>
            <w:proofErr w:type="spellEnd"/>
            <w:r>
              <w:rPr>
                <w:rFonts w:ascii="Arial" w:hAnsi="Arial"/>
                <w:sz w:val="20"/>
                <w:szCs w:val="20"/>
              </w:rPr>
              <w:t xml:space="preserve">, </w:t>
            </w:r>
            <w:proofErr w:type="spellStart"/>
            <w:r>
              <w:rPr>
                <w:rFonts w:ascii="Arial" w:hAnsi="Arial"/>
                <w:sz w:val="20"/>
                <w:szCs w:val="20"/>
              </w:rPr>
              <w:t>Anarchism</w:t>
            </w:r>
            <w:proofErr w:type="spellEnd"/>
          </w:p>
          <w:p w14:paraId="4E36C7FC" w14:textId="1A3B5576" w:rsidR="00386ADC" w:rsidRDefault="00386ADC" w:rsidP="00B859C5">
            <w:pPr>
              <w:spacing w:before="120" w:after="40" w:line="40" w:lineRule="atLeast"/>
              <w:contextualSpacing/>
              <w:rPr>
                <w:rFonts w:ascii="Arial" w:hAnsi="Arial"/>
                <w:sz w:val="20"/>
                <w:szCs w:val="20"/>
              </w:rPr>
            </w:pPr>
            <w:proofErr w:type="spellStart"/>
            <w:r>
              <w:rPr>
                <w:rFonts w:ascii="Arial" w:hAnsi="Arial"/>
                <w:sz w:val="20"/>
                <w:szCs w:val="20"/>
              </w:rPr>
              <w:t>Week</w:t>
            </w:r>
            <w:proofErr w:type="spellEnd"/>
            <w:r>
              <w:rPr>
                <w:rFonts w:ascii="Arial" w:hAnsi="Arial"/>
                <w:sz w:val="20"/>
                <w:szCs w:val="20"/>
              </w:rPr>
              <w:t xml:space="preserve"> 12: </w:t>
            </w:r>
            <w:proofErr w:type="spellStart"/>
            <w:r>
              <w:rPr>
                <w:rFonts w:ascii="Arial" w:hAnsi="Arial"/>
                <w:sz w:val="20"/>
                <w:szCs w:val="20"/>
              </w:rPr>
              <w:t>Social</w:t>
            </w:r>
            <w:proofErr w:type="spellEnd"/>
            <w:r>
              <w:rPr>
                <w:rFonts w:ascii="Arial" w:hAnsi="Arial"/>
                <w:sz w:val="20"/>
                <w:szCs w:val="20"/>
              </w:rPr>
              <w:t xml:space="preserve"> </w:t>
            </w:r>
            <w:proofErr w:type="spellStart"/>
            <w:r>
              <w:rPr>
                <w:rFonts w:ascii="Arial" w:hAnsi="Arial"/>
                <w:sz w:val="20"/>
                <w:szCs w:val="20"/>
              </w:rPr>
              <w:t>Democracy</w:t>
            </w:r>
            <w:proofErr w:type="spellEnd"/>
            <w:r>
              <w:rPr>
                <w:rFonts w:ascii="Arial" w:hAnsi="Arial"/>
                <w:sz w:val="20"/>
                <w:szCs w:val="20"/>
              </w:rPr>
              <w:t xml:space="preserve">, </w:t>
            </w:r>
            <w:proofErr w:type="spellStart"/>
            <w:r>
              <w:rPr>
                <w:rFonts w:ascii="Arial" w:hAnsi="Arial"/>
                <w:sz w:val="20"/>
                <w:szCs w:val="20"/>
              </w:rPr>
              <w:t>Islamism</w:t>
            </w:r>
            <w:proofErr w:type="spellEnd"/>
          </w:p>
          <w:p w14:paraId="1446F104" w14:textId="5D365A0F" w:rsidR="00386ADC" w:rsidRDefault="00386ADC" w:rsidP="00B859C5">
            <w:pPr>
              <w:spacing w:before="120" w:after="40" w:line="40" w:lineRule="atLeast"/>
              <w:contextualSpacing/>
              <w:rPr>
                <w:rFonts w:ascii="Arial" w:hAnsi="Arial"/>
                <w:sz w:val="20"/>
                <w:szCs w:val="20"/>
              </w:rPr>
            </w:pPr>
            <w:proofErr w:type="spellStart"/>
            <w:r>
              <w:rPr>
                <w:rFonts w:ascii="Arial" w:hAnsi="Arial"/>
                <w:sz w:val="20"/>
                <w:szCs w:val="20"/>
              </w:rPr>
              <w:t>Week</w:t>
            </w:r>
            <w:proofErr w:type="spellEnd"/>
            <w:r>
              <w:rPr>
                <w:rFonts w:ascii="Arial" w:hAnsi="Arial"/>
                <w:sz w:val="20"/>
                <w:szCs w:val="20"/>
              </w:rPr>
              <w:t xml:space="preserve"> 13: </w:t>
            </w:r>
            <w:proofErr w:type="spellStart"/>
            <w:r>
              <w:rPr>
                <w:rFonts w:ascii="Arial" w:hAnsi="Arial"/>
                <w:sz w:val="20"/>
                <w:szCs w:val="20"/>
              </w:rPr>
              <w:t>Feminism</w:t>
            </w:r>
            <w:proofErr w:type="spellEnd"/>
            <w:r>
              <w:rPr>
                <w:rFonts w:ascii="Arial" w:hAnsi="Arial"/>
                <w:sz w:val="20"/>
                <w:szCs w:val="20"/>
              </w:rPr>
              <w:t xml:space="preserve">, </w:t>
            </w:r>
            <w:proofErr w:type="spellStart"/>
            <w:r>
              <w:rPr>
                <w:rFonts w:ascii="Arial" w:hAnsi="Arial"/>
                <w:sz w:val="20"/>
                <w:szCs w:val="20"/>
              </w:rPr>
              <w:t>Environmentalism</w:t>
            </w:r>
            <w:proofErr w:type="spellEnd"/>
          </w:p>
          <w:p w14:paraId="29918026" w14:textId="3B50C384" w:rsidR="00386ADC" w:rsidRDefault="00386ADC" w:rsidP="00B859C5">
            <w:pPr>
              <w:spacing w:before="120" w:after="40" w:line="40" w:lineRule="atLeast"/>
              <w:rPr>
                <w:rFonts w:ascii="Arial" w:hAnsi="Arial"/>
                <w:sz w:val="20"/>
                <w:szCs w:val="20"/>
              </w:rPr>
            </w:pPr>
            <w:r>
              <w:rPr>
                <w:rFonts w:ascii="Arial" w:hAnsi="Arial"/>
                <w:sz w:val="20"/>
                <w:szCs w:val="20"/>
              </w:rPr>
              <w:t>Final</w:t>
            </w:r>
          </w:p>
          <w:p w14:paraId="6479D5DB" w14:textId="3F18E744" w:rsidR="00386ADC" w:rsidRPr="009D111C" w:rsidRDefault="00386ADC" w:rsidP="00B859C5">
            <w:pPr>
              <w:spacing w:before="120" w:after="40" w:line="40" w:lineRule="atLeast"/>
              <w:rPr>
                <w:rFonts w:ascii="Arial" w:hAnsi="Arial"/>
                <w:sz w:val="20"/>
                <w:szCs w:val="20"/>
              </w:rPr>
            </w:pPr>
          </w:p>
        </w:tc>
      </w:tr>
      <w:tr w:rsidR="00B859C5" w14:paraId="3A598FC0" w14:textId="77777777" w:rsidTr="00B859C5">
        <w:tc>
          <w:tcPr>
            <w:tcW w:w="4927" w:type="dxa"/>
          </w:tcPr>
          <w:p w14:paraId="06E109FC" w14:textId="26A2E9A9" w:rsidR="00B859C5" w:rsidRPr="009D111C" w:rsidRDefault="00B859C5" w:rsidP="00B859C5">
            <w:pPr>
              <w:spacing w:before="120" w:after="40" w:line="40" w:lineRule="atLeast"/>
              <w:rPr>
                <w:rFonts w:ascii="Arial" w:hAnsi="Arial"/>
                <w:b/>
                <w:sz w:val="20"/>
                <w:szCs w:val="20"/>
              </w:rPr>
            </w:pPr>
            <w:r w:rsidRPr="009D111C">
              <w:rPr>
                <w:rFonts w:ascii="Arial" w:hAnsi="Arial"/>
                <w:b/>
                <w:sz w:val="20"/>
                <w:szCs w:val="20"/>
              </w:rPr>
              <w:lastRenderedPageBreak/>
              <w:t>DERS KAZANIMLARI</w:t>
            </w:r>
          </w:p>
        </w:tc>
        <w:tc>
          <w:tcPr>
            <w:tcW w:w="4927" w:type="dxa"/>
          </w:tcPr>
          <w:p w14:paraId="0248B522" w14:textId="7C92E02D" w:rsidR="00B859C5" w:rsidRPr="009D111C" w:rsidRDefault="00B859C5" w:rsidP="00B859C5">
            <w:pPr>
              <w:spacing w:before="120" w:after="40" w:line="40" w:lineRule="atLeast"/>
              <w:rPr>
                <w:rFonts w:ascii="Arial" w:hAnsi="Arial"/>
                <w:b/>
                <w:sz w:val="20"/>
                <w:szCs w:val="20"/>
              </w:rPr>
            </w:pPr>
            <w:r w:rsidRPr="009D111C">
              <w:rPr>
                <w:rFonts w:ascii="Arial" w:hAnsi="Arial"/>
                <w:b/>
                <w:i/>
                <w:sz w:val="20"/>
                <w:szCs w:val="20"/>
              </w:rPr>
              <w:t>COURSE LEARNING OUTCOMES</w:t>
            </w:r>
          </w:p>
        </w:tc>
      </w:tr>
      <w:tr w:rsidR="00B859C5" w14:paraId="76C14BF1" w14:textId="77777777" w:rsidTr="00B859C5">
        <w:tc>
          <w:tcPr>
            <w:tcW w:w="4927" w:type="dxa"/>
          </w:tcPr>
          <w:p w14:paraId="7205C84D" w14:textId="77777777" w:rsidR="00063F2D" w:rsidRPr="00063F2D" w:rsidRDefault="00063F2D" w:rsidP="00063F2D">
            <w:pPr>
              <w:spacing w:before="120" w:after="40" w:line="40" w:lineRule="atLeast"/>
              <w:rPr>
                <w:rFonts w:ascii="Arial" w:hAnsi="Arial"/>
                <w:sz w:val="20"/>
                <w:szCs w:val="20"/>
              </w:rPr>
            </w:pPr>
            <w:r w:rsidRPr="00063F2D">
              <w:rPr>
                <w:rFonts w:ascii="Arial" w:hAnsi="Arial"/>
                <w:sz w:val="20"/>
                <w:szCs w:val="20"/>
              </w:rPr>
              <w:t>Siyaset Bilimi dersini alan bir öğrenci</w:t>
            </w:r>
          </w:p>
          <w:p w14:paraId="18EC8DA6" w14:textId="538D90A1" w:rsidR="00B859C5" w:rsidRPr="009D111C" w:rsidRDefault="00063F2D" w:rsidP="00063F2D">
            <w:pPr>
              <w:spacing w:before="120" w:after="40" w:line="40" w:lineRule="atLeast"/>
              <w:rPr>
                <w:rFonts w:ascii="Arial" w:hAnsi="Arial"/>
                <w:sz w:val="20"/>
                <w:szCs w:val="20"/>
              </w:rPr>
            </w:pPr>
            <w:r w:rsidRPr="00063F2D">
              <w:rPr>
                <w:rFonts w:ascii="Arial" w:hAnsi="Arial"/>
                <w:sz w:val="20"/>
                <w:szCs w:val="20"/>
              </w:rPr>
              <w:t>1-Siyaset kavramının farklı anlamlarını tanımlar.</w:t>
            </w:r>
            <w:r w:rsidRPr="00063F2D">
              <w:rPr>
                <w:rFonts w:ascii="Arial" w:hAnsi="Arial"/>
                <w:sz w:val="20"/>
                <w:szCs w:val="20"/>
              </w:rPr>
              <w:br/>
              <w:t>2-Siyasetin temel kavramlarını tarif eder.</w:t>
            </w:r>
            <w:r w:rsidRPr="00063F2D">
              <w:rPr>
                <w:rFonts w:ascii="Arial" w:hAnsi="Arial"/>
                <w:sz w:val="20"/>
                <w:szCs w:val="20"/>
              </w:rPr>
              <w:br/>
              <w:t>3-Modern siyasetin kurumlarını tanımlar.</w:t>
            </w:r>
            <w:r w:rsidRPr="00063F2D">
              <w:rPr>
                <w:rFonts w:ascii="Arial" w:hAnsi="Arial"/>
                <w:sz w:val="20"/>
                <w:szCs w:val="20"/>
              </w:rPr>
              <w:br/>
              <w:t>4-Siyasal parti sistemlerini tarif eder.</w:t>
            </w:r>
            <w:r w:rsidRPr="00063F2D">
              <w:rPr>
                <w:rFonts w:ascii="Arial" w:hAnsi="Arial"/>
                <w:sz w:val="20"/>
                <w:szCs w:val="20"/>
              </w:rPr>
              <w:br/>
              <w:t>5- Farklı demokrasi tariflerini ayırt eder.</w:t>
            </w:r>
            <w:r w:rsidRPr="00063F2D">
              <w:rPr>
                <w:rFonts w:ascii="Arial" w:hAnsi="Arial"/>
                <w:sz w:val="20"/>
                <w:szCs w:val="20"/>
              </w:rPr>
              <w:br/>
              <w:t>6- Siyasete katılmanın koşullarını, ortamını ve biçimlerini tanımlar.</w:t>
            </w:r>
            <w:r w:rsidRPr="00063F2D">
              <w:rPr>
                <w:rFonts w:ascii="Arial" w:hAnsi="Arial"/>
                <w:sz w:val="20"/>
                <w:szCs w:val="20"/>
              </w:rPr>
              <w:br/>
              <w:t>7- Vatandaşlığın geçirdiği dönüşümü açıklar.</w:t>
            </w:r>
            <w:r w:rsidRPr="00063F2D">
              <w:rPr>
                <w:rFonts w:ascii="Arial" w:hAnsi="Arial"/>
                <w:sz w:val="20"/>
                <w:szCs w:val="20"/>
              </w:rPr>
              <w:br/>
              <w:t>8- Çağdaş siyasal ideolojilerin ortaya çıkışının tarihsel ve toplumsal koşullarını açıklar.</w:t>
            </w:r>
            <w:r w:rsidRPr="00063F2D">
              <w:rPr>
                <w:rFonts w:ascii="Arial" w:hAnsi="Arial"/>
                <w:sz w:val="20"/>
                <w:szCs w:val="20"/>
              </w:rPr>
              <w:br/>
              <w:t>9- Siyasal ideolojiler arasındaki tematik farklılık ve karşıtlıkları tanımlar.</w:t>
            </w:r>
            <w:r w:rsidRPr="00063F2D">
              <w:rPr>
                <w:rFonts w:ascii="Arial" w:hAnsi="Arial"/>
                <w:sz w:val="20"/>
                <w:szCs w:val="20"/>
              </w:rPr>
              <w:br/>
              <w:t>10- Siyasal ideolojiler ile toplumsal sınıflar arasındaki ilişkileri açıklar.</w:t>
            </w:r>
          </w:p>
        </w:tc>
        <w:tc>
          <w:tcPr>
            <w:tcW w:w="4927" w:type="dxa"/>
          </w:tcPr>
          <w:p w14:paraId="0D4E8B40" w14:textId="77777777" w:rsidR="00B859C5" w:rsidRDefault="00386ADC" w:rsidP="00B859C5">
            <w:pPr>
              <w:spacing w:before="120" w:after="40" w:line="40" w:lineRule="atLeast"/>
              <w:rPr>
                <w:rFonts w:ascii="Arial" w:hAnsi="Arial"/>
                <w:sz w:val="20"/>
                <w:szCs w:val="20"/>
              </w:rPr>
            </w:pPr>
            <w:proofErr w:type="spellStart"/>
            <w:r>
              <w:rPr>
                <w:rFonts w:ascii="Arial" w:hAnsi="Arial"/>
                <w:sz w:val="20"/>
                <w:szCs w:val="20"/>
              </w:rPr>
              <w:t>In</w:t>
            </w:r>
            <w:proofErr w:type="spellEnd"/>
            <w:r>
              <w:rPr>
                <w:rFonts w:ascii="Arial" w:hAnsi="Arial"/>
                <w:sz w:val="20"/>
                <w:szCs w:val="20"/>
              </w:rPr>
              <w:t xml:space="preserve"> </w:t>
            </w:r>
            <w:proofErr w:type="spellStart"/>
            <w:r>
              <w:rPr>
                <w:rFonts w:ascii="Arial" w:hAnsi="Arial"/>
                <w:sz w:val="20"/>
                <w:szCs w:val="20"/>
              </w:rPr>
              <w:t>Politics</w:t>
            </w:r>
            <w:proofErr w:type="spellEnd"/>
            <w:r>
              <w:rPr>
                <w:rFonts w:ascii="Arial" w:hAnsi="Arial"/>
                <w:sz w:val="20"/>
                <w:szCs w:val="20"/>
              </w:rPr>
              <w:t xml:space="preserve">, a </w:t>
            </w:r>
            <w:proofErr w:type="spellStart"/>
            <w:r>
              <w:rPr>
                <w:rFonts w:ascii="Arial" w:hAnsi="Arial"/>
                <w:sz w:val="20"/>
                <w:szCs w:val="20"/>
              </w:rPr>
              <w:t>student</w:t>
            </w:r>
            <w:proofErr w:type="spellEnd"/>
          </w:p>
          <w:p w14:paraId="43786999" w14:textId="77777777" w:rsidR="00386ADC" w:rsidRDefault="00386ADC" w:rsidP="00B859C5">
            <w:pPr>
              <w:spacing w:before="120" w:after="40" w:line="40" w:lineRule="atLeast"/>
              <w:rPr>
                <w:rFonts w:ascii="Arial" w:hAnsi="Arial"/>
                <w:sz w:val="20"/>
                <w:szCs w:val="20"/>
              </w:rPr>
            </w:pPr>
            <w:r>
              <w:rPr>
                <w:rFonts w:ascii="Arial" w:hAnsi="Arial"/>
                <w:sz w:val="20"/>
                <w:szCs w:val="20"/>
              </w:rPr>
              <w:t xml:space="preserve">1-Identifies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different</w:t>
            </w:r>
            <w:proofErr w:type="spellEnd"/>
            <w:r>
              <w:rPr>
                <w:rFonts w:ascii="Arial" w:hAnsi="Arial"/>
                <w:sz w:val="20"/>
                <w:szCs w:val="20"/>
              </w:rPr>
              <w:t xml:space="preserve"> </w:t>
            </w:r>
            <w:proofErr w:type="spellStart"/>
            <w:r>
              <w:rPr>
                <w:rFonts w:ascii="Arial" w:hAnsi="Arial"/>
                <w:sz w:val="20"/>
                <w:szCs w:val="20"/>
              </w:rPr>
              <w:t>meanings</w:t>
            </w:r>
            <w:proofErr w:type="spellEnd"/>
            <w:r>
              <w:rPr>
                <w:rFonts w:ascii="Arial" w:hAnsi="Arial"/>
                <w:sz w:val="20"/>
                <w:szCs w:val="20"/>
              </w:rPr>
              <w:t xml:space="preserve"> of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concept</w:t>
            </w:r>
            <w:proofErr w:type="spellEnd"/>
            <w:r>
              <w:rPr>
                <w:rFonts w:ascii="Arial" w:hAnsi="Arial"/>
                <w:sz w:val="20"/>
                <w:szCs w:val="20"/>
              </w:rPr>
              <w:t xml:space="preserve"> of </w:t>
            </w:r>
            <w:proofErr w:type="spellStart"/>
            <w:r>
              <w:rPr>
                <w:rFonts w:ascii="Arial" w:hAnsi="Arial"/>
                <w:sz w:val="20"/>
                <w:szCs w:val="20"/>
              </w:rPr>
              <w:t>politics</w:t>
            </w:r>
            <w:proofErr w:type="spellEnd"/>
            <w:r>
              <w:rPr>
                <w:rFonts w:ascii="Arial" w:hAnsi="Arial"/>
                <w:sz w:val="20"/>
                <w:szCs w:val="20"/>
              </w:rPr>
              <w:t>.</w:t>
            </w:r>
          </w:p>
          <w:p w14:paraId="5F4FE288" w14:textId="77777777" w:rsidR="00386ADC" w:rsidRDefault="00386ADC" w:rsidP="00B859C5">
            <w:pPr>
              <w:spacing w:before="120" w:after="40" w:line="40" w:lineRule="atLeast"/>
              <w:rPr>
                <w:rFonts w:ascii="Arial" w:hAnsi="Arial"/>
                <w:sz w:val="20"/>
                <w:szCs w:val="20"/>
              </w:rPr>
            </w:pPr>
            <w:r>
              <w:rPr>
                <w:rFonts w:ascii="Arial" w:hAnsi="Arial"/>
                <w:sz w:val="20"/>
                <w:szCs w:val="20"/>
              </w:rPr>
              <w:t>2-</w:t>
            </w:r>
            <w:r w:rsidR="00397A6D">
              <w:rPr>
                <w:rFonts w:ascii="Arial" w:hAnsi="Arial"/>
                <w:sz w:val="20"/>
                <w:szCs w:val="20"/>
              </w:rPr>
              <w:t xml:space="preserve">Defines </w:t>
            </w:r>
            <w:proofErr w:type="spellStart"/>
            <w:r w:rsidR="00397A6D">
              <w:rPr>
                <w:rFonts w:ascii="Arial" w:hAnsi="Arial"/>
                <w:sz w:val="20"/>
                <w:szCs w:val="20"/>
              </w:rPr>
              <w:t>the</w:t>
            </w:r>
            <w:proofErr w:type="spellEnd"/>
            <w:r w:rsidR="00397A6D">
              <w:rPr>
                <w:rFonts w:ascii="Arial" w:hAnsi="Arial"/>
                <w:sz w:val="20"/>
                <w:szCs w:val="20"/>
              </w:rPr>
              <w:t xml:space="preserve"> </w:t>
            </w:r>
            <w:proofErr w:type="spellStart"/>
            <w:r w:rsidR="00397A6D">
              <w:rPr>
                <w:rFonts w:ascii="Arial" w:hAnsi="Arial"/>
                <w:sz w:val="20"/>
                <w:szCs w:val="20"/>
              </w:rPr>
              <w:t>basic</w:t>
            </w:r>
            <w:proofErr w:type="spellEnd"/>
            <w:r w:rsidR="00397A6D">
              <w:rPr>
                <w:rFonts w:ascii="Arial" w:hAnsi="Arial"/>
                <w:sz w:val="20"/>
                <w:szCs w:val="20"/>
              </w:rPr>
              <w:t xml:space="preserve"> </w:t>
            </w:r>
            <w:proofErr w:type="spellStart"/>
            <w:r w:rsidR="00397A6D">
              <w:rPr>
                <w:rFonts w:ascii="Arial" w:hAnsi="Arial"/>
                <w:sz w:val="20"/>
                <w:szCs w:val="20"/>
              </w:rPr>
              <w:t>concepts</w:t>
            </w:r>
            <w:proofErr w:type="spellEnd"/>
            <w:r w:rsidR="00397A6D">
              <w:rPr>
                <w:rFonts w:ascii="Arial" w:hAnsi="Arial"/>
                <w:sz w:val="20"/>
                <w:szCs w:val="20"/>
              </w:rPr>
              <w:t xml:space="preserve"> of </w:t>
            </w:r>
            <w:proofErr w:type="spellStart"/>
            <w:r w:rsidR="00397A6D">
              <w:rPr>
                <w:rFonts w:ascii="Arial" w:hAnsi="Arial"/>
                <w:sz w:val="20"/>
                <w:szCs w:val="20"/>
              </w:rPr>
              <w:t>politics</w:t>
            </w:r>
            <w:proofErr w:type="spellEnd"/>
            <w:r w:rsidR="00397A6D">
              <w:rPr>
                <w:rFonts w:ascii="Arial" w:hAnsi="Arial"/>
                <w:sz w:val="20"/>
                <w:szCs w:val="20"/>
              </w:rPr>
              <w:t>.</w:t>
            </w:r>
          </w:p>
          <w:p w14:paraId="60B105B6" w14:textId="77777777" w:rsidR="00397A6D" w:rsidRDefault="00397A6D" w:rsidP="00B859C5">
            <w:pPr>
              <w:spacing w:before="120" w:after="40" w:line="40" w:lineRule="atLeast"/>
              <w:rPr>
                <w:rFonts w:ascii="Arial" w:hAnsi="Arial"/>
                <w:sz w:val="20"/>
                <w:szCs w:val="20"/>
              </w:rPr>
            </w:pPr>
            <w:r>
              <w:rPr>
                <w:rFonts w:ascii="Arial" w:hAnsi="Arial"/>
                <w:sz w:val="20"/>
                <w:szCs w:val="20"/>
              </w:rPr>
              <w:t xml:space="preserve">3-Identifies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institutions</w:t>
            </w:r>
            <w:proofErr w:type="spellEnd"/>
            <w:r>
              <w:rPr>
                <w:rFonts w:ascii="Arial" w:hAnsi="Arial"/>
                <w:sz w:val="20"/>
                <w:szCs w:val="20"/>
              </w:rPr>
              <w:t xml:space="preserve"> of modern </w:t>
            </w:r>
            <w:proofErr w:type="spellStart"/>
            <w:r>
              <w:rPr>
                <w:rFonts w:ascii="Arial" w:hAnsi="Arial"/>
                <w:sz w:val="20"/>
                <w:szCs w:val="20"/>
              </w:rPr>
              <w:t>politics</w:t>
            </w:r>
            <w:proofErr w:type="spellEnd"/>
            <w:r>
              <w:rPr>
                <w:rFonts w:ascii="Arial" w:hAnsi="Arial"/>
                <w:sz w:val="20"/>
                <w:szCs w:val="20"/>
              </w:rPr>
              <w:t>.</w:t>
            </w:r>
          </w:p>
          <w:p w14:paraId="208013DF" w14:textId="77777777" w:rsidR="00397A6D" w:rsidRDefault="00397A6D" w:rsidP="00B859C5">
            <w:pPr>
              <w:spacing w:before="120" w:after="40" w:line="40" w:lineRule="atLeast"/>
              <w:rPr>
                <w:rFonts w:ascii="Arial" w:hAnsi="Arial"/>
                <w:sz w:val="20"/>
                <w:szCs w:val="20"/>
              </w:rPr>
            </w:pPr>
            <w:r>
              <w:rPr>
                <w:rFonts w:ascii="Arial" w:hAnsi="Arial"/>
                <w:sz w:val="20"/>
                <w:szCs w:val="20"/>
              </w:rPr>
              <w:t xml:space="preserve">4-Defines </w:t>
            </w:r>
            <w:proofErr w:type="spellStart"/>
            <w:r>
              <w:rPr>
                <w:rFonts w:ascii="Arial" w:hAnsi="Arial"/>
                <w:sz w:val="20"/>
                <w:szCs w:val="20"/>
              </w:rPr>
              <w:t>political</w:t>
            </w:r>
            <w:proofErr w:type="spellEnd"/>
            <w:r>
              <w:rPr>
                <w:rFonts w:ascii="Arial" w:hAnsi="Arial"/>
                <w:sz w:val="20"/>
                <w:szCs w:val="20"/>
              </w:rPr>
              <w:t xml:space="preserve"> </w:t>
            </w:r>
            <w:proofErr w:type="spellStart"/>
            <w:r>
              <w:rPr>
                <w:rFonts w:ascii="Arial" w:hAnsi="Arial"/>
                <w:sz w:val="20"/>
                <w:szCs w:val="20"/>
              </w:rPr>
              <w:t>party</w:t>
            </w:r>
            <w:proofErr w:type="spellEnd"/>
            <w:r>
              <w:rPr>
                <w:rFonts w:ascii="Arial" w:hAnsi="Arial"/>
                <w:sz w:val="20"/>
                <w:szCs w:val="20"/>
              </w:rPr>
              <w:t xml:space="preserve"> </w:t>
            </w:r>
            <w:proofErr w:type="spellStart"/>
            <w:r>
              <w:rPr>
                <w:rFonts w:ascii="Arial" w:hAnsi="Arial"/>
                <w:sz w:val="20"/>
                <w:szCs w:val="20"/>
              </w:rPr>
              <w:t>systems</w:t>
            </w:r>
            <w:proofErr w:type="spellEnd"/>
            <w:r>
              <w:rPr>
                <w:rFonts w:ascii="Arial" w:hAnsi="Arial"/>
                <w:sz w:val="20"/>
                <w:szCs w:val="20"/>
              </w:rPr>
              <w:t>.</w:t>
            </w:r>
          </w:p>
          <w:p w14:paraId="01A98B5B" w14:textId="77777777" w:rsidR="00397A6D" w:rsidRDefault="00397A6D" w:rsidP="00B859C5">
            <w:pPr>
              <w:spacing w:before="120" w:after="40" w:line="40" w:lineRule="atLeast"/>
              <w:rPr>
                <w:rFonts w:ascii="Arial" w:hAnsi="Arial"/>
                <w:sz w:val="20"/>
                <w:szCs w:val="20"/>
              </w:rPr>
            </w:pPr>
            <w:r>
              <w:rPr>
                <w:rFonts w:ascii="Arial" w:hAnsi="Arial"/>
                <w:sz w:val="20"/>
                <w:szCs w:val="20"/>
              </w:rPr>
              <w:t xml:space="preserve">5-Distinguishes </w:t>
            </w:r>
            <w:proofErr w:type="spellStart"/>
            <w:r w:rsidR="007B59B5">
              <w:rPr>
                <w:rFonts w:ascii="Arial" w:hAnsi="Arial"/>
                <w:sz w:val="20"/>
                <w:szCs w:val="20"/>
              </w:rPr>
              <w:t>between</w:t>
            </w:r>
            <w:proofErr w:type="spellEnd"/>
            <w:r w:rsidR="007B59B5">
              <w:rPr>
                <w:rFonts w:ascii="Arial" w:hAnsi="Arial"/>
                <w:sz w:val="20"/>
                <w:szCs w:val="20"/>
              </w:rPr>
              <w:t xml:space="preserve"> </w:t>
            </w:r>
            <w:proofErr w:type="spellStart"/>
            <w:r w:rsidR="007B59B5">
              <w:rPr>
                <w:rFonts w:ascii="Arial" w:hAnsi="Arial"/>
                <w:sz w:val="20"/>
                <w:szCs w:val="20"/>
              </w:rPr>
              <w:t>various</w:t>
            </w:r>
            <w:proofErr w:type="spellEnd"/>
            <w:r w:rsidR="007B59B5">
              <w:rPr>
                <w:rFonts w:ascii="Arial" w:hAnsi="Arial"/>
                <w:sz w:val="20"/>
                <w:szCs w:val="20"/>
              </w:rPr>
              <w:t xml:space="preserve"> </w:t>
            </w:r>
            <w:proofErr w:type="spellStart"/>
            <w:r w:rsidR="007B59B5">
              <w:rPr>
                <w:rFonts w:ascii="Arial" w:hAnsi="Arial"/>
                <w:sz w:val="20"/>
                <w:szCs w:val="20"/>
              </w:rPr>
              <w:t>definitions</w:t>
            </w:r>
            <w:proofErr w:type="spellEnd"/>
            <w:r w:rsidR="007B59B5">
              <w:rPr>
                <w:rFonts w:ascii="Arial" w:hAnsi="Arial"/>
                <w:sz w:val="20"/>
                <w:szCs w:val="20"/>
              </w:rPr>
              <w:t xml:space="preserve"> of </w:t>
            </w:r>
            <w:proofErr w:type="spellStart"/>
            <w:r w:rsidR="007B59B5">
              <w:rPr>
                <w:rFonts w:ascii="Arial" w:hAnsi="Arial"/>
                <w:sz w:val="20"/>
                <w:szCs w:val="20"/>
              </w:rPr>
              <w:t>democracy</w:t>
            </w:r>
            <w:proofErr w:type="spellEnd"/>
            <w:r w:rsidR="007B59B5">
              <w:rPr>
                <w:rFonts w:ascii="Arial" w:hAnsi="Arial"/>
                <w:sz w:val="20"/>
                <w:szCs w:val="20"/>
              </w:rPr>
              <w:t>.</w:t>
            </w:r>
          </w:p>
          <w:p w14:paraId="2A08FED4" w14:textId="77777777" w:rsidR="007B59B5" w:rsidRDefault="007B59B5" w:rsidP="00B859C5">
            <w:pPr>
              <w:spacing w:before="120" w:after="40" w:line="40" w:lineRule="atLeast"/>
              <w:rPr>
                <w:rFonts w:ascii="Arial" w:hAnsi="Arial"/>
                <w:sz w:val="20"/>
                <w:szCs w:val="20"/>
              </w:rPr>
            </w:pPr>
            <w:r>
              <w:rPr>
                <w:rFonts w:ascii="Arial" w:hAnsi="Arial"/>
                <w:sz w:val="20"/>
                <w:szCs w:val="20"/>
              </w:rPr>
              <w:t xml:space="preserve">6-Identifies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conditions</w:t>
            </w:r>
            <w:proofErr w:type="spellEnd"/>
            <w:r>
              <w:rPr>
                <w:rFonts w:ascii="Arial" w:hAnsi="Arial"/>
                <w:sz w:val="20"/>
                <w:szCs w:val="20"/>
              </w:rPr>
              <w:t xml:space="preserve">,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medium</w:t>
            </w:r>
            <w:proofErr w:type="spellEnd"/>
            <w:r>
              <w:rPr>
                <w:rFonts w:ascii="Arial" w:hAnsi="Arial"/>
                <w:sz w:val="20"/>
                <w:szCs w:val="20"/>
              </w:rPr>
              <w:t xml:space="preserve"> </w:t>
            </w:r>
            <w:proofErr w:type="spellStart"/>
            <w:r>
              <w:rPr>
                <w:rFonts w:ascii="Arial" w:hAnsi="Arial"/>
                <w:sz w:val="20"/>
                <w:szCs w:val="20"/>
              </w:rPr>
              <w:t>and</w:t>
            </w:r>
            <w:proofErr w:type="spellEnd"/>
            <w:r>
              <w:rPr>
                <w:rFonts w:ascii="Arial" w:hAnsi="Arial"/>
                <w:sz w:val="20"/>
                <w:szCs w:val="20"/>
              </w:rPr>
              <w:t xml:space="preserve">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forms</w:t>
            </w:r>
            <w:proofErr w:type="spellEnd"/>
            <w:r>
              <w:rPr>
                <w:rFonts w:ascii="Arial" w:hAnsi="Arial"/>
                <w:sz w:val="20"/>
                <w:szCs w:val="20"/>
              </w:rPr>
              <w:t xml:space="preserve"> of </w:t>
            </w:r>
            <w:proofErr w:type="spellStart"/>
            <w:r>
              <w:rPr>
                <w:rFonts w:ascii="Arial" w:hAnsi="Arial"/>
                <w:sz w:val="20"/>
                <w:szCs w:val="20"/>
              </w:rPr>
              <w:t>political</w:t>
            </w:r>
            <w:proofErr w:type="spellEnd"/>
            <w:r>
              <w:rPr>
                <w:rFonts w:ascii="Arial" w:hAnsi="Arial"/>
                <w:sz w:val="20"/>
                <w:szCs w:val="20"/>
              </w:rPr>
              <w:t xml:space="preserve"> </w:t>
            </w:r>
            <w:proofErr w:type="spellStart"/>
            <w:r>
              <w:rPr>
                <w:rFonts w:ascii="Arial" w:hAnsi="Arial"/>
                <w:sz w:val="20"/>
                <w:szCs w:val="20"/>
              </w:rPr>
              <w:t>participation</w:t>
            </w:r>
            <w:proofErr w:type="spellEnd"/>
            <w:r>
              <w:rPr>
                <w:rFonts w:ascii="Arial" w:hAnsi="Arial"/>
                <w:sz w:val="20"/>
                <w:szCs w:val="20"/>
              </w:rPr>
              <w:t>.</w:t>
            </w:r>
          </w:p>
          <w:p w14:paraId="40793E1C" w14:textId="77777777" w:rsidR="007B59B5" w:rsidRDefault="007B59B5" w:rsidP="00B859C5">
            <w:pPr>
              <w:spacing w:before="120" w:after="40" w:line="40" w:lineRule="atLeast"/>
              <w:rPr>
                <w:rFonts w:ascii="Arial" w:hAnsi="Arial"/>
                <w:sz w:val="20"/>
                <w:szCs w:val="20"/>
              </w:rPr>
            </w:pPr>
            <w:r>
              <w:rPr>
                <w:rFonts w:ascii="Arial" w:hAnsi="Arial"/>
                <w:sz w:val="20"/>
                <w:szCs w:val="20"/>
              </w:rPr>
              <w:t xml:space="preserve">7-Explains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transformation</w:t>
            </w:r>
            <w:proofErr w:type="spellEnd"/>
            <w:r>
              <w:rPr>
                <w:rFonts w:ascii="Arial" w:hAnsi="Arial"/>
                <w:sz w:val="20"/>
                <w:szCs w:val="20"/>
              </w:rPr>
              <w:t xml:space="preserve"> in </w:t>
            </w:r>
            <w:proofErr w:type="spellStart"/>
            <w:r>
              <w:rPr>
                <w:rFonts w:ascii="Arial" w:hAnsi="Arial"/>
                <w:sz w:val="20"/>
                <w:szCs w:val="20"/>
              </w:rPr>
              <w:t>citizenship</w:t>
            </w:r>
            <w:proofErr w:type="spellEnd"/>
            <w:r>
              <w:rPr>
                <w:rFonts w:ascii="Arial" w:hAnsi="Arial"/>
                <w:sz w:val="20"/>
                <w:szCs w:val="20"/>
              </w:rPr>
              <w:t>.</w:t>
            </w:r>
          </w:p>
          <w:p w14:paraId="67C2F686" w14:textId="77777777" w:rsidR="007B59B5" w:rsidRDefault="007B59B5" w:rsidP="00B859C5">
            <w:pPr>
              <w:spacing w:before="120" w:after="40" w:line="40" w:lineRule="atLeast"/>
              <w:rPr>
                <w:rFonts w:ascii="Arial" w:hAnsi="Arial"/>
                <w:sz w:val="20"/>
                <w:szCs w:val="20"/>
              </w:rPr>
            </w:pPr>
            <w:r>
              <w:rPr>
                <w:rFonts w:ascii="Arial" w:hAnsi="Arial"/>
                <w:sz w:val="20"/>
                <w:szCs w:val="20"/>
              </w:rPr>
              <w:t xml:space="preserve">8-Explains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historical</w:t>
            </w:r>
            <w:proofErr w:type="spellEnd"/>
            <w:r>
              <w:rPr>
                <w:rFonts w:ascii="Arial" w:hAnsi="Arial"/>
                <w:sz w:val="20"/>
                <w:szCs w:val="20"/>
              </w:rPr>
              <w:t xml:space="preserve"> </w:t>
            </w:r>
            <w:proofErr w:type="spellStart"/>
            <w:r>
              <w:rPr>
                <w:rFonts w:ascii="Arial" w:hAnsi="Arial"/>
                <w:sz w:val="20"/>
                <w:szCs w:val="20"/>
              </w:rPr>
              <w:t>and</w:t>
            </w:r>
            <w:proofErr w:type="spellEnd"/>
            <w:r>
              <w:rPr>
                <w:rFonts w:ascii="Arial" w:hAnsi="Arial"/>
                <w:sz w:val="20"/>
                <w:szCs w:val="20"/>
              </w:rPr>
              <w:t xml:space="preserve"> </w:t>
            </w:r>
            <w:proofErr w:type="spellStart"/>
            <w:r>
              <w:rPr>
                <w:rFonts w:ascii="Arial" w:hAnsi="Arial"/>
                <w:sz w:val="20"/>
                <w:szCs w:val="20"/>
              </w:rPr>
              <w:t>social</w:t>
            </w:r>
            <w:proofErr w:type="spellEnd"/>
            <w:r>
              <w:rPr>
                <w:rFonts w:ascii="Arial" w:hAnsi="Arial"/>
                <w:sz w:val="20"/>
                <w:szCs w:val="20"/>
              </w:rPr>
              <w:t xml:space="preserve"> </w:t>
            </w:r>
            <w:proofErr w:type="spellStart"/>
            <w:r>
              <w:rPr>
                <w:rFonts w:ascii="Arial" w:hAnsi="Arial"/>
                <w:sz w:val="20"/>
                <w:szCs w:val="20"/>
              </w:rPr>
              <w:t>conditions</w:t>
            </w:r>
            <w:proofErr w:type="spellEnd"/>
            <w:r>
              <w:rPr>
                <w:rFonts w:ascii="Arial" w:hAnsi="Arial"/>
                <w:sz w:val="20"/>
                <w:szCs w:val="20"/>
              </w:rPr>
              <w:t xml:space="preserve"> of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emergence</w:t>
            </w:r>
            <w:proofErr w:type="spellEnd"/>
            <w:r>
              <w:rPr>
                <w:rFonts w:ascii="Arial" w:hAnsi="Arial"/>
                <w:sz w:val="20"/>
                <w:szCs w:val="20"/>
              </w:rPr>
              <w:t xml:space="preserve"> of </w:t>
            </w:r>
            <w:proofErr w:type="spellStart"/>
            <w:r>
              <w:rPr>
                <w:rFonts w:ascii="Arial" w:hAnsi="Arial"/>
                <w:sz w:val="20"/>
                <w:szCs w:val="20"/>
              </w:rPr>
              <w:t>contemporary</w:t>
            </w:r>
            <w:proofErr w:type="spellEnd"/>
            <w:r>
              <w:rPr>
                <w:rFonts w:ascii="Arial" w:hAnsi="Arial"/>
                <w:sz w:val="20"/>
                <w:szCs w:val="20"/>
              </w:rPr>
              <w:t xml:space="preserve"> </w:t>
            </w:r>
            <w:proofErr w:type="spellStart"/>
            <w:r>
              <w:rPr>
                <w:rFonts w:ascii="Arial" w:hAnsi="Arial"/>
                <w:sz w:val="20"/>
                <w:szCs w:val="20"/>
              </w:rPr>
              <w:t>political</w:t>
            </w:r>
            <w:proofErr w:type="spellEnd"/>
            <w:r>
              <w:rPr>
                <w:rFonts w:ascii="Arial" w:hAnsi="Arial"/>
                <w:sz w:val="20"/>
                <w:szCs w:val="20"/>
              </w:rPr>
              <w:t xml:space="preserve"> </w:t>
            </w:r>
            <w:proofErr w:type="spellStart"/>
            <w:r>
              <w:rPr>
                <w:rFonts w:ascii="Arial" w:hAnsi="Arial"/>
                <w:sz w:val="20"/>
                <w:szCs w:val="20"/>
              </w:rPr>
              <w:t>ideologies</w:t>
            </w:r>
            <w:proofErr w:type="spellEnd"/>
            <w:r>
              <w:rPr>
                <w:rFonts w:ascii="Arial" w:hAnsi="Arial"/>
                <w:sz w:val="20"/>
                <w:szCs w:val="20"/>
              </w:rPr>
              <w:t>.</w:t>
            </w:r>
          </w:p>
          <w:p w14:paraId="244F8D57" w14:textId="77777777" w:rsidR="007B59B5" w:rsidRDefault="007B59B5" w:rsidP="007B59B5">
            <w:pPr>
              <w:spacing w:before="120" w:after="40" w:line="40" w:lineRule="atLeast"/>
              <w:rPr>
                <w:rFonts w:ascii="Arial" w:hAnsi="Arial"/>
                <w:sz w:val="20"/>
                <w:szCs w:val="20"/>
              </w:rPr>
            </w:pPr>
            <w:r>
              <w:rPr>
                <w:rFonts w:ascii="Arial" w:hAnsi="Arial"/>
                <w:sz w:val="20"/>
                <w:szCs w:val="20"/>
              </w:rPr>
              <w:t xml:space="preserve">9-Identifies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thematic</w:t>
            </w:r>
            <w:proofErr w:type="spellEnd"/>
            <w:r>
              <w:rPr>
                <w:rFonts w:ascii="Arial" w:hAnsi="Arial"/>
                <w:sz w:val="20"/>
                <w:szCs w:val="20"/>
              </w:rPr>
              <w:t xml:space="preserve"> </w:t>
            </w:r>
            <w:proofErr w:type="spellStart"/>
            <w:r>
              <w:rPr>
                <w:rFonts w:ascii="Arial" w:hAnsi="Arial"/>
                <w:sz w:val="20"/>
                <w:szCs w:val="20"/>
              </w:rPr>
              <w:t>differences</w:t>
            </w:r>
            <w:proofErr w:type="spellEnd"/>
            <w:r>
              <w:rPr>
                <w:rFonts w:ascii="Arial" w:hAnsi="Arial"/>
                <w:sz w:val="20"/>
                <w:szCs w:val="20"/>
              </w:rPr>
              <w:t xml:space="preserve"> </w:t>
            </w:r>
            <w:proofErr w:type="spellStart"/>
            <w:r>
              <w:rPr>
                <w:rFonts w:ascii="Arial" w:hAnsi="Arial"/>
                <w:sz w:val="20"/>
                <w:szCs w:val="20"/>
              </w:rPr>
              <w:t>and</w:t>
            </w:r>
            <w:proofErr w:type="spellEnd"/>
            <w:r>
              <w:rPr>
                <w:rFonts w:ascii="Arial" w:hAnsi="Arial"/>
                <w:sz w:val="20"/>
                <w:szCs w:val="20"/>
              </w:rPr>
              <w:t xml:space="preserve"> </w:t>
            </w:r>
            <w:proofErr w:type="spellStart"/>
            <w:r>
              <w:rPr>
                <w:rFonts w:ascii="Arial" w:hAnsi="Arial"/>
                <w:sz w:val="20"/>
                <w:szCs w:val="20"/>
              </w:rPr>
              <w:t>contrasts</w:t>
            </w:r>
            <w:proofErr w:type="spellEnd"/>
            <w:r>
              <w:rPr>
                <w:rFonts w:ascii="Arial" w:hAnsi="Arial"/>
                <w:sz w:val="20"/>
                <w:szCs w:val="20"/>
              </w:rPr>
              <w:t xml:space="preserve"> </w:t>
            </w:r>
            <w:proofErr w:type="spellStart"/>
            <w:r>
              <w:rPr>
                <w:rFonts w:ascii="Arial" w:hAnsi="Arial"/>
                <w:sz w:val="20"/>
                <w:szCs w:val="20"/>
              </w:rPr>
              <w:t>between</w:t>
            </w:r>
            <w:proofErr w:type="spellEnd"/>
            <w:r>
              <w:rPr>
                <w:rFonts w:ascii="Arial" w:hAnsi="Arial"/>
                <w:sz w:val="20"/>
                <w:szCs w:val="20"/>
              </w:rPr>
              <w:t xml:space="preserve"> </w:t>
            </w:r>
            <w:proofErr w:type="spellStart"/>
            <w:r>
              <w:rPr>
                <w:rFonts w:ascii="Arial" w:hAnsi="Arial"/>
                <w:sz w:val="20"/>
                <w:szCs w:val="20"/>
              </w:rPr>
              <w:t>political</w:t>
            </w:r>
            <w:proofErr w:type="spellEnd"/>
            <w:r>
              <w:rPr>
                <w:rFonts w:ascii="Arial" w:hAnsi="Arial"/>
                <w:sz w:val="20"/>
                <w:szCs w:val="20"/>
              </w:rPr>
              <w:t xml:space="preserve"> </w:t>
            </w:r>
            <w:proofErr w:type="spellStart"/>
            <w:r>
              <w:rPr>
                <w:rFonts w:ascii="Arial" w:hAnsi="Arial"/>
                <w:sz w:val="20"/>
                <w:szCs w:val="20"/>
              </w:rPr>
              <w:t>ideologies</w:t>
            </w:r>
            <w:proofErr w:type="spellEnd"/>
            <w:r>
              <w:rPr>
                <w:rFonts w:ascii="Arial" w:hAnsi="Arial"/>
                <w:sz w:val="20"/>
                <w:szCs w:val="20"/>
              </w:rPr>
              <w:t>.</w:t>
            </w:r>
          </w:p>
          <w:p w14:paraId="4602DC11" w14:textId="213D417F" w:rsidR="007B59B5" w:rsidRPr="009D111C" w:rsidRDefault="007B59B5" w:rsidP="007B59B5">
            <w:pPr>
              <w:spacing w:before="120" w:after="40" w:line="40" w:lineRule="atLeast"/>
              <w:rPr>
                <w:rFonts w:ascii="Arial" w:hAnsi="Arial"/>
                <w:sz w:val="20"/>
                <w:szCs w:val="20"/>
              </w:rPr>
            </w:pPr>
            <w:r>
              <w:rPr>
                <w:rFonts w:ascii="Arial" w:hAnsi="Arial"/>
                <w:sz w:val="20"/>
                <w:szCs w:val="20"/>
              </w:rPr>
              <w:t xml:space="preserve">10-Explains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relation</w:t>
            </w:r>
            <w:proofErr w:type="spellEnd"/>
            <w:r>
              <w:rPr>
                <w:rFonts w:ascii="Arial" w:hAnsi="Arial"/>
                <w:sz w:val="20"/>
                <w:szCs w:val="20"/>
              </w:rPr>
              <w:t xml:space="preserve"> </w:t>
            </w:r>
            <w:proofErr w:type="spellStart"/>
            <w:r>
              <w:rPr>
                <w:rFonts w:ascii="Arial" w:hAnsi="Arial"/>
                <w:sz w:val="20"/>
                <w:szCs w:val="20"/>
              </w:rPr>
              <w:t>between</w:t>
            </w:r>
            <w:proofErr w:type="spellEnd"/>
            <w:r>
              <w:rPr>
                <w:rFonts w:ascii="Arial" w:hAnsi="Arial"/>
                <w:sz w:val="20"/>
                <w:szCs w:val="20"/>
              </w:rPr>
              <w:t xml:space="preserve"> </w:t>
            </w:r>
            <w:proofErr w:type="spellStart"/>
            <w:r>
              <w:rPr>
                <w:rFonts w:ascii="Arial" w:hAnsi="Arial"/>
                <w:sz w:val="20"/>
                <w:szCs w:val="20"/>
              </w:rPr>
              <w:t>political</w:t>
            </w:r>
            <w:proofErr w:type="spellEnd"/>
            <w:r>
              <w:rPr>
                <w:rFonts w:ascii="Arial" w:hAnsi="Arial"/>
                <w:sz w:val="20"/>
                <w:szCs w:val="20"/>
              </w:rPr>
              <w:t xml:space="preserve"> </w:t>
            </w:r>
            <w:proofErr w:type="spellStart"/>
            <w:r>
              <w:rPr>
                <w:rFonts w:ascii="Arial" w:hAnsi="Arial"/>
                <w:sz w:val="20"/>
                <w:szCs w:val="20"/>
              </w:rPr>
              <w:t>ideologies</w:t>
            </w:r>
            <w:proofErr w:type="spellEnd"/>
            <w:r>
              <w:rPr>
                <w:rFonts w:ascii="Arial" w:hAnsi="Arial"/>
                <w:sz w:val="20"/>
                <w:szCs w:val="20"/>
              </w:rPr>
              <w:t xml:space="preserve"> </w:t>
            </w:r>
            <w:proofErr w:type="spellStart"/>
            <w:r>
              <w:rPr>
                <w:rFonts w:ascii="Arial" w:hAnsi="Arial"/>
                <w:sz w:val="20"/>
                <w:szCs w:val="20"/>
              </w:rPr>
              <w:t>and</w:t>
            </w:r>
            <w:proofErr w:type="spellEnd"/>
            <w:r>
              <w:rPr>
                <w:rFonts w:ascii="Arial" w:hAnsi="Arial"/>
                <w:sz w:val="20"/>
                <w:szCs w:val="20"/>
              </w:rPr>
              <w:t xml:space="preserve"> </w:t>
            </w:r>
            <w:proofErr w:type="spellStart"/>
            <w:r>
              <w:rPr>
                <w:rFonts w:ascii="Arial" w:hAnsi="Arial"/>
                <w:sz w:val="20"/>
                <w:szCs w:val="20"/>
              </w:rPr>
              <w:t>social</w:t>
            </w:r>
            <w:proofErr w:type="spellEnd"/>
            <w:r>
              <w:rPr>
                <w:rFonts w:ascii="Arial" w:hAnsi="Arial"/>
                <w:sz w:val="20"/>
                <w:szCs w:val="20"/>
              </w:rPr>
              <w:t xml:space="preserve"> </w:t>
            </w:r>
            <w:proofErr w:type="spellStart"/>
            <w:r>
              <w:rPr>
                <w:rFonts w:ascii="Arial" w:hAnsi="Arial"/>
                <w:sz w:val="20"/>
                <w:szCs w:val="20"/>
              </w:rPr>
              <w:t>classes</w:t>
            </w:r>
            <w:proofErr w:type="spellEnd"/>
            <w:r>
              <w:rPr>
                <w:rFonts w:ascii="Arial" w:hAnsi="Arial"/>
                <w:sz w:val="20"/>
                <w:szCs w:val="20"/>
              </w:rPr>
              <w:t>.</w:t>
            </w:r>
          </w:p>
        </w:tc>
      </w:tr>
      <w:tr w:rsidR="00B859C5" w14:paraId="6E307533" w14:textId="77777777" w:rsidTr="00B859C5">
        <w:tc>
          <w:tcPr>
            <w:tcW w:w="4927" w:type="dxa"/>
          </w:tcPr>
          <w:p w14:paraId="708B5F99" w14:textId="1AEE1375" w:rsidR="00B859C5" w:rsidRPr="009D111C" w:rsidRDefault="00B859C5" w:rsidP="00B859C5">
            <w:pPr>
              <w:spacing w:before="120" w:after="40" w:line="40" w:lineRule="atLeast"/>
              <w:rPr>
                <w:rFonts w:ascii="Arial" w:hAnsi="Arial"/>
                <w:b/>
                <w:sz w:val="20"/>
                <w:szCs w:val="20"/>
              </w:rPr>
            </w:pPr>
            <w:r w:rsidRPr="009D111C">
              <w:rPr>
                <w:rFonts w:ascii="Arial" w:hAnsi="Arial"/>
                <w:b/>
                <w:sz w:val="20"/>
                <w:szCs w:val="20"/>
              </w:rPr>
              <w:t>VİZE DEĞERLENDİRME YÖNTEM VE ÖLÇÜTLERİ</w:t>
            </w:r>
          </w:p>
        </w:tc>
        <w:tc>
          <w:tcPr>
            <w:tcW w:w="4927" w:type="dxa"/>
          </w:tcPr>
          <w:p w14:paraId="2DDF64F2" w14:textId="263B5FAC" w:rsidR="00B859C5" w:rsidRPr="009D111C" w:rsidRDefault="00B859C5" w:rsidP="00B859C5">
            <w:pPr>
              <w:spacing w:before="120" w:after="40" w:line="40" w:lineRule="atLeast"/>
              <w:rPr>
                <w:rFonts w:ascii="Arial" w:hAnsi="Arial"/>
                <w:b/>
                <w:sz w:val="20"/>
                <w:szCs w:val="20"/>
              </w:rPr>
            </w:pPr>
            <w:r w:rsidRPr="009D111C">
              <w:rPr>
                <w:rFonts w:ascii="Arial" w:hAnsi="Arial"/>
                <w:b/>
                <w:i/>
                <w:sz w:val="20"/>
                <w:szCs w:val="20"/>
              </w:rPr>
              <w:t>ASSESSMENT METHODS AND CRITERIA FOR MIDTERM</w:t>
            </w:r>
          </w:p>
        </w:tc>
      </w:tr>
      <w:tr w:rsidR="00B859C5" w14:paraId="3BC7A5B3" w14:textId="77777777" w:rsidTr="00B859C5">
        <w:tc>
          <w:tcPr>
            <w:tcW w:w="4927" w:type="dxa"/>
          </w:tcPr>
          <w:p w14:paraId="540D04D6" w14:textId="041FB2EA" w:rsidR="00B859C5" w:rsidRPr="009D111C" w:rsidRDefault="00063F2D" w:rsidP="00B859C5">
            <w:pPr>
              <w:spacing w:before="120" w:after="40" w:line="40" w:lineRule="atLeast"/>
              <w:rPr>
                <w:rFonts w:ascii="Arial" w:hAnsi="Arial"/>
                <w:sz w:val="20"/>
                <w:szCs w:val="20"/>
              </w:rPr>
            </w:pPr>
            <w:r w:rsidRPr="00063F2D">
              <w:rPr>
                <w:rFonts w:ascii="Arial" w:hAnsi="Arial"/>
                <w:sz w:val="20"/>
                <w:szCs w:val="20"/>
              </w:rPr>
              <w:t>Vize iki kısımdan oluşmaktadır. Toplam puanın yüzde 30’u tartışma haftasının sonunda yapılacak yazılı sınavdan; yüzde 70’i de 25 soruluk testten alınacaktır.</w:t>
            </w:r>
          </w:p>
        </w:tc>
        <w:tc>
          <w:tcPr>
            <w:tcW w:w="4927" w:type="dxa"/>
          </w:tcPr>
          <w:p w14:paraId="127F6162" w14:textId="3ECF64EB" w:rsidR="00B859C5" w:rsidRPr="009D111C" w:rsidRDefault="007B59B5" w:rsidP="007B59B5">
            <w:pPr>
              <w:spacing w:before="120" w:after="40" w:line="40" w:lineRule="atLeast"/>
              <w:rPr>
                <w:rFonts w:ascii="Arial" w:hAnsi="Arial"/>
                <w:sz w:val="20"/>
                <w:szCs w:val="20"/>
              </w:rPr>
            </w:pP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midterm</w:t>
            </w:r>
            <w:proofErr w:type="spellEnd"/>
            <w:r>
              <w:rPr>
                <w:rFonts w:ascii="Arial" w:hAnsi="Arial"/>
                <w:sz w:val="20"/>
                <w:szCs w:val="20"/>
              </w:rPr>
              <w:t xml:space="preserve"> has </w:t>
            </w:r>
            <w:proofErr w:type="spellStart"/>
            <w:r>
              <w:rPr>
                <w:rFonts w:ascii="Arial" w:hAnsi="Arial"/>
                <w:sz w:val="20"/>
                <w:szCs w:val="20"/>
              </w:rPr>
              <w:t>two</w:t>
            </w:r>
            <w:proofErr w:type="spellEnd"/>
            <w:r>
              <w:rPr>
                <w:rFonts w:ascii="Arial" w:hAnsi="Arial"/>
                <w:sz w:val="20"/>
                <w:szCs w:val="20"/>
              </w:rPr>
              <w:t xml:space="preserve"> </w:t>
            </w:r>
            <w:proofErr w:type="spellStart"/>
            <w:r>
              <w:rPr>
                <w:rFonts w:ascii="Arial" w:hAnsi="Arial"/>
                <w:sz w:val="20"/>
                <w:szCs w:val="20"/>
              </w:rPr>
              <w:t>parts</w:t>
            </w:r>
            <w:proofErr w:type="spellEnd"/>
            <w:r>
              <w:rPr>
                <w:rFonts w:ascii="Arial" w:hAnsi="Arial"/>
                <w:sz w:val="20"/>
                <w:szCs w:val="20"/>
              </w:rPr>
              <w:t xml:space="preserve">.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written</w:t>
            </w:r>
            <w:proofErr w:type="spellEnd"/>
            <w:r>
              <w:rPr>
                <w:rFonts w:ascii="Arial" w:hAnsi="Arial"/>
                <w:sz w:val="20"/>
                <w:szCs w:val="20"/>
              </w:rPr>
              <w:t xml:space="preserve"> </w:t>
            </w:r>
            <w:proofErr w:type="spellStart"/>
            <w:r>
              <w:rPr>
                <w:rFonts w:ascii="Arial" w:hAnsi="Arial"/>
                <w:sz w:val="20"/>
                <w:szCs w:val="20"/>
              </w:rPr>
              <w:t>exam</w:t>
            </w:r>
            <w:proofErr w:type="spellEnd"/>
            <w:r>
              <w:rPr>
                <w:rFonts w:ascii="Arial" w:hAnsi="Arial"/>
                <w:sz w:val="20"/>
                <w:szCs w:val="20"/>
              </w:rPr>
              <w:t xml:space="preserve"> at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end</w:t>
            </w:r>
            <w:proofErr w:type="spellEnd"/>
            <w:r>
              <w:rPr>
                <w:rFonts w:ascii="Arial" w:hAnsi="Arial"/>
                <w:sz w:val="20"/>
                <w:szCs w:val="20"/>
              </w:rPr>
              <w:t xml:space="preserve"> of </w:t>
            </w:r>
            <w:proofErr w:type="spellStart"/>
            <w:r>
              <w:rPr>
                <w:rFonts w:ascii="Arial" w:hAnsi="Arial"/>
                <w:sz w:val="20"/>
                <w:szCs w:val="20"/>
              </w:rPr>
              <w:t>the</w:t>
            </w:r>
            <w:proofErr w:type="spellEnd"/>
            <w:r>
              <w:rPr>
                <w:rFonts w:ascii="Arial" w:hAnsi="Arial"/>
                <w:sz w:val="20"/>
                <w:szCs w:val="20"/>
              </w:rPr>
              <w:t xml:space="preserve"> </w:t>
            </w:r>
            <w:proofErr w:type="spellStart"/>
            <w:r>
              <w:rPr>
                <w:rFonts w:ascii="Arial" w:hAnsi="Arial"/>
                <w:sz w:val="20"/>
                <w:szCs w:val="20"/>
              </w:rPr>
              <w:t>discussion</w:t>
            </w:r>
            <w:proofErr w:type="spellEnd"/>
            <w:r>
              <w:rPr>
                <w:rFonts w:ascii="Arial" w:hAnsi="Arial"/>
                <w:sz w:val="20"/>
                <w:szCs w:val="20"/>
              </w:rPr>
              <w:t xml:space="preserve"> </w:t>
            </w:r>
            <w:proofErr w:type="spellStart"/>
            <w:r>
              <w:rPr>
                <w:rFonts w:ascii="Arial" w:hAnsi="Arial"/>
                <w:sz w:val="20"/>
                <w:szCs w:val="20"/>
              </w:rPr>
              <w:t>week</w:t>
            </w:r>
            <w:proofErr w:type="spellEnd"/>
            <w:r>
              <w:rPr>
                <w:rFonts w:ascii="Arial" w:hAnsi="Arial"/>
                <w:sz w:val="20"/>
                <w:szCs w:val="20"/>
              </w:rPr>
              <w:t xml:space="preserve"> </w:t>
            </w:r>
            <w:proofErr w:type="spellStart"/>
            <w:r>
              <w:rPr>
                <w:rFonts w:ascii="Arial" w:hAnsi="Arial"/>
                <w:sz w:val="20"/>
                <w:szCs w:val="20"/>
              </w:rPr>
              <w:t>will</w:t>
            </w:r>
            <w:proofErr w:type="spellEnd"/>
            <w:r>
              <w:rPr>
                <w:rFonts w:ascii="Arial" w:hAnsi="Arial"/>
                <w:sz w:val="20"/>
                <w:szCs w:val="20"/>
              </w:rPr>
              <w:t xml:space="preserve"> be 30% </w:t>
            </w:r>
            <w:proofErr w:type="spellStart"/>
            <w:r>
              <w:rPr>
                <w:rFonts w:ascii="Arial" w:hAnsi="Arial"/>
                <w:sz w:val="20"/>
                <w:szCs w:val="20"/>
              </w:rPr>
              <w:t>and</w:t>
            </w:r>
            <w:proofErr w:type="spellEnd"/>
            <w:r>
              <w:rPr>
                <w:rFonts w:ascii="Arial" w:hAnsi="Arial"/>
                <w:sz w:val="20"/>
                <w:szCs w:val="20"/>
              </w:rPr>
              <w:t xml:space="preserve"> a 25-question test </w:t>
            </w:r>
            <w:proofErr w:type="spellStart"/>
            <w:r>
              <w:rPr>
                <w:rFonts w:ascii="Arial" w:hAnsi="Arial"/>
                <w:sz w:val="20"/>
                <w:szCs w:val="20"/>
              </w:rPr>
              <w:t>exam</w:t>
            </w:r>
            <w:proofErr w:type="spellEnd"/>
            <w:r>
              <w:rPr>
                <w:rFonts w:ascii="Arial" w:hAnsi="Arial"/>
                <w:sz w:val="20"/>
                <w:szCs w:val="20"/>
              </w:rPr>
              <w:t xml:space="preserve"> </w:t>
            </w:r>
            <w:proofErr w:type="spellStart"/>
            <w:r>
              <w:rPr>
                <w:rFonts w:ascii="Arial" w:hAnsi="Arial"/>
                <w:sz w:val="20"/>
                <w:szCs w:val="20"/>
              </w:rPr>
              <w:t>will</w:t>
            </w:r>
            <w:proofErr w:type="spellEnd"/>
            <w:r>
              <w:rPr>
                <w:rFonts w:ascii="Arial" w:hAnsi="Arial"/>
                <w:sz w:val="20"/>
                <w:szCs w:val="20"/>
              </w:rPr>
              <w:t xml:space="preserve"> </w:t>
            </w:r>
            <w:proofErr w:type="spellStart"/>
            <w:r>
              <w:rPr>
                <w:rFonts w:ascii="Arial" w:hAnsi="Arial"/>
                <w:sz w:val="20"/>
                <w:szCs w:val="20"/>
              </w:rPr>
              <w:t>the</w:t>
            </w:r>
            <w:proofErr w:type="spellEnd"/>
            <w:r>
              <w:rPr>
                <w:rFonts w:ascii="Arial" w:hAnsi="Arial"/>
                <w:sz w:val="20"/>
                <w:szCs w:val="20"/>
              </w:rPr>
              <w:t xml:space="preserve"> 70% </w:t>
            </w:r>
            <w:r>
              <w:rPr>
                <w:rFonts w:ascii="Arial" w:hAnsi="Arial"/>
                <w:sz w:val="20"/>
                <w:szCs w:val="20"/>
              </w:rPr>
              <w:t xml:space="preserve">of </w:t>
            </w:r>
            <w:proofErr w:type="spellStart"/>
            <w:r>
              <w:rPr>
                <w:rFonts w:ascii="Arial" w:hAnsi="Arial"/>
                <w:sz w:val="20"/>
                <w:szCs w:val="20"/>
              </w:rPr>
              <w:t>the</w:t>
            </w:r>
            <w:proofErr w:type="spellEnd"/>
            <w:r>
              <w:rPr>
                <w:rFonts w:ascii="Arial" w:hAnsi="Arial"/>
                <w:sz w:val="20"/>
                <w:szCs w:val="20"/>
              </w:rPr>
              <w:t xml:space="preserve"> total </w:t>
            </w:r>
            <w:proofErr w:type="spellStart"/>
            <w:r>
              <w:rPr>
                <w:rFonts w:ascii="Arial" w:hAnsi="Arial"/>
                <w:sz w:val="20"/>
                <w:szCs w:val="20"/>
              </w:rPr>
              <w:t>midterm</w:t>
            </w:r>
            <w:proofErr w:type="spellEnd"/>
            <w:r>
              <w:rPr>
                <w:rFonts w:ascii="Arial" w:hAnsi="Arial"/>
                <w:sz w:val="20"/>
                <w:szCs w:val="20"/>
              </w:rPr>
              <w:t xml:space="preserve"> </w:t>
            </w:r>
            <w:proofErr w:type="spellStart"/>
            <w:r>
              <w:rPr>
                <w:rFonts w:ascii="Arial" w:hAnsi="Arial"/>
                <w:sz w:val="20"/>
                <w:szCs w:val="20"/>
              </w:rPr>
              <w:t>grade</w:t>
            </w:r>
            <w:proofErr w:type="spellEnd"/>
            <w:r>
              <w:rPr>
                <w:rFonts w:ascii="Arial" w:hAnsi="Arial"/>
                <w:sz w:val="20"/>
                <w:szCs w:val="20"/>
              </w:rPr>
              <w:t>.</w:t>
            </w:r>
          </w:p>
        </w:tc>
      </w:tr>
      <w:tr w:rsidR="00B859C5" w14:paraId="4DFA7B33" w14:textId="77777777" w:rsidTr="00B859C5">
        <w:tc>
          <w:tcPr>
            <w:tcW w:w="4927" w:type="dxa"/>
          </w:tcPr>
          <w:p w14:paraId="752C873C" w14:textId="6DE58369" w:rsidR="00B859C5" w:rsidRPr="009D111C" w:rsidRDefault="00B859C5" w:rsidP="00B859C5">
            <w:pPr>
              <w:spacing w:before="120" w:after="40" w:line="40" w:lineRule="atLeast"/>
              <w:rPr>
                <w:rFonts w:ascii="Arial" w:hAnsi="Arial"/>
                <w:b/>
                <w:sz w:val="20"/>
                <w:szCs w:val="20"/>
              </w:rPr>
            </w:pPr>
            <w:r w:rsidRPr="009D111C">
              <w:rPr>
                <w:rFonts w:ascii="Arial" w:hAnsi="Arial"/>
                <w:b/>
                <w:sz w:val="20"/>
                <w:szCs w:val="20"/>
              </w:rPr>
              <w:t>FİNAL DEĞERLENDİRME YÖNTEM VE ÖLÇÜTLERİ</w:t>
            </w:r>
          </w:p>
        </w:tc>
        <w:tc>
          <w:tcPr>
            <w:tcW w:w="4927" w:type="dxa"/>
          </w:tcPr>
          <w:p w14:paraId="484D0660" w14:textId="432F1A49" w:rsidR="00B859C5" w:rsidRPr="009D111C" w:rsidRDefault="00B859C5" w:rsidP="00B859C5">
            <w:pPr>
              <w:spacing w:before="120" w:after="40" w:line="40" w:lineRule="atLeast"/>
              <w:rPr>
                <w:rFonts w:ascii="Arial" w:hAnsi="Arial"/>
                <w:b/>
                <w:sz w:val="20"/>
                <w:szCs w:val="20"/>
              </w:rPr>
            </w:pPr>
            <w:r w:rsidRPr="009D111C">
              <w:rPr>
                <w:rFonts w:ascii="Arial" w:hAnsi="Arial"/>
                <w:b/>
                <w:i/>
                <w:sz w:val="20"/>
                <w:szCs w:val="20"/>
              </w:rPr>
              <w:t>ASSESSMENT METHODS AND CRITERIA FOR FINAL</w:t>
            </w:r>
          </w:p>
        </w:tc>
      </w:tr>
      <w:tr w:rsidR="00B859C5" w14:paraId="5DDA35C8" w14:textId="77777777" w:rsidTr="00B859C5">
        <w:tc>
          <w:tcPr>
            <w:tcW w:w="4927" w:type="dxa"/>
          </w:tcPr>
          <w:p w14:paraId="1D5523B4" w14:textId="69AE639F" w:rsidR="00B859C5" w:rsidRPr="00063F2D" w:rsidRDefault="00063F2D" w:rsidP="00063F2D">
            <w:pPr>
              <w:tabs>
                <w:tab w:val="left" w:pos="930"/>
              </w:tabs>
              <w:spacing w:before="120" w:after="40" w:line="40" w:lineRule="atLeast"/>
              <w:rPr>
                <w:rFonts w:ascii="Arial" w:hAnsi="Arial"/>
                <w:b/>
                <w:sz w:val="20"/>
                <w:szCs w:val="20"/>
              </w:rPr>
            </w:pPr>
            <w:r w:rsidRPr="00063F2D">
              <w:rPr>
                <w:rFonts w:ascii="Arial" w:hAnsi="Arial"/>
                <w:sz w:val="20"/>
                <w:szCs w:val="20"/>
              </w:rPr>
              <w:t>Final iki kısımdan oluşmaktadır. Toplam puanın yüzde 30’u tartışma haftasının sonunda yapılacak yazılı sınavdan; yüzde 70’i de 25 soruluk testten alınacaktır.</w:t>
            </w:r>
          </w:p>
        </w:tc>
        <w:tc>
          <w:tcPr>
            <w:tcW w:w="4927" w:type="dxa"/>
          </w:tcPr>
          <w:p w14:paraId="66477180" w14:textId="3D4FA6F5" w:rsidR="00B859C5" w:rsidRPr="009D111C" w:rsidRDefault="00DA1210" w:rsidP="00B859C5">
            <w:pPr>
              <w:spacing w:before="120" w:after="40" w:line="40" w:lineRule="atLeast"/>
              <w:rPr>
                <w:rFonts w:ascii="Arial" w:hAnsi="Arial"/>
                <w:sz w:val="20"/>
                <w:szCs w:val="20"/>
              </w:rPr>
            </w:pPr>
            <w:proofErr w:type="spellStart"/>
            <w:r>
              <w:rPr>
                <w:rFonts w:ascii="Arial" w:hAnsi="Arial"/>
                <w:sz w:val="20"/>
                <w:szCs w:val="20"/>
              </w:rPr>
              <w:t>The</w:t>
            </w:r>
            <w:proofErr w:type="spellEnd"/>
            <w:r>
              <w:rPr>
                <w:rFonts w:ascii="Arial" w:hAnsi="Arial"/>
                <w:sz w:val="20"/>
                <w:szCs w:val="20"/>
              </w:rPr>
              <w:t xml:space="preserve"> final has </w:t>
            </w:r>
            <w:proofErr w:type="spellStart"/>
            <w:r>
              <w:rPr>
                <w:rFonts w:ascii="Arial" w:hAnsi="Arial"/>
                <w:sz w:val="20"/>
                <w:szCs w:val="20"/>
              </w:rPr>
              <w:t>two</w:t>
            </w:r>
            <w:proofErr w:type="spellEnd"/>
            <w:r>
              <w:rPr>
                <w:rFonts w:ascii="Arial" w:hAnsi="Arial"/>
                <w:sz w:val="20"/>
                <w:szCs w:val="20"/>
              </w:rPr>
              <w:t xml:space="preserve"> </w:t>
            </w:r>
            <w:proofErr w:type="spellStart"/>
            <w:r>
              <w:rPr>
                <w:rFonts w:ascii="Arial" w:hAnsi="Arial"/>
                <w:sz w:val="20"/>
                <w:szCs w:val="20"/>
              </w:rPr>
              <w:t>parts</w:t>
            </w:r>
            <w:proofErr w:type="spellEnd"/>
            <w:r>
              <w:rPr>
                <w:rFonts w:ascii="Arial" w:hAnsi="Arial"/>
                <w:sz w:val="20"/>
                <w:szCs w:val="20"/>
              </w:rPr>
              <w:t xml:space="preserve">. </w:t>
            </w:r>
            <w:bookmarkStart w:id="0" w:name="_GoBack"/>
            <w:bookmarkEnd w:id="0"/>
            <w:proofErr w:type="spellStart"/>
            <w:r w:rsidRPr="00DA1210">
              <w:rPr>
                <w:rFonts w:ascii="Arial" w:hAnsi="Arial"/>
                <w:sz w:val="20"/>
                <w:szCs w:val="20"/>
              </w:rPr>
              <w:t>The</w:t>
            </w:r>
            <w:proofErr w:type="spellEnd"/>
            <w:r w:rsidRPr="00DA1210">
              <w:rPr>
                <w:rFonts w:ascii="Arial" w:hAnsi="Arial"/>
                <w:sz w:val="20"/>
                <w:szCs w:val="20"/>
              </w:rPr>
              <w:t xml:space="preserve"> </w:t>
            </w:r>
            <w:proofErr w:type="spellStart"/>
            <w:r w:rsidRPr="00DA1210">
              <w:rPr>
                <w:rFonts w:ascii="Arial" w:hAnsi="Arial"/>
                <w:sz w:val="20"/>
                <w:szCs w:val="20"/>
              </w:rPr>
              <w:t>written</w:t>
            </w:r>
            <w:proofErr w:type="spellEnd"/>
            <w:r w:rsidRPr="00DA1210">
              <w:rPr>
                <w:rFonts w:ascii="Arial" w:hAnsi="Arial"/>
                <w:sz w:val="20"/>
                <w:szCs w:val="20"/>
              </w:rPr>
              <w:t xml:space="preserve"> </w:t>
            </w:r>
            <w:proofErr w:type="spellStart"/>
            <w:r w:rsidRPr="00DA1210">
              <w:rPr>
                <w:rFonts w:ascii="Arial" w:hAnsi="Arial"/>
                <w:sz w:val="20"/>
                <w:szCs w:val="20"/>
              </w:rPr>
              <w:t>exam</w:t>
            </w:r>
            <w:proofErr w:type="spellEnd"/>
            <w:r w:rsidRPr="00DA1210">
              <w:rPr>
                <w:rFonts w:ascii="Arial" w:hAnsi="Arial"/>
                <w:sz w:val="20"/>
                <w:szCs w:val="20"/>
              </w:rPr>
              <w:t xml:space="preserve"> at </w:t>
            </w:r>
            <w:proofErr w:type="spellStart"/>
            <w:r w:rsidRPr="00DA1210">
              <w:rPr>
                <w:rFonts w:ascii="Arial" w:hAnsi="Arial"/>
                <w:sz w:val="20"/>
                <w:szCs w:val="20"/>
              </w:rPr>
              <w:t>the</w:t>
            </w:r>
            <w:proofErr w:type="spellEnd"/>
            <w:r w:rsidRPr="00DA1210">
              <w:rPr>
                <w:rFonts w:ascii="Arial" w:hAnsi="Arial"/>
                <w:sz w:val="20"/>
                <w:szCs w:val="20"/>
              </w:rPr>
              <w:t xml:space="preserve"> </w:t>
            </w:r>
            <w:proofErr w:type="spellStart"/>
            <w:r w:rsidRPr="00DA1210">
              <w:rPr>
                <w:rFonts w:ascii="Arial" w:hAnsi="Arial"/>
                <w:sz w:val="20"/>
                <w:szCs w:val="20"/>
              </w:rPr>
              <w:t>end</w:t>
            </w:r>
            <w:proofErr w:type="spellEnd"/>
            <w:r w:rsidRPr="00DA1210">
              <w:rPr>
                <w:rFonts w:ascii="Arial" w:hAnsi="Arial"/>
                <w:sz w:val="20"/>
                <w:szCs w:val="20"/>
              </w:rPr>
              <w:t xml:space="preserve"> of </w:t>
            </w:r>
            <w:proofErr w:type="spellStart"/>
            <w:r w:rsidRPr="00DA1210">
              <w:rPr>
                <w:rFonts w:ascii="Arial" w:hAnsi="Arial"/>
                <w:sz w:val="20"/>
                <w:szCs w:val="20"/>
              </w:rPr>
              <w:t>the</w:t>
            </w:r>
            <w:proofErr w:type="spellEnd"/>
            <w:r w:rsidRPr="00DA1210">
              <w:rPr>
                <w:rFonts w:ascii="Arial" w:hAnsi="Arial"/>
                <w:sz w:val="20"/>
                <w:szCs w:val="20"/>
              </w:rPr>
              <w:t xml:space="preserve"> </w:t>
            </w:r>
            <w:proofErr w:type="spellStart"/>
            <w:r w:rsidRPr="00DA1210">
              <w:rPr>
                <w:rFonts w:ascii="Arial" w:hAnsi="Arial"/>
                <w:sz w:val="20"/>
                <w:szCs w:val="20"/>
              </w:rPr>
              <w:t>discussion</w:t>
            </w:r>
            <w:proofErr w:type="spellEnd"/>
            <w:r w:rsidRPr="00DA1210">
              <w:rPr>
                <w:rFonts w:ascii="Arial" w:hAnsi="Arial"/>
                <w:sz w:val="20"/>
                <w:szCs w:val="20"/>
              </w:rPr>
              <w:t xml:space="preserve"> </w:t>
            </w:r>
            <w:proofErr w:type="spellStart"/>
            <w:r w:rsidRPr="00DA1210">
              <w:rPr>
                <w:rFonts w:ascii="Arial" w:hAnsi="Arial"/>
                <w:sz w:val="20"/>
                <w:szCs w:val="20"/>
              </w:rPr>
              <w:t>week</w:t>
            </w:r>
            <w:proofErr w:type="spellEnd"/>
            <w:r w:rsidRPr="00DA1210">
              <w:rPr>
                <w:rFonts w:ascii="Arial" w:hAnsi="Arial"/>
                <w:sz w:val="20"/>
                <w:szCs w:val="20"/>
              </w:rPr>
              <w:t xml:space="preserve"> </w:t>
            </w:r>
            <w:proofErr w:type="spellStart"/>
            <w:r w:rsidRPr="00DA1210">
              <w:rPr>
                <w:rFonts w:ascii="Arial" w:hAnsi="Arial"/>
                <w:sz w:val="20"/>
                <w:szCs w:val="20"/>
              </w:rPr>
              <w:t>will</w:t>
            </w:r>
            <w:proofErr w:type="spellEnd"/>
            <w:r w:rsidRPr="00DA1210">
              <w:rPr>
                <w:rFonts w:ascii="Arial" w:hAnsi="Arial"/>
                <w:sz w:val="20"/>
                <w:szCs w:val="20"/>
              </w:rPr>
              <w:t xml:space="preserve"> be 30% </w:t>
            </w:r>
            <w:proofErr w:type="spellStart"/>
            <w:r w:rsidRPr="00DA1210">
              <w:rPr>
                <w:rFonts w:ascii="Arial" w:hAnsi="Arial"/>
                <w:sz w:val="20"/>
                <w:szCs w:val="20"/>
              </w:rPr>
              <w:t>and</w:t>
            </w:r>
            <w:proofErr w:type="spellEnd"/>
            <w:r w:rsidRPr="00DA1210">
              <w:rPr>
                <w:rFonts w:ascii="Arial" w:hAnsi="Arial"/>
                <w:sz w:val="20"/>
                <w:szCs w:val="20"/>
              </w:rPr>
              <w:t xml:space="preserve"> a 25-question test </w:t>
            </w:r>
            <w:proofErr w:type="spellStart"/>
            <w:r w:rsidRPr="00DA1210">
              <w:rPr>
                <w:rFonts w:ascii="Arial" w:hAnsi="Arial"/>
                <w:sz w:val="20"/>
                <w:szCs w:val="20"/>
              </w:rPr>
              <w:t>exam</w:t>
            </w:r>
            <w:proofErr w:type="spellEnd"/>
            <w:r w:rsidRPr="00DA1210">
              <w:rPr>
                <w:rFonts w:ascii="Arial" w:hAnsi="Arial"/>
                <w:sz w:val="20"/>
                <w:szCs w:val="20"/>
              </w:rPr>
              <w:t xml:space="preserve"> </w:t>
            </w:r>
            <w:proofErr w:type="spellStart"/>
            <w:r w:rsidRPr="00DA1210">
              <w:rPr>
                <w:rFonts w:ascii="Arial" w:hAnsi="Arial"/>
                <w:sz w:val="20"/>
                <w:szCs w:val="20"/>
              </w:rPr>
              <w:t>will</w:t>
            </w:r>
            <w:proofErr w:type="spellEnd"/>
            <w:r w:rsidRPr="00DA1210">
              <w:rPr>
                <w:rFonts w:ascii="Arial" w:hAnsi="Arial"/>
                <w:sz w:val="20"/>
                <w:szCs w:val="20"/>
              </w:rPr>
              <w:t xml:space="preserve"> </w:t>
            </w:r>
            <w:proofErr w:type="spellStart"/>
            <w:r w:rsidRPr="00DA1210">
              <w:rPr>
                <w:rFonts w:ascii="Arial" w:hAnsi="Arial"/>
                <w:sz w:val="20"/>
                <w:szCs w:val="20"/>
              </w:rPr>
              <w:t>the</w:t>
            </w:r>
            <w:proofErr w:type="spellEnd"/>
            <w:r w:rsidRPr="00DA1210">
              <w:rPr>
                <w:rFonts w:ascii="Arial" w:hAnsi="Arial"/>
                <w:sz w:val="20"/>
                <w:szCs w:val="20"/>
              </w:rPr>
              <w:t xml:space="preserve"> 70% of </w:t>
            </w:r>
            <w:proofErr w:type="spellStart"/>
            <w:r w:rsidRPr="00DA1210">
              <w:rPr>
                <w:rFonts w:ascii="Arial" w:hAnsi="Arial"/>
                <w:sz w:val="20"/>
                <w:szCs w:val="20"/>
              </w:rPr>
              <w:t>the</w:t>
            </w:r>
            <w:proofErr w:type="spellEnd"/>
            <w:r w:rsidRPr="00DA1210">
              <w:rPr>
                <w:rFonts w:ascii="Arial" w:hAnsi="Arial"/>
                <w:sz w:val="20"/>
                <w:szCs w:val="20"/>
              </w:rPr>
              <w:t xml:space="preserve"> total </w:t>
            </w:r>
            <w:proofErr w:type="spellStart"/>
            <w:r w:rsidRPr="00DA1210">
              <w:rPr>
                <w:rFonts w:ascii="Arial" w:hAnsi="Arial"/>
                <w:sz w:val="20"/>
                <w:szCs w:val="20"/>
              </w:rPr>
              <w:t>midterm</w:t>
            </w:r>
            <w:proofErr w:type="spellEnd"/>
            <w:r w:rsidRPr="00DA1210">
              <w:rPr>
                <w:rFonts w:ascii="Arial" w:hAnsi="Arial"/>
                <w:sz w:val="20"/>
                <w:szCs w:val="20"/>
              </w:rPr>
              <w:t xml:space="preserve"> </w:t>
            </w:r>
            <w:proofErr w:type="spellStart"/>
            <w:r w:rsidRPr="00DA1210">
              <w:rPr>
                <w:rFonts w:ascii="Arial" w:hAnsi="Arial"/>
                <w:sz w:val="20"/>
                <w:szCs w:val="20"/>
              </w:rPr>
              <w:t>grade</w:t>
            </w:r>
            <w:proofErr w:type="spellEnd"/>
            <w:r w:rsidRPr="00DA1210">
              <w:rPr>
                <w:rFonts w:ascii="Arial" w:hAnsi="Arial"/>
                <w:sz w:val="20"/>
                <w:szCs w:val="20"/>
              </w:rPr>
              <w:t>.</w:t>
            </w:r>
          </w:p>
        </w:tc>
      </w:tr>
      <w:tr w:rsidR="00B859C5" w14:paraId="4AE44619" w14:textId="77777777" w:rsidTr="00B859C5">
        <w:tc>
          <w:tcPr>
            <w:tcW w:w="4927" w:type="dxa"/>
          </w:tcPr>
          <w:p w14:paraId="174E2448" w14:textId="4585A029" w:rsidR="00B859C5" w:rsidRPr="009D111C" w:rsidRDefault="00B859C5" w:rsidP="00B859C5">
            <w:pPr>
              <w:spacing w:before="120" w:after="40" w:line="40" w:lineRule="atLeast"/>
              <w:rPr>
                <w:rFonts w:ascii="Arial" w:hAnsi="Arial"/>
                <w:b/>
                <w:sz w:val="20"/>
                <w:szCs w:val="20"/>
              </w:rPr>
            </w:pPr>
            <w:r w:rsidRPr="009D111C">
              <w:rPr>
                <w:rFonts w:ascii="Arial" w:hAnsi="Arial"/>
                <w:b/>
                <w:sz w:val="20"/>
                <w:szCs w:val="20"/>
              </w:rPr>
              <w:t>DERSİN DİLİ</w:t>
            </w:r>
          </w:p>
        </w:tc>
        <w:tc>
          <w:tcPr>
            <w:tcW w:w="4927" w:type="dxa"/>
          </w:tcPr>
          <w:p w14:paraId="2BD2A3D7" w14:textId="40F0F954" w:rsidR="00B859C5" w:rsidRPr="009D111C" w:rsidRDefault="00B859C5" w:rsidP="00B859C5">
            <w:pPr>
              <w:spacing w:before="120" w:after="40" w:line="40" w:lineRule="atLeast"/>
              <w:rPr>
                <w:rFonts w:ascii="Arial" w:hAnsi="Arial"/>
                <w:b/>
                <w:sz w:val="20"/>
                <w:szCs w:val="20"/>
              </w:rPr>
            </w:pPr>
            <w:r w:rsidRPr="009D111C">
              <w:rPr>
                <w:rFonts w:ascii="Arial" w:hAnsi="Arial"/>
                <w:b/>
                <w:i/>
                <w:sz w:val="20"/>
                <w:szCs w:val="20"/>
              </w:rPr>
              <w:t>LANGUAGE OF INSTRUCTION</w:t>
            </w:r>
          </w:p>
        </w:tc>
      </w:tr>
      <w:tr w:rsidR="00B859C5" w14:paraId="1FC1D0A0" w14:textId="77777777" w:rsidTr="00B859C5">
        <w:tc>
          <w:tcPr>
            <w:tcW w:w="4927" w:type="dxa"/>
          </w:tcPr>
          <w:p w14:paraId="32620280" w14:textId="23870BAE" w:rsidR="00B859C5" w:rsidRPr="009D111C" w:rsidRDefault="00063F2D" w:rsidP="00B859C5">
            <w:pPr>
              <w:spacing w:before="120" w:after="40" w:line="40" w:lineRule="atLeast"/>
              <w:rPr>
                <w:rFonts w:ascii="Arial" w:hAnsi="Arial"/>
                <w:sz w:val="20"/>
                <w:szCs w:val="20"/>
              </w:rPr>
            </w:pPr>
            <w:r w:rsidRPr="00063F2D">
              <w:rPr>
                <w:rFonts w:ascii="Arial" w:hAnsi="Arial"/>
                <w:sz w:val="20"/>
                <w:szCs w:val="20"/>
              </w:rPr>
              <w:t>Türkçe</w:t>
            </w:r>
          </w:p>
        </w:tc>
        <w:tc>
          <w:tcPr>
            <w:tcW w:w="4927" w:type="dxa"/>
          </w:tcPr>
          <w:p w14:paraId="7506C509" w14:textId="0A178EA2" w:rsidR="00B859C5" w:rsidRPr="009D111C" w:rsidRDefault="00063F2D" w:rsidP="00B859C5">
            <w:pPr>
              <w:spacing w:before="120" w:after="40" w:line="40" w:lineRule="atLeast"/>
              <w:rPr>
                <w:rFonts w:ascii="Arial" w:hAnsi="Arial"/>
                <w:sz w:val="20"/>
                <w:szCs w:val="20"/>
              </w:rPr>
            </w:pPr>
            <w:proofErr w:type="spellStart"/>
            <w:r>
              <w:rPr>
                <w:rFonts w:ascii="Arial" w:hAnsi="Arial"/>
                <w:sz w:val="20"/>
                <w:szCs w:val="20"/>
              </w:rPr>
              <w:t>Turkish</w:t>
            </w:r>
            <w:proofErr w:type="spellEnd"/>
            <w:r>
              <w:rPr>
                <w:rFonts w:ascii="Arial" w:hAnsi="Arial"/>
                <w:sz w:val="20"/>
                <w:szCs w:val="20"/>
              </w:rPr>
              <w:t xml:space="preserve"> </w:t>
            </w:r>
          </w:p>
        </w:tc>
      </w:tr>
    </w:tbl>
    <w:p w14:paraId="7E1ACDEC" w14:textId="77777777" w:rsidR="00B859C5" w:rsidRDefault="00B859C5" w:rsidP="00CE1130">
      <w:pPr>
        <w:spacing w:after="0" w:line="276" w:lineRule="auto"/>
        <w:rPr>
          <w:rFonts w:ascii="Arial" w:hAnsi="Arial"/>
          <w:sz w:val="28"/>
          <w:szCs w:val="28"/>
        </w:rPr>
      </w:pPr>
    </w:p>
    <w:p w14:paraId="521E6D2F" w14:textId="09ACF85B" w:rsidR="001072D3" w:rsidRPr="00CE1130" w:rsidRDefault="001072D3" w:rsidP="00CE1130">
      <w:pPr>
        <w:tabs>
          <w:tab w:val="left" w:pos="2835"/>
          <w:tab w:val="left" w:pos="3969"/>
        </w:tabs>
        <w:spacing w:after="0" w:line="276" w:lineRule="auto"/>
        <w:rPr>
          <w:rFonts w:ascii="Arial" w:hAnsi="Arial"/>
        </w:rPr>
      </w:pPr>
    </w:p>
    <w:sectPr w:rsidR="001072D3" w:rsidRPr="00CE1130" w:rsidSect="00E33B98">
      <w:pgSz w:w="11906" w:h="16838"/>
      <w:pgMar w:top="1134" w:right="1134" w:bottom="113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1B2"/>
    <w:rsid w:val="00000523"/>
    <w:rsid w:val="00063F2D"/>
    <w:rsid w:val="00096203"/>
    <w:rsid w:val="000C3378"/>
    <w:rsid w:val="000F400C"/>
    <w:rsid w:val="001072D3"/>
    <w:rsid w:val="00161339"/>
    <w:rsid w:val="001A18A2"/>
    <w:rsid w:val="001D7596"/>
    <w:rsid w:val="001F7825"/>
    <w:rsid w:val="002C5A84"/>
    <w:rsid w:val="0036473D"/>
    <w:rsid w:val="00386ADC"/>
    <w:rsid w:val="00397A6D"/>
    <w:rsid w:val="003B2677"/>
    <w:rsid w:val="00404FDC"/>
    <w:rsid w:val="00501BD2"/>
    <w:rsid w:val="005D7F37"/>
    <w:rsid w:val="007B59B5"/>
    <w:rsid w:val="0083064C"/>
    <w:rsid w:val="00837D7D"/>
    <w:rsid w:val="009151B2"/>
    <w:rsid w:val="009348A8"/>
    <w:rsid w:val="00945383"/>
    <w:rsid w:val="00954A42"/>
    <w:rsid w:val="00981286"/>
    <w:rsid w:val="009D111C"/>
    <w:rsid w:val="00A013F9"/>
    <w:rsid w:val="00A66E3C"/>
    <w:rsid w:val="00A92931"/>
    <w:rsid w:val="00AA1224"/>
    <w:rsid w:val="00AE2E56"/>
    <w:rsid w:val="00AF70DB"/>
    <w:rsid w:val="00B859C5"/>
    <w:rsid w:val="00BB5C03"/>
    <w:rsid w:val="00C62055"/>
    <w:rsid w:val="00C62202"/>
    <w:rsid w:val="00C827FB"/>
    <w:rsid w:val="00C92B38"/>
    <w:rsid w:val="00CD6BEC"/>
    <w:rsid w:val="00CE1130"/>
    <w:rsid w:val="00D077BC"/>
    <w:rsid w:val="00D41A60"/>
    <w:rsid w:val="00DA1210"/>
    <w:rsid w:val="00DF202F"/>
    <w:rsid w:val="00E06C49"/>
    <w:rsid w:val="00E33B98"/>
    <w:rsid w:val="00F81851"/>
    <w:rsid w:val="00F873F7"/>
    <w:rsid w:val="00FF26B8"/>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2A0B0"/>
  <w15:docId w15:val="{16183631-8389-4667-93A4-41B7A9B9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3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D7596"/>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1D759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E5811-F013-450F-9456-7B001E11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4643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IBRAHIMONDER</dc:creator>
  <cp:keywords/>
  <dc:description/>
  <cp:lastModifiedBy>EZGIKAYA</cp:lastModifiedBy>
  <cp:revision>2</cp:revision>
  <cp:lastPrinted>2020-02-10T09:38:00Z</cp:lastPrinted>
  <dcterms:created xsi:type="dcterms:W3CDTF">2020-02-12T07:35:00Z</dcterms:created>
  <dcterms:modified xsi:type="dcterms:W3CDTF">2020-02-12T07:35:00Z</dcterms:modified>
</cp:coreProperties>
</file>