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D96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84630C">
        <w:rPr>
          <w:rFonts w:ascii="Times New Roman" w:hAnsi="Times New Roman"/>
          <w:b/>
          <w:sz w:val="22"/>
          <w:szCs w:val="16"/>
        </w:rPr>
        <w:t>Ankara Üniversitesi</w:t>
      </w:r>
      <w:r w:rsidRPr="0084630C">
        <w:rPr>
          <w:rFonts w:ascii="Times New Roman" w:hAnsi="Times New Roman"/>
          <w:b/>
          <w:sz w:val="22"/>
          <w:szCs w:val="16"/>
        </w:rPr>
        <w:br/>
      </w:r>
      <w:r w:rsidRPr="00721E6B">
        <w:rPr>
          <w:rFonts w:ascii="Times New Roman" w:hAnsi="Times New Roman"/>
          <w:b/>
          <w:sz w:val="22"/>
          <w:szCs w:val="16"/>
        </w:rPr>
        <w:t xml:space="preserve">Kütüphane ve Dokümantasyon Daire Başkanlığı </w:t>
      </w:r>
    </w:p>
    <w:p w14:paraId="053997C1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0D7F8CCD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71494519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22ECCBDE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5D1AD936" w14:textId="77777777" w:rsidTr="007B3E81">
        <w:trPr>
          <w:jc w:val="center"/>
        </w:trPr>
        <w:tc>
          <w:tcPr>
            <w:tcW w:w="2745" w:type="dxa"/>
            <w:vAlign w:val="center"/>
          </w:tcPr>
          <w:p w14:paraId="7155B9D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bookmarkStart w:id="0" w:name="_Hlk71109082"/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0C693A5" w14:textId="7D266C82" w:rsidR="00AF4EBE" w:rsidRPr="00BE4119" w:rsidRDefault="009A22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>TIP587-A “</w:t>
            </w:r>
            <w:proofErr w:type="spellStart"/>
            <w:r w:rsidR="00571E88">
              <w:rPr>
                <w:rFonts w:ascii="Times New Roman" w:hAnsi="Times New Roman"/>
                <w:szCs w:val="18"/>
                <w:lang w:val="en-AU"/>
              </w:rPr>
              <w:t>Üriner</w:t>
            </w:r>
            <w:proofErr w:type="spellEnd"/>
            <w:r w:rsidR="00571E88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571E88">
              <w:rPr>
                <w:rFonts w:ascii="Times New Roman" w:hAnsi="Times New Roman"/>
                <w:szCs w:val="18"/>
                <w:lang w:val="en-AU"/>
              </w:rPr>
              <w:t>inkontinansa</w:t>
            </w:r>
            <w:proofErr w:type="spellEnd"/>
            <w:r w:rsidR="00571E88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571E88">
              <w:rPr>
                <w:rFonts w:ascii="Times New Roman" w:hAnsi="Times New Roman"/>
                <w:szCs w:val="18"/>
                <w:lang w:val="en-AU"/>
              </w:rPr>
              <w:t>yaklaşım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>”</w:t>
            </w:r>
          </w:p>
        </w:tc>
      </w:tr>
      <w:tr w:rsidR="00AF4EBE" w:rsidRPr="00BE4119" w14:paraId="0AA3D2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BD64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327D85A" w14:textId="0F0330C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 Dr. Ahmet YALÇIN</w:t>
            </w:r>
          </w:p>
        </w:tc>
      </w:tr>
      <w:tr w:rsidR="00AF4EBE" w:rsidRPr="00BE4119" w14:paraId="6AF078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DDE7F1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117D919" w14:textId="4B4A012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BE4119" w14:paraId="2984EC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39D6F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F7EE7D" w14:textId="0D6D45F3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1 </w:t>
            </w:r>
          </w:p>
        </w:tc>
      </w:tr>
      <w:tr w:rsidR="00AF4EBE" w:rsidRPr="00BE4119" w14:paraId="10CBB0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6FFD1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24CA110" w14:textId="399E6EF7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14:paraId="177D4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45390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A9C87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06175C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6CC8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762D878" w14:textId="0EAC4A99" w:rsidR="00AF4EBE" w:rsidRPr="00BE4119" w:rsidRDefault="00571E88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Yaşlıda üriner inkontinans tanıma, üriner inkontinans tiplerini belirleme, tanı ve tedavi yaklaşımını öğrenme</w:t>
            </w:r>
          </w:p>
        </w:tc>
      </w:tr>
      <w:tr w:rsidR="00AF4EBE" w:rsidRPr="00BE4119" w14:paraId="32BE8E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32F3C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2BEF4B5" w14:textId="626FB5CE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45 dakika</w:t>
            </w:r>
          </w:p>
        </w:tc>
      </w:tr>
      <w:tr w:rsidR="00AF4EBE" w:rsidRPr="00BE4119" w14:paraId="227D26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663C4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231F86" w14:textId="7CBF88BF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6BEAC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F808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576229CF" w14:textId="46F71EEC" w:rsidR="00AF4EBE" w:rsidRPr="00BE4119" w:rsidRDefault="0084630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5F249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B73690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B50242" w14:textId="62C7FF2B" w:rsidR="00AF4EBE" w:rsidRPr="00AF6004" w:rsidRDefault="0084630C" w:rsidP="0084630C">
            <w:pPr>
              <w:spacing w:beforeAutospacing="1" w:afterAutospacing="1"/>
              <w:jc w:val="left"/>
              <w:textAlignment w:val="baseline"/>
              <w:outlineLvl w:val="2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hyperlink r:id="rId4" w:history="1">
              <w:r w:rsidRPr="0084630C">
                <w:rPr>
                  <w:rFonts w:ascii="Times New Roman" w:hAnsi="Times New Roman"/>
                  <w:color w:val="000000" w:themeColor="text1"/>
                  <w:sz w:val="22"/>
                  <w:szCs w:val="22"/>
                  <w:bdr w:val="none" w:sz="0" w:space="0" w:color="auto" w:frame="1"/>
                  <w:lang w:val="en-US" w:eastAsia="en-US"/>
                </w:rPr>
                <w:t>Hazzard's Geriatric Medicine and Gerontology, 7e</w:t>
              </w:r>
            </w:hyperlink>
          </w:p>
        </w:tc>
      </w:tr>
      <w:tr w:rsidR="00AF4EBE" w:rsidRPr="00BE4119" w14:paraId="7204B2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BE491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4065557" w14:textId="5AEE0CF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</w:tr>
      <w:tr w:rsidR="00AF4EBE" w:rsidRPr="00BE4119" w14:paraId="7AC191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4F9DE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6328268" w14:textId="43F3523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27D912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FA53F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47356E4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bookmarkEnd w:id="0"/>
    </w:tbl>
    <w:p w14:paraId="4DA9FED2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260A6E69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793A7760" w14:textId="7333E59C" w:rsidR="00EB0AE2" w:rsidRDefault="00571E88">
      <w:pPr>
        <w:rPr>
          <w:rFonts w:ascii="Times New Roman" w:hAnsi="Times New Roman"/>
          <w:sz w:val="28"/>
        </w:rPr>
      </w:pPr>
    </w:p>
    <w:p w14:paraId="28FC873C" w14:textId="77777777" w:rsidR="009A2281" w:rsidRPr="00721E6B" w:rsidRDefault="009A2281">
      <w:pPr>
        <w:rPr>
          <w:rFonts w:ascii="Times New Roman" w:hAnsi="Times New Roman"/>
          <w:sz w:val="28"/>
        </w:rPr>
      </w:pPr>
    </w:p>
    <w:sectPr w:rsidR="009A2281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71E88"/>
    <w:rsid w:val="00721E6B"/>
    <w:rsid w:val="007272A4"/>
    <w:rsid w:val="00832BE3"/>
    <w:rsid w:val="0084630C"/>
    <w:rsid w:val="00910641"/>
    <w:rsid w:val="009A2281"/>
    <w:rsid w:val="00AF4EBE"/>
    <w:rsid w:val="00AF6004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C1E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84630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4630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6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essmedicine.mhmedical.com/Book.aspx?bookid=192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User</cp:lastModifiedBy>
  <cp:revision>2</cp:revision>
  <dcterms:created xsi:type="dcterms:W3CDTF">2021-05-05T09:26:00Z</dcterms:created>
  <dcterms:modified xsi:type="dcterms:W3CDTF">2021-05-05T09:26:00Z</dcterms:modified>
</cp:coreProperties>
</file>