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0E4E2" w14:textId="77777777" w:rsidR="00173753" w:rsidRPr="00F70A3C" w:rsidRDefault="00173753" w:rsidP="00173753">
      <w:pPr>
        <w:jc w:val="center"/>
        <w:rPr>
          <w:sz w:val="22"/>
          <w:lang w:val="en-US"/>
        </w:rPr>
      </w:pPr>
      <w:r w:rsidRPr="00F70A3C">
        <w:rPr>
          <w:sz w:val="22"/>
          <w:lang w:val="en-US"/>
        </w:rPr>
        <w:t>Ankara university</w:t>
      </w:r>
    </w:p>
    <w:p w14:paraId="7959AD81" w14:textId="77777777" w:rsidR="00173753" w:rsidRPr="00F70A3C" w:rsidRDefault="00173753" w:rsidP="00173753">
      <w:pPr>
        <w:jc w:val="center"/>
        <w:rPr>
          <w:sz w:val="22"/>
          <w:lang w:val="en-US"/>
        </w:rPr>
      </w:pPr>
      <w:r w:rsidRPr="00F70A3C">
        <w:rPr>
          <w:sz w:val="22"/>
          <w:lang w:val="en-US"/>
        </w:rPr>
        <w:t>Department of Library and Documentation</w:t>
      </w:r>
    </w:p>
    <w:p w14:paraId="0062345D" w14:textId="77777777" w:rsidR="003B48EB" w:rsidRPr="00F70A3C" w:rsidRDefault="003B48EB" w:rsidP="00173753">
      <w:pPr>
        <w:jc w:val="center"/>
        <w:rPr>
          <w:sz w:val="22"/>
        </w:rPr>
      </w:pPr>
    </w:p>
    <w:p w14:paraId="527F890F" w14:textId="77777777" w:rsidR="00173753" w:rsidRPr="00F70A3C" w:rsidRDefault="00173753" w:rsidP="00173753">
      <w:pPr>
        <w:jc w:val="center"/>
        <w:rPr>
          <w:sz w:val="22"/>
          <w:lang w:val="en-US"/>
        </w:rPr>
      </w:pPr>
      <w:r w:rsidRPr="00F70A3C">
        <w:rPr>
          <w:sz w:val="22"/>
          <w:lang w:val="en-US"/>
        </w:rPr>
        <w:t>Open Course Materials</w:t>
      </w:r>
    </w:p>
    <w:p w14:paraId="01B9E3EA" w14:textId="77777777" w:rsidR="003B48EB" w:rsidRPr="00F70A3C" w:rsidRDefault="003B48EB" w:rsidP="00173753">
      <w:pPr>
        <w:jc w:val="center"/>
        <w:rPr>
          <w:sz w:val="22"/>
        </w:rPr>
      </w:pPr>
    </w:p>
    <w:p w14:paraId="5369333E" w14:textId="77777777" w:rsidR="003B48EB" w:rsidRPr="00F70A3C" w:rsidRDefault="00173753" w:rsidP="003B48EB">
      <w:pPr>
        <w:pStyle w:val="Heading3"/>
        <w:spacing w:after="160"/>
        <w:ind w:left="0"/>
        <w:rPr>
          <w:b w:val="0"/>
          <w:sz w:val="22"/>
          <w:szCs w:val="24"/>
        </w:rPr>
      </w:pPr>
      <w:r w:rsidRPr="00F70A3C">
        <w:rPr>
          <w:b w:val="0"/>
          <w:sz w:val="22"/>
          <w:szCs w:val="24"/>
          <w:lang w:val="en-US"/>
        </w:rPr>
        <w:t>(Schedule)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F70A3C" w14:paraId="1D904704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DFA3F3" w14:textId="77777777" w:rsidR="003B48EB" w:rsidRPr="00F70A3C" w:rsidRDefault="00173753" w:rsidP="00173753">
            <w:pPr>
              <w:spacing w:before="120" w:after="120"/>
              <w:ind w:left="-144" w:right="-144"/>
              <w:jc w:val="center"/>
              <w:rPr>
                <w:sz w:val="22"/>
                <w:lang w:val="en-US"/>
              </w:rPr>
            </w:pPr>
            <w:r w:rsidRPr="00F70A3C">
              <w:rPr>
                <w:sz w:val="22"/>
                <w:lang w:val="en-US"/>
              </w:rPr>
              <w:t>Weeks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A16443" w14:textId="77777777" w:rsidR="003B48EB" w:rsidRPr="00F70A3C" w:rsidRDefault="00173753" w:rsidP="00173753">
            <w:pPr>
              <w:spacing w:before="120" w:after="120"/>
              <w:ind w:left="72" w:right="197"/>
              <w:rPr>
                <w:sz w:val="22"/>
                <w:lang w:val="en-US"/>
              </w:rPr>
            </w:pPr>
            <w:r w:rsidRPr="00F70A3C">
              <w:rPr>
                <w:sz w:val="22"/>
                <w:lang w:val="en-US"/>
              </w:rPr>
              <w:t>Weekly Subject Headings</w:t>
            </w:r>
          </w:p>
        </w:tc>
      </w:tr>
      <w:tr w:rsidR="003B48EB" w:rsidRPr="00F70A3C" w14:paraId="5A1F9184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430134DA" w14:textId="77777777" w:rsidR="003B48EB" w:rsidRPr="00F70A3C" w:rsidRDefault="003B48EB" w:rsidP="00832AEF">
            <w:pPr>
              <w:spacing w:before="120" w:after="120"/>
              <w:jc w:val="center"/>
              <w:rPr>
                <w:sz w:val="22"/>
              </w:rPr>
            </w:pPr>
            <w:r w:rsidRPr="00F70A3C">
              <w:rPr>
                <w:sz w:val="22"/>
              </w:rPr>
              <w:t>1.</w:t>
            </w:r>
            <w:r w:rsidR="00173753" w:rsidRPr="00F70A3C">
              <w:rPr>
                <w:sz w:val="22"/>
              </w:rPr>
              <w:t>Week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0556537" w14:textId="77777777" w:rsidR="002170BA" w:rsidRPr="00F70A3C" w:rsidRDefault="0029080B" w:rsidP="002170BA">
            <w:pPr>
              <w:pStyle w:val="Heading3"/>
              <w:shd w:val="clear" w:color="auto" w:fill="FFFFFF"/>
              <w:spacing w:before="153" w:after="153" w:line="306" w:lineRule="atLeast"/>
              <w:ind w:left="0"/>
              <w:jc w:val="both"/>
              <w:rPr>
                <w:b w:val="0"/>
                <w:sz w:val="22"/>
                <w:szCs w:val="24"/>
              </w:rPr>
            </w:pPr>
            <w:proofErr w:type="spellStart"/>
            <w:r w:rsidRPr="00F70A3C">
              <w:rPr>
                <w:b w:val="0"/>
                <w:sz w:val="22"/>
                <w:szCs w:val="24"/>
              </w:rPr>
              <w:t>Introduction</w:t>
            </w:r>
            <w:proofErr w:type="spellEnd"/>
          </w:p>
          <w:p w14:paraId="0718B68A" w14:textId="77777777" w:rsidR="003B48EB" w:rsidRPr="00F70A3C" w:rsidRDefault="003B48EB" w:rsidP="00832AEF">
            <w:pPr>
              <w:pStyle w:val="Konu-basligi"/>
              <w:rPr>
                <w:b w:val="0"/>
                <w:sz w:val="22"/>
                <w:szCs w:val="24"/>
              </w:rPr>
            </w:pPr>
          </w:p>
        </w:tc>
      </w:tr>
      <w:tr w:rsidR="00173753" w:rsidRPr="00F70A3C" w14:paraId="720C523F" w14:textId="77777777" w:rsidTr="00907BD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1E5670" w14:textId="77777777" w:rsidR="00173753" w:rsidRPr="00F70A3C" w:rsidRDefault="00173753" w:rsidP="00832AEF">
            <w:pPr>
              <w:spacing w:before="120" w:after="120"/>
              <w:jc w:val="center"/>
              <w:rPr>
                <w:sz w:val="22"/>
              </w:rPr>
            </w:pPr>
            <w:r w:rsidRPr="00F70A3C">
              <w:rPr>
                <w:sz w:val="22"/>
              </w:rPr>
              <w:t>2.Week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0EE6C63B" w14:textId="77777777" w:rsidR="002170BA" w:rsidRPr="00F70A3C" w:rsidRDefault="0029080B" w:rsidP="002170BA">
            <w:pPr>
              <w:pStyle w:val="Heading3"/>
              <w:shd w:val="clear" w:color="auto" w:fill="FFFFFF"/>
              <w:spacing w:before="153" w:after="153" w:line="306" w:lineRule="atLeast"/>
              <w:ind w:left="0"/>
              <w:jc w:val="both"/>
              <w:rPr>
                <w:b w:val="0"/>
                <w:sz w:val="22"/>
                <w:szCs w:val="24"/>
              </w:rPr>
            </w:pPr>
            <w:proofErr w:type="spellStart"/>
            <w:r w:rsidRPr="00F70A3C">
              <w:rPr>
                <w:b w:val="0"/>
                <w:sz w:val="22"/>
                <w:szCs w:val="24"/>
              </w:rPr>
              <w:t>Breeding</w:t>
            </w:r>
            <w:proofErr w:type="spellEnd"/>
            <w:r w:rsidRPr="00F70A3C">
              <w:rPr>
                <w:b w:val="0"/>
                <w:sz w:val="22"/>
                <w:szCs w:val="24"/>
              </w:rPr>
              <w:t xml:space="preserve"> </w:t>
            </w:r>
            <w:proofErr w:type="spellStart"/>
            <w:r w:rsidRPr="00F70A3C">
              <w:rPr>
                <w:b w:val="0"/>
                <w:sz w:val="22"/>
                <w:szCs w:val="24"/>
              </w:rPr>
              <w:t>Strategies</w:t>
            </w:r>
            <w:proofErr w:type="spellEnd"/>
          </w:p>
          <w:p w14:paraId="464F7A1C" w14:textId="77777777" w:rsidR="00173753" w:rsidRPr="00F70A3C" w:rsidRDefault="00173753" w:rsidP="00A83726">
            <w:pPr>
              <w:rPr>
                <w:sz w:val="22"/>
              </w:rPr>
            </w:pPr>
          </w:p>
        </w:tc>
      </w:tr>
      <w:tr w:rsidR="00173753" w:rsidRPr="00F70A3C" w14:paraId="548C19B2" w14:textId="77777777" w:rsidTr="004017AD">
        <w:trPr>
          <w:cantSplit/>
          <w:trHeight w:val="24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BC1F10" w14:textId="77777777" w:rsidR="00173753" w:rsidRPr="00F70A3C" w:rsidRDefault="00173753" w:rsidP="00832AEF">
            <w:pPr>
              <w:spacing w:before="120" w:after="120"/>
              <w:jc w:val="center"/>
              <w:rPr>
                <w:sz w:val="22"/>
              </w:rPr>
            </w:pPr>
            <w:r w:rsidRPr="00F70A3C">
              <w:rPr>
                <w:sz w:val="22"/>
              </w:rPr>
              <w:t>3.Week</w:t>
            </w:r>
          </w:p>
        </w:tc>
        <w:tc>
          <w:tcPr>
            <w:tcW w:w="8606" w:type="dxa"/>
            <w:tcBorders>
              <w:top w:val="single" w:sz="4" w:space="0" w:color="auto"/>
              <w:bottom w:val="nil"/>
            </w:tcBorders>
          </w:tcPr>
          <w:p w14:paraId="1500A379" w14:textId="77777777" w:rsidR="00173753" w:rsidRPr="00F70A3C" w:rsidRDefault="0029080B" w:rsidP="0029080B">
            <w:pPr>
              <w:pStyle w:val="Heading3"/>
              <w:shd w:val="clear" w:color="auto" w:fill="FFFFFF"/>
              <w:spacing w:before="153" w:after="153" w:line="306" w:lineRule="atLeast"/>
              <w:ind w:left="0"/>
              <w:jc w:val="both"/>
              <w:rPr>
                <w:b w:val="0"/>
                <w:sz w:val="22"/>
                <w:szCs w:val="24"/>
              </w:rPr>
            </w:pPr>
            <w:proofErr w:type="spellStart"/>
            <w:r w:rsidRPr="00F70A3C">
              <w:rPr>
                <w:b w:val="0"/>
                <w:sz w:val="22"/>
                <w:szCs w:val="24"/>
              </w:rPr>
              <w:t>Breeding</w:t>
            </w:r>
            <w:proofErr w:type="spellEnd"/>
            <w:r w:rsidRPr="00F70A3C">
              <w:rPr>
                <w:b w:val="0"/>
                <w:sz w:val="22"/>
                <w:szCs w:val="24"/>
              </w:rPr>
              <w:t xml:space="preserve"> </w:t>
            </w:r>
            <w:proofErr w:type="spellStart"/>
            <w:r w:rsidRPr="00F70A3C">
              <w:rPr>
                <w:b w:val="0"/>
                <w:sz w:val="22"/>
                <w:szCs w:val="24"/>
              </w:rPr>
              <w:t>Soundness</w:t>
            </w:r>
            <w:proofErr w:type="spellEnd"/>
            <w:r w:rsidRPr="00F70A3C">
              <w:rPr>
                <w:b w:val="0"/>
                <w:sz w:val="22"/>
                <w:szCs w:val="24"/>
              </w:rPr>
              <w:t xml:space="preserve"> </w:t>
            </w:r>
            <w:proofErr w:type="spellStart"/>
            <w:r w:rsidRPr="00F70A3C">
              <w:rPr>
                <w:b w:val="0"/>
                <w:sz w:val="22"/>
                <w:szCs w:val="24"/>
              </w:rPr>
              <w:t>Examination</w:t>
            </w:r>
            <w:proofErr w:type="spellEnd"/>
          </w:p>
        </w:tc>
      </w:tr>
      <w:tr w:rsidR="00173753" w:rsidRPr="00F70A3C" w14:paraId="21E0A5A9" w14:textId="77777777" w:rsidTr="00616783">
        <w:trPr>
          <w:cantSplit/>
          <w:trHeight w:val="2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DC2991C" w14:textId="77777777" w:rsidR="00173753" w:rsidRPr="00F70A3C" w:rsidRDefault="00173753" w:rsidP="00832AEF">
            <w:pPr>
              <w:spacing w:before="120" w:after="120"/>
              <w:jc w:val="center"/>
              <w:rPr>
                <w:sz w:val="22"/>
              </w:rPr>
            </w:pPr>
            <w:r w:rsidRPr="00F70A3C">
              <w:rPr>
                <w:sz w:val="22"/>
              </w:rPr>
              <w:t>4.Week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4D7879AC" w14:textId="77777777" w:rsidR="00173753" w:rsidRPr="00F70A3C" w:rsidRDefault="0029080B" w:rsidP="0029080B">
            <w:pPr>
              <w:rPr>
                <w:sz w:val="22"/>
              </w:rPr>
            </w:pPr>
            <w:r w:rsidRPr="00F70A3C">
              <w:rPr>
                <w:sz w:val="22"/>
              </w:rPr>
              <w:t>Reproduction and Synchronisation</w:t>
            </w:r>
          </w:p>
        </w:tc>
      </w:tr>
      <w:tr w:rsidR="002702E0" w:rsidRPr="00F70A3C" w14:paraId="3A9E4A6D" w14:textId="77777777" w:rsidTr="002702E0">
        <w:trPr>
          <w:cantSplit/>
          <w:trHeight w:val="21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4006A2" w14:textId="77777777" w:rsidR="002702E0" w:rsidRPr="00F70A3C" w:rsidRDefault="002702E0" w:rsidP="00832AEF">
            <w:pPr>
              <w:spacing w:before="120" w:after="120"/>
              <w:jc w:val="center"/>
              <w:rPr>
                <w:sz w:val="22"/>
              </w:rPr>
            </w:pPr>
            <w:r w:rsidRPr="00F70A3C">
              <w:rPr>
                <w:sz w:val="22"/>
              </w:rPr>
              <w:t>5</w:t>
            </w:r>
            <w:r w:rsidR="00173753" w:rsidRPr="00F70A3C">
              <w:rPr>
                <w:sz w:val="22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4B3E35" w14:textId="77777777" w:rsidR="002702E0" w:rsidRPr="00F70A3C" w:rsidRDefault="0029080B" w:rsidP="0029080B">
            <w:pPr>
              <w:pStyle w:val="Konu-basligi"/>
              <w:ind w:left="0"/>
              <w:rPr>
                <w:b w:val="0"/>
                <w:sz w:val="22"/>
                <w:szCs w:val="24"/>
              </w:rPr>
            </w:pPr>
            <w:r w:rsidRPr="00F70A3C">
              <w:rPr>
                <w:b w:val="0"/>
                <w:sz w:val="22"/>
                <w:szCs w:val="24"/>
              </w:rPr>
              <w:t>Synchron</w:t>
            </w:r>
            <w:bookmarkStart w:id="0" w:name="_GoBack"/>
            <w:bookmarkEnd w:id="0"/>
            <w:r w:rsidRPr="00F70A3C">
              <w:rPr>
                <w:b w:val="0"/>
                <w:sz w:val="22"/>
                <w:szCs w:val="24"/>
              </w:rPr>
              <w:t>isation</w:t>
            </w:r>
          </w:p>
        </w:tc>
      </w:tr>
      <w:tr w:rsidR="002702E0" w:rsidRPr="00F70A3C" w14:paraId="7BDFAF05" w14:textId="77777777" w:rsidTr="002702E0">
        <w:trPr>
          <w:cantSplit/>
          <w:trHeight w:val="172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659A02E6" w14:textId="77777777" w:rsidR="002702E0" w:rsidRPr="00F70A3C" w:rsidRDefault="002702E0" w:rsidP="00832AEF">
            <w:pPr>
              <w:spacing w:before="120" w:after="120"/>
              <w:jc w:val="center"/>
              <w:rPr>
                <w:sz w:val="22"/>
              </w:rPr>
            </w:pPr>
            <w:r w:rsidRPr="00F70A3C">
              <w:rPr>
                <w:sz w:val="22"/>
              </w:rPr>
              <w:t>6.</w:t>
            </w:r>
            <w:r w:rsidR="00173753" w:rsidRPr="00F70A3C">
              <w:rPr>
                <w:sz w:val="22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6E2072" w14:textId="77777777" w:rsidR="002702E0" w:rsidRPr="00F70A3C" w:rsidRDefault="0029080B" w:rsidP="002170BA">
            <w:pPr>
              <w:pStyle w:val="Heading3"/>
              <w:shd w:val="clear" w:color="auto" w:fill="FFFFFF"/>
              <w:spacing w:before="153" w:after="153" w:line="306" w:lineRule="atLeast"/>
              <w:ind w:left="0"/>
              <w:jc w:val="both"/>
              <w:rPr>
                <w:b w:val="0"/>
                <w:sz w:val="22"/>
                <w:szCs w:val="24"/>
              </w:rPr>
            </w:pPr>
            <w:proofErr w:type="spellStart"/>
            <w:r w:rsidRPr="00F70A3C">
              <w:rPr>
                <w:b w:val="0"/>
                <w:sz w:val="22"/>
                <w:szCs w:val="24"/>
              </w:rPr>
              <w:t>Synchronisation</w:t>
            </w:r>
            <w:proofErr w:type="spellEnd"/>
          </w:p>
        </w:tc>
      </w:tr>
      <w:tr w:rsidR="002702E0" w:rsidRPr="00F70A3C" w14:paraId="7E736595" w14:textId="77777777" w:rsidTr="002702E0">
        <w:trPr>
          <w:cantSplit/>
          <w:trHeight w:val="28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4A4B73" w14:textId="77777777" w:rsidR="002702E0" w:rsidRPr="00F70A3C" w:rsidRDefault="002702E0" w:rsidP="00832AEF">
            <w:pPr>
              <w:spacing w:before="120" w:after="120"/>
              <w:jc w:val="center"/>
              <w:rPr>
                <w:sz w:val="22"/>
              </w:rPr>
            </w:pPr>
            <w:r w:rsidRPr="00F70A3C">
              <w:rPr>
                <w:sz w:val="22"/>
              </w:rPr>
              <w:t>7</w:t>
            </w:r>
            <w:r w:rsidR="00173753" w:rsidRPr="00F70A3C">
              <w:rPr>
                <w:sz w:val="22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3D65B3" w14:textId="77777777" w:rsidR="002702E0" w:rsidRPr="00F70A3C" w:rsidRDefault="0029080B" w:rsidP="0029080B">
            <w:pPr>
              <w:rPr>
                <w:rFonts w:eastAsia="Times New Roman"/>
                <w:sz w:val="22"/>
              </w:rPr>
            </w:pPr>
            <w:r w:rsidRPr="0029080B">
              <w:rPr>
                <w:color w:val="00000A"/>
                <w:sz w:val="22"/>
                <w:shd w:val="clear" w:color="auto" w:fill="FFFFFF"/>
              </w:rPr>
              <w:t>Superovulation</w:t>
            </w:r>
          </w:p>
        </w:tc>
      </w:tr>
      <w:tr w:rsidR="002702E0" w:rsidRPr="00F70A3C" w14:paraId="66017979" w14:textId="77777777" w:rsidTr="002702E0">
        <w:trPr>
          <w:cantSplit/>
          <w:trHeight w:val="232"/>
          <w:jc w:val="center"/>
        </w:trPr>
        <w:tc>
          <w:tcPr>
            <w:tcW w:w="952" w:type="dxa"/>
            <w:vAlign w:val="center"/>
          </w:tcPr>
          <w:p w14:paraId="2C0CF227" w14:textId="77777777" w:rsidR="002702E0" w:rsidRPr="00F70A3C" w:rsidRDefault="002702E0" w:rsidP="00832AEF">
            <w:pPr>
              <w:spacing w:before="120" w:after="120"/>
              <w:jc w:val="center"/>
              <w:rPr>
                <w:sz w:val="22"/>
              </w:rPr>
            </w:pPr>
            <w:r w:rsidRPr="00F70A3C">
              <w:rPr>
                <w:sz w:val="22"/>
              </w:rPr>
              <w:t>8.</w:t>
            </w:r>
            <w:r w:rsidR="00173753" w:rsidRPr="00F70A3C">
              <w:rPr>
                <w:sz w:val="22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B280BD" w14:textId="77777777" w:rsidR="002702E0" w:rsidRPr="00F70A3C" w:rsidRDefault="0029080B" w:rsidP="0029080B">
            <w:pPr>
              <w:rPr>
                <w:rFonts w:eastAsia="Times New Roman"/>
                <w:sz w:val="22"/>
              </w:rPr>
            </w:pPr>
            <w:r w:rsidRPr="00F70A3C">
              <w:rPr>
                <w:rFonts w:eastAsia="Times New Roman"/>
                <w:color w:val="00000A"/>
                <w:sz w:val="22"/>
                <w:shd w:val="clear" w:color="auto" w:fill="FFFFFF"/>
              </w:rPr>
              <w:t>AI in small rum</w:t>
            </w:r>
            <w:r w:rsidRPr="00F70A3C">
              <w:rPr>
                <w:rStyle w:val="accesshide"/>
                <w:color w:val="00000A"/>
                <w:sz w:val="22"/>
              </w:rPr>
              <w:t>inants</w:t>
            </w:r>
          </w:p>
        </w:tc>
      </w:tr>
      <w:tr w:rsidR="003B48EB" w:rsidRPr="00F70A3C" w14:paraId="423CB8E9" w14:textId="77777777" w:rsidTr="002702E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9DF43E" w14:textId="77777777" w:rsidR="003B48EB" w:rsidRPr="00F70A3C" w:rsidRDefault="003B48EB" w:rsidP="00832AEF">
            <w:pPr>
              <w:spacing w:before="120" w:after="120"/>
              <w:jc w:val="center"/>
              <w:rPr>
                <w:sz w:val="22"/>
              </w:rPr>
            </w:pPr>
            <w:r w:rsidRPr="00F70A3C">
              <w:rPr>
                <w:sz w:val="22"/>
              </w:rPr>
              <w:t>9</w:t>
            </w:r>
            <w:r w:rsidR="00173753" w:rsidRPr="00F70A3C">
              <w:rPr>
                <w:sz w:val="22"/>
              </w:rPr>
              <w:t>.Week</w:t>
            </w:r>
          </w:p>
          <w:p w14:paraId="03AFCDD6" w14:textId="77777777" w:rsidR="003B48EB" w:rsidRPr="00F70A3C" w:rsidRDefault="003B48EB" w:rsidP="00832AEF">
            <w:pPr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784005" w14:textId="77777777" w:rsidR="003B48EB" w:rsidRPr="00F70A3C" w:rsidRDefault="0029080B" w:rsidP="002170BA">
            <w:pPr>
              <w:pStyle w:val="Konu-basligi"/>
              <w:ind w:left="0"/>
              <w:rPr>
                <w:b w:val="0"/>
                <w:sz w:val="22"/>
                <w:szCs w:val="24"/>
              </w:rPr>
            </w:pPr>
            <w:proofErr w:type="spellStart"/>
            <w:r w:rsidRPr="00F70A3C">
              <w:rPr>
                <w:b w:val="0"/>
                <w:sz w:val="22"/>
                <w:szCs w:val="24"/>
              </w:rPr>
              <w:t>Aı</w:t>
            </w:r>
            <w:proofErr w:type="spellEnd"/>
          </w:p>
        </w:tc>
      </w:tr>
      <w:tr w:rsidR="003B48EB" w:rsidRPr="00F70A3C" w14:paraId="4F9BD346" w14:textId="77777777" w:rsidTr="002702E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EAC38" w14:textId="77777777" w:rsidR="003B48EB" w:rsidRPr="00F70A3C" w:rsidRDefault="003B48EB" w:rsidP="00832AEF">
            <w:pPr>
              <w:spacing w:before="120" w:after="120"/>
              <w:jc w:val="center"/>
              <w:rPr>
                <w:sz w:val="22"/>
              </w:rPr>
            </w:pPr>
            <w:r w:rsidRPr="00F70A3C">
              <w:rPr>
                <w:sz w:val="22"/>
              </w:rPr>
              <w:t>10.</w:t>
            </w:r>
            <w:r w:rsidR="00173753" w:rsidRPr="00F70A3C">
              <w:rPr>
                <w:sz w:val="22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71B790" w14:textId="77777777" w:rsidR="003B48EB" w:rsidRPr="00F70A3C" w:rsidRDefault="0029080B" w:rsidP="002170BA">
            <w:pPr>
              <w:pStyle w:val="OkumaParas"/>
              <w:numPr>
                <w:ilvl w:val="0"/>
                <w:numId w:val="0"/>
              </w:numPr>
              <w:rPr>
                <w:sz w:val="22"/>
                <w:szCs w:val="24"/>
              </w:rPr>
            </w:pPr>
            <w:r w:rsidRPr="00F70A3C">
              <w:rPr>
                <w:sz w:val="22"/>
                <w:szCs w:val="24"/>
              </w:rPr>
              <w:t>ET</w:t>
            </w:r>
          </w:p>
        </w:tc>
      </w:tr>
      <w:tr w:rsidR="002702E0" w:rsidRPr="00F70A3C" w14:paraId="6E78C627" w14:textId="77777777" w:rsidTr="00831F62">
        <w:trPr>
          <w:cantSplit/>
          <w:trHeight w:val="13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04F49B" w14:textId="77777777" w:rsidR="002702E0" w:rsidRPr="00F70A3C" w:rsidRDefault="002702E0" w:rsidP="00832AEF">
            <w:pPr>
              <w:spacing w:before="120" w:after="120"/>
              <w:jc w:val="center"/>
              <w:rPr>
                <w:sz w:val="22"/>
              </w:rPr>
            </w:pPr>
            <w:r w:rsidRPr="00F70A3C">
              <w:rPr>
                <w:sz w:val="22"/>
              </w:rPr>
              <w:t>11</w:t>
            </w:r>
            <w:r w:rsidR="00173753" w:rsidRPr="00F70A3C">
              <w:rPr>
                <w:sz w:val="22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289F6B" w14:textId="77777777" w:rsidR="002702E0" w:rsidRPr="00F70A3C" w:rsidRDefault="0029080B" w:rsidP="002170BA">
            <w:pPr>
              <w:pStyle w:val="Konu-basligi"/>
              <w:ind w:left="0"/>
              <w:rPr>
                <w:b w:val="0"/>
                <w:sz w:val="22"/>
                <w:szCs w:val="24"/>
              </w:rPr>
            </w:pPr>
            <w:r w:rsidRPr="00F70A3C">
              <w:rPr>
                <w:b w:val="0"/>
                <w:sz w:val="22"/>
                <w:szCs w:val="24"/>
              </w:rPr>
              <w:t>IVP</w:t>
            </w:r>
          </w:p>
        </w:tc>
      </w:tr>
      <w:tr w:rsidR="00173753" w:rsidRPr="00F70A3C" w14:paraId="71172FD2" w14:textId="77777777" w:rsidTr="00D6763A">
        <w:trPr>
          <w:cantSplit/>
          <w:trHeight w:val="24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56B0CB" w14:textId="77777777" w:rsidR="00173753" w:rsidRPr="00F70A3C" w:rsidRDefault="00173753" w:rsidP="00832AEF">
            <w:pPr>
              <w:spacing w:before="120" w:after="120"/>
              <w:jc w:val="center"/>
              <w:rPr>
                <w:sz w:val="22"/>
              </w:rPr>
            </w:pPr>
            <w:r w:rsidRPr="00F70A3C">
              <w:rPr>
                <w:sz w:val="22"/>
              </w:rPr>
              <w:t>12.Week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5AC92181" w14:textId="77777777" w:rsidR="00173753" w:rsidRPr="00F70A3C" w:rsidRDefault="0029080B" w:rsidP="00B50AB9">
            <w:pPr>
              <w:rPr>
                <w:sz w:val="22"/>
              </w:rPr>
            </w:pPr>
            <w:r w:rsidRPr="00F70A3C">
              <w:rPr>
                <w:sz w:val="22"/>
              </w:rPr>
              <w:t>OPU</w:t>
            </w:r>
          </w:p>
        </w:tc>
      </w:tr>
      <w:tr w:rsidR="00831F62" w:rsidRPr="00F70A3C" w14:paraId="5089D123" w14:textId="77777777" w:rsidTr="00831F62">
        <w:trPr>
          <w:cantSplit/>
          <w:trHeight w:val="20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219282F4" w14:textId="77777777" w:rsidR="00831F62" w:rsidRPr="00F70A3C" w:rsidRDefault="00831F62" w:rsidP="00832AEF">
            <w:pPr>
              <w:spacing w:before="120" w:after="120"/>
              <w:jc w:val="center"/>
              <w:rPr>
                <w:sz w:val="22"/>
              </w:rPr>
            </w:pPr>
            <w:r w:rsidRPr="00F70A3C">
              <w:rPr>
                <w:sz w:val="22"/>
              </w:rPr>
              <w:t>13</w:t>
            </w:r>
            <w:r w:rsidR="00173753" w:rsidRPr="00F70A3C">
              <w:rPr>
                <w:sz w:val="22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B68144" w14:textId="77777777" w:rsidR="00831F62" w:rsidRPr="00F70A3C" w:rsidRDefault="0029080B" w:rsidP="0027360C">
            <w:pPr>
              <w:pStyle w:val="Konu-basligi"/>
              <w:ind w:left="0"/>
              <w:rPr>
                <w:b w:val="0"/>
                <w:sz w:val="22"/>
                <w:szCs w:val="24"/>
              </w:rPr>
            </w:pPr>
            <w:r w:rsidRPr="00F70A3C">
              <w:rPr>
                <w:b w:val="0"/>
                <w:sz w:val="22"/>
                <w:szCs w:val="24"/>
              </w:rPr>
              <w:t xml:space="preserve">ICSI, </w:t>
            </w:r>
            <w:proofErr w:type="spellStart"/>
            <w:r w:rsidRPr="00F70A3C">
              <w:rPr>
                <w:b w:val="0"/>
                <w:sz w:val="22"/>
                <w:szCs w:val="24"/>
              </w:rPr>
              <w:t>Transgenesis</w:t>
            </w:r>
            <w:proofErr w:type="spellEnd"/>
          </w:p>
        </w:tc>
      </w:tr>
      <w:tr w:rsidR="00831F62" w:rsidRPr="00F70A3C" w14:paraId="2732ACB1" w14:textId="77777777" w:rsidTr="00831F62">
        <w:trPr>
          <w:cantSplit/>
          <w:trHeight w:val="15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22917D6" w14:textId="77777777" w:rsidR="00831F62" w:rsidRPr="00F70A3C" w:rsidRDefault="00831F62" w:rsidP="00832AEF">
            <w:pPr>
              <w:spacing w:before="120" w:after="120"/>
              <w:jc w:val="center"/>
              <w:rPr>
                <w:sz w:val="22"/>
              </w:rPr>
            </w:pPr>
            <w:r w:rsidRPr="00F70A3C">
              <w:rPr>
                <w:sz w:val="22"/>
              </w:rPr>
              <w:t>14.</w:t>
            </w:r>
            <w:r w:rsidR="00173753" w:rsidRPr="00F70A3C">
              <w:rPr>
                <w:sz w:val="22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844AB5" w14:textId="77777777" w:rsidR="00831F62" w:rsidRPr="00F70A3C" w:rsidRDefault="0029080B" w:rsidP="0027360C">
            <w:pPr>
              <w:pStyle w:val="Konu-basligi"/>
              <w:ind w:left="0"/>
              <w:rPr>
                <w:b w:val="0"/>
                <w:sz w:val="22"/>
                <w:szCs w:val="24"/>
              </w:rPr>
            </w:pPr>
            <w:r w:rsidRPr="00F70A3C">
              <w:rPr>
                <w:b w:val="0"/>
                <w:sz w:val="22"/>
                <w:szCs w:val="24"/>
              </w:rPr>
              <w:t xml:space="preserve">Application </w:t>
            </w:r>
            <w:proofErr w:type="spellStart"/>
            <w:r w:rsidRPr="00F70A3C">
              <w:rPr>
                <w:b w:val="0"/>
                <w:sz w:val="22"/>
                <w:szCs w:val="24"/>
              </w:rPr>
              <w:t>area</w:t>
            </w:r>
            <w:proofErr w:type="spellEnd"/>
          </w:p>
        </w:tc>
      </w:tr>
      <w:tr w:rsidR="003B48EB" w:rsidRPr="00F70A3C" w14:paraId="636626A3" w14:textId="77777777" w:rsidTr="00173753">
        <w:trPr>
          <w:cantSplit/>
          <w:trHeight w:val="208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E17B8D9" w14:textId="77777777" w:rsidR="003B48EB" w:rsidRPr="00F70A3C" w:rsidRDefault="003B48EB" w:rsidP="00832AEF">
            <w:pPr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1B3FA9" w14:textId="77777777" w:rsidR="003B48EB" w:rsidRPr="00F70A3C" w:rsidRDefault="003B48EB" w:rsidP="00173753">
            <w:pPr>
              <w:rPr>
                <w:sz w:val="22"/>
              </w:rPr>
            </w:pPr>
          </w:p>
        </w:tc>
      </w:tr>
    </w:tbl>
    <w:p w14:paraId="60E518CC" w14:textId="77777777" w:rsidR="003B48EB" w:rsidRPr="00F70A3C" w:rsidRDefault="003B48EB" w:rsidP="003B48EB">
      <w:pPr>
        <w:tabs>
          <w:tab w:val="left" w:pos="6375"/>
        </w:tabs>
        <w:rPr>
          <w:sz w:val="22"/>
        </w:rPr>
      </w:pPr>
      <w:r w:rsidRPr="00F70A3C">
        <w:rPr>
          <w:sz w:val="22"/>
        </w:rPr>
        <w:tab/>
      </w:r>
    </w:p>
    <w:p w14:paraId="4FF5454A" w14:textId="77777777" w:rsidR="00EB0AE2" w:rsidRPr="00F70A3C" w:rsidRDefault="00F70A3C">
      <w:pPr>
        <w:rPr>
          <w:sz w:val="22"/>
        </w:rPr>
      </w:pPr>
    </w:p>
    <w:sectPr w:rsidR="00EB0AE2" w:rsidRPr="00F70A3C" w:rsidSect="00A16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3031A"/>
    <w:multiLevelType w:val="hybridMultilevel"/>
    <w:tmpl w:val="411AFF12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396C1738"/>
    <w:multiLevelType w:val="hybridMultilevel"/>
    <w:tmpl w:val="02CE16A0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73753"/>
    <w:rsid w:val="002170BA"/>
    <w:rsid w:val="002702E0"/>
    <w:rsid w:val="0027360C"/>
    <w:rsid w:val="0029080B"/>
    <w:rsid w:val="002D2EA7"/>
    <w:rsid w:val="003B48EB"/>
    <w:rsid w:val="00831F62"/>
    <w:rsid w:val="00832BE3"/>
    <w:rsid w:val="00934763"/>
    <w:rsid w:val="00A16E06"/>
    <w:rsid w:val="00F7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B7C8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80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</w:pPr>
    <w:rPr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170BA"/>
    <w:rPr>
      <w:color w:val="0000FF"/>
      <w:u w:val="single"/>
    </w:rPr>
  </w:style>
  <w:style w:type="character" w:customStyle="1" w:styleId="accesshide">
    <w:name w:val="accesshide"/>
    <w:basedOn w:val="DefaultParagraphFont"/>
    <w:rsid w:val="00290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Macintosh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Akcay</dc:creator>
  <cp:keywords/>
  <dc:description/>
  <cp:lastModifiedBy>Microsoft</cp:lastModifiedBy>
  <cp:revision>3</cp:revision>
  <dcterms:created xsi:type="dcterms:W3CDTF">2019-11-15T07:49:00Z</dcterms:created>
  <dcterms:modified xsi:type="dcterms:W3CDTF">2019-11-15T07:49:00Z</dcterms:modified>
</cp:coreProperties>
</file>