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7FFC" w:rsidP="00832AEF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 w:rsidRPr="00BC7FFC">
              <w:rPr>
                <w:b/>
                <w:bCs/>
                <w:szCs w:val="16"/>
              </w:rPr>
              <w:t>TIP160A</w:t>
            </w:r>
            <w:bookmarkEnd w:id="0"/>
            <w:r w:rsidRPr="00BC7FFC">
              <w:rPr>
                <w:b/>
                <w:bCs/>
                <w:szCs w:val="16"/>
              </w:rPr>
              <w:t xml:space="preserve"> BİYOFİZİKTE TEMEL ELEKTROFİZYOLOJİK YÖNTEMLER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Erkan Tuncay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Seçmeli-Teorik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363A4" w:rsidP="00A363A4">
            <w:pPr>
              <w:pStyle w:val="DersBilgileri"/>
              <w:rPr>
                <w:szCs w:val="16"/>
              </w:rPr>
            </w:pPr>
            <w:r w:rsidRPr="00A363A4">
              <w:rPr>
                <w:szCs w:val="16"/>
              </w:rPr>
              <w:t xml:space="preserve">Biyofiziksel yaklaşımlarla kalp </w:t>
            </w:r>
            <w:proofErr w:type="spellStart"/>
            <w:r w:rsidRPr="00A363A4">
              <w:rPr>
                <w:szCs w:val="16"/>
              </w:rPr>
              <w:t>elektrofizyolojisi</w:t>
            </w:r>
            <w:proofErr w:type="spellEnd"/>
            <w:r w:rsidRPr="00A363A4">
              <w:rPr>
                <w:szCs w:val="16"/>
              </w:rPr>
              <w:t xml:space="preserve"> çalışmalarında kullanılacak yöntemler değerlendir</w:t>
            </w:r>
            <w:r>
              <w:rPr>
                <w:szCs w:val="16"/>
              </w:rPr>
              <w:t>mek ve b</w:t>
            </w:r>
            <w:r w:rsidRPr="00A363A4">
              <w:rPr>
                <w:szCs w:val="16"/>
              </w:rPr>
              <w:t xml:space="preserve">u biyofiziksel yaklaşımın fizyolojik ve </w:t>
            </w:r>
            <w:proofErr w:type="spellStart"/>
            <w:r w:rsidRPr="00A363A4">
              <w:rPr>
                <w:szCs w:val="16"/>
              </w:rPr>
              <w:t>patafizyolojik</w:t>
            </w:r>
            <w:proofErr w:type="spellEnd"/>
            <w:r w:rsidRPr="00A363A4">
              <w:rPr>
                <w:szCs w:val="16"/>
              </w:rPr>
              <w:t xml:space="preserve"> mekanizmaların açık</w:t>
            </w:r>
            <w:r>
              <w:rPr>
                <w:szCs w:val="16"/>
              </w:rPr>
              <w:t>lanmasındaki katkısını tartışmaktır.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363A4" w:rsidP="00832AEF">
            <w:pPr>
              <w:pStyle w:val="DersBilgileri"/>
              <w:rPr>
                <w:szCs w:val="16"/>
              </w:rPr>
            </w:pPr>
            <w:r w:rsidRPr="00A363A4">
              <w:rPr>
                <w:szCs w:val="16"/>
              </w:rPr>
              <w:t xml:space="preserve">Tıp fakültesi öğrencilerine ve biyofiziğe ilgisi olan tüm öğrencilerine temel </w:t>
            </w:r>
            <w:proofErr w:type="spellStart"/>
            <w:r w:rsidRPr="00A363A4">
              <w:rPr>
                <w:szCs w:val="16"/>
              </w:rPr>
              <w:t>elektrofizyolojik</w:t>
            </w:r>
            <w:proofErr w:type="spellEnd"/>
            <w:r w:rsidRPr="00A363A4">
              <w:rPr>
                <w:szCs w:val="16"/>
              </w:rPr>
              <w:t xml:space="preserve"> teknik ve uygulamaları hakkında bilgi </w:t>
            </w:r>
            <w:proofErr w:type="spellStart"/>
            <w:r w:rsidRPr="00A363A4">
              <w:rPr>
                <w:szCs w:val="16"/>
              </w:rPr>
              <w:t>verilmes</w:t>
            </w:r>
            <w:proofErr w:type="spellEnd"/>
            <w:r w:rsidRPr="00A363A4">
              <w:rPr>
                <w:szCs w:val="16"/>
              </w:rPr>
              <w:t xml:space="preserve"> amaçlanmaktadır. Bu sayede </w:t>
            </w:r>
            <w:proofErr w:type="gramStart"/>
            <w:r w:rsidRPr="00A363A4">
              <w:rPr>
                <w:szCs w:val="16"/>
              </w:rPr>
              <w:t>Tıp fakültesi</w:t>
            </w:r>
            <w:proofErr w:type="gramEnd"/>
            <w:r w:rsidRPr="00A363A4">
              <w:rPr>
                <w:szCs w:val="16"/>
              </w:rPr>
              <w:t xml:space="preserve"> içerisinde temel bilim </w:t>
            </w:r>
            <w:proofErr w:type="spellStart"/>
            <w:r w:rsidRPr="00A363A4">
              <w:rPr>
                <w:szCs w:val="16"/>
              </w:rPr>
              <w:t>araştırmların</w:t>
            </w:r>
            <w:proofErr w:type="spellEnd"/>
            <w:r w:rsidRPr="00A363A4">
              <w:rPr>
                <w:szCs w:val="16"/>
              </w:rPr>
              <w:t xml:space="preserve"> nasıl yapıldığı akademik çalışmaların önemi, makale yazımı ve yayınlanma süreçleri hakkında öğrencilerin bilgilendirilmesi hedeflenmiştir.</w:t>
            </w:r>
          </w:p>
        </w:tc>
      </w:tr>
      <w:tr w:rsidR="00BC7FFC" w:rsidRPr="001A2552" w:rsidTr="00832AEF">
        <w:trPr>
          <w:jc w:val="center"/>
        </w:trPr>
        <w:tc>
          <w:tcPr>
            <w:tcW w:w="2745" w:type="dxa"/>
            <w:vAlign w:val="center"/>
          </w:tcPr>
          <w:p w:rsidR="00BC7FFC" w:rsidRPr="001A2552" w:rsidRDefault="00BC7FFC" w:rsidP="00BC7F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7FFC" w:rsidRDefault="00BC7FFC" w:rsidP="00BC7FFC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7FFC" w:rsidRPr="001A2552" w:rsidTr="00832AEF">
        <w:trPr>
          <w:jc w:val="center"/>
        </w:trPr>
        <w:tc>
          <w:tcPr>
            <w:tcW w:w="2745" w:type="dxa"/>
            <w:vAlign w:val="center"/>
          </w:tcPr>
          <w:p w:rsidR="00BC7FFC" w:rsidRPr="001A2552" w:rsidRDefault="00BC7FFC" w:rsidP="00BC7F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7FFC" w:rsidRDefault="00BC7FFC" w:rsidP="00BC7FFC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363A4" w:rsidRPr="00A363A4" w:rsidRDefault="00A363A4" w:rsidP="00A363A4">
            <w:pPr>
              <w:pStyle w:val="Kaynakca"/>
              <w:rPr>
                <w:szCs w:val="16"/>
                <w:lang w:val="tr-TR"/>
              </w:rPr>
            </w:pPr>
            <w:r w:rsidRPr="00A363A4">
              <w:rPr>
                <w:szCs w:val="16"/>
                <w:lang w:val="tr-TR"/>
              </w:rPr>
              <w:t>Biyofizik; Prof. Dr. Ferit Pehlivan</w:t>
            </w:r>
            <w:r w:rsidRPr="00A363A4">
              <w:rPr>
                <w:szCs w:val="16"/>
                <w:lang w:val="tr-TR"/>
              </w:rPr>
              <w:tab/>
              <w:t xml:space="preserve"> </w:t>
            </w:r>
          </w:p>
          <w:p w:rsidR="00A363A4" w:rsidRPr="00A363A4" w:rsidRDefault="00A363A4" w:rsidP="00A363A4">
            <w:pPr>
              <w:pStyle w:val="Kaynakca"/>
              <w:rPr>
                <w:szCs w:val="16"/>
                <w:lang w:val="tr-TR"/>
              </w:rPr>
            </w:pPr>
            <w:r w:rsidRPr="00A363A4">
              <w:rPr>
                <w:szCs w:val="16"/>
                <w:lang w:val="tr-TR"/>
              </w:rPr>
              <w:t xml:space="preserve">Hücre </w:t>
            </w:r>
            <w:proofErr w:type="spellStart"/>
            <w:r w:rsidRPr="00A363A4">
              <w:rPr>
                <w:szCs w:val="16"/>
                <w:lang w:val="tr-TR"/>
              </w:rPr>
              <w:t>Elektrofizyolojisi</w:t>
            </w:r>
            <w:proofErr w:type="spellEnd"/>
            <w:r w:rsidRPr="00A363A4">
              <w:rPr>
                <w:szCs w:val="16"/>
                <w:lang w:val="tr-TR"/>
              </w:rPr>
              <w:t xml:space="preserve"> ve Görüntülemenin Temelleri; Prof. Dr. </w:t>
            </w:r>
            <w:proofErr w:type="spellStart"/>
            <w:r w:rsidRPr="00A363A4">
              <w:rPr>
                <w:szCs w:val="16"/>
                <w:lang w:val="tr-TR"/>
              </w:rPr>
              <w:t>Nuhan</w:t>
            </w:r>
            <w:proofErr w:type="spellEnd"/>
            <w:r w:rsidRPr="00A363A4">
              <w:rPr>
                <w:szCs w:val="16"/>
                <w:lang w:val="tr-TR"/>
              </w:rPr>
              <w:t xml:space="preserve"> </w:t>
            </w:r>
            <w:proofErr w:type="spellStart"/>
            <w:r w:rsidRPr="00A363A4">
              <w:rPr>
                <w:szCs w:val="16"/>
                <w:lang w:val="tr-TR"/>
              </w:rPr>
              <w:t>Puralı</w:t>
            </w:r>
            <w:proofErr w:type="spellEnd"/>
            <w:r w:rsidRPr="00A363A4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A363A4" w:rsidP="00A363A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363A4">
              <w:rPr>
                <w:szCs w:val="16"/>
                <w:lang w:val="tr-TR"/>
              </w:rPr>
              <w:t>Ion</w:t>
            </w:r>
            <w:proofErr w:type="spellEnd"/>
            <w:r w:rsidRPr="00A363A4">
              <w:rPr>
                <w:szCs w:val="16"/>
                <w:lang w:val="tr-TR"/>
              </w:rPr>
              <w:t xml:space="preserve"> </w:t>
            </w:r>
            <w:proofErr w:type="spellStart"/>
            <w:r w:rsidRPr="00A363A4">
              <w:rPr>
                <w:szCs w:val="16"/>
                <w:lang w:val="tr-TR"/>
              </w:rPr>
              <w:t>channels</w:t>
            </w:r>
            <w:proofErr w:type="spellEnd"/>
            <w:r w:rsidRPr="00A363A4">
              <w:rPr>
                <w:szCs w:val="16"/>
                <w:lang w:val="tr-TR"/>
              </w:rPr>
              <w:t xml:space="preserve"> of </w:t>
            </w:r>
            <w:proofErr w:type="spellStart"/>
            <w:r w:rsidRPr="00A363A4">
              <w:rPr>
                <w:szCs w:val="16"/>
                <w:lang w:val="tr-TR"/>
              </w:rPr>
              <w:t>Excitable</w:t>
            </w:r>
            <w:proofErr w:type="spellEnd"/>
            <w:r w:rsidRPr="00A363A4">
              <w:rPr>
                <w:szCs w:val="16"/>
                <w:lang w:val="tr-TR"/>
              </w:rPr>
              <w:t xml:space="preserve"> </w:t>
            </w:r>
            <w:proofErr w:type="spellStart"/>
            <w:r w:rsidRPr="00A363A4">
              <w:rPr>
                <w:szCs w:val="16"/>
                <w:lang w:val="tr-TR"/>
              </w:rPr>
              <w:t>Membranes</w:t>
            </w:r>
            <w:proofErr w:type="spellEnd"/>
            <w:r w:rsidRPr="00A363A4">
              <w:rPr>
                <w:szCs w:val="16"/>
                <w:lang w:val="tr-TR"/>
              </w:rPr>
              <w:t xml:space="preserve">; Bertil </w:t>
            </w:r>
            <w:proofErr w:type="spellStart"/>
            <w:r w:rsidRPr="00A363A4">
              <w:rPr>
                <w:szCs w:val="16"/>
                <w:lang w:val="tr-TR"/>
              </w:rPr>
              <w:t>Hille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363A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363A4"/>
    <w:rsid w:val="00BC32DD"/>
    <w:rsid w:val="00B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773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2021-06-24T07:05:00Z</dcterms:created>
  <dcterms:modified xsi:type="dcterms:W3CDTF">2021-06-24T07:05:00Z</dcterms:modified>
</cp:coreProperties>
</file>