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C4" w:rsidRDefault="00EF6DC4" w:rsidP="00EF6DC4">
      <w:pPr>
        <w:jc w:val="center"/>
        <w:rPr>
          <w:rFonts w:ascii="Times New Roman" w:hAnsi="Times New Roman"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Ankara Üniversitesi</w:t>
      </w:r>
      <w:r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EF6DC4" w:rsidRDefault="00EF6DC4" w:rsidP="00EF6DC4">
      <w:pPr>
        <w:jc w:val="center"/>
        <w:rPr>
          <w:rFonts w:ascii="Times New Roman" w:hAnsi="Times New Roman"/>
          <w:b/>
          <w:sz w:val="22"/>
          <w:szCs w:val="16"/>
        </w:rPr>
      </w:pPr>
      <w:r>
        <w:rPr>
          <w:rFonts w:ascii="Times New Roman" w:hAnsi="Times New Roman"/>
          <w:b/>
          <w:sz w:val="22"/>
          <w:szCs w:val="16"/>
        </w:rPr>
        <w:t>Açık Ders Malzemeleri</w:t>
      </w:r>
    </w:p>
    <w:p w:rsidR="00EF6DC4" w:rsidRDefault="00EF6DC4" w:rsidP="00EF6DC4">
      <w:pPr>
        <w:pStyle w:val="basliklar"/>
        <w:jc w:val="center"/>
        <w:rPr>
          <w:sz w:val="22"/>
          <w:szCs w:val="16"/>
        </w:rPr>
      </w:pPr>
    </w:p>
    <w:p w:rsidR="00EF6DC4" w:rsidRDefault="00EF6DC4" w:rsidP="00EF6DC4">
      <w:pPr>
        <w:pStyle w:val="basliklar"/>
        <w:jc w:val="center"/>
        <w:rPr>
          <w:sz w:val="22"/>
          <w:szCs w:val="16"/>
        </w:rPr>
      </w:pPr>
      <w:r>
        <w:rPr>
          <w:sz w:val="22"/>
          <w:szCs w:val="16"/>
        </w:rPr>
        <w:t>Ders izlence Formu</w:t>
      </w:r>
    </w:p>
    <w:p w:rsidR="00EF6DC4" w:rsidRDefault="00EF6DC4" w:rsidP="00EF6DC4">
      <w:pPr>
        <w:rPr>
          <w:rFonts w:ascii="Times New Roman" w:hAnsi="Times New Roman"/>
          <w:sz w:val="22"/>
          <w:szCs w:val="16"/>
        </w:rPr>
      </w:pP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45"/>
        <w:gridCol w:w="6068"/>
      </w:tblGrid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tabs>
                <w:tab w:val="center" w:pos="4536"/>
                <w:tab w:val="right" w:pos="9072"/>
              </w:tabs>
              <w:spacing w:line="256" w:lineRule="auto"/>
              <w:rPr>
                <w:rFonts w:ascii="Times New Roman" w:hAnsi="Times New Roman"/>
                <w:szCs w:val="18"/>
                <w:lang w:val="en-AU"/>
              </w:rPr>
            </w:pPr>
            <w:r>
              <w:rPr>
                <w:rFonts w:ascii="Times New Roman" w:hAnsi="Times New Roman"/>
                <w:szCs w:val="18"/>
                <w:lang w:val="en-AU"/>
              </w:rPr>
              <w:t>Approach to a child with malignancy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 xml:space="preserve">Prof. Dr. Handan </w:t>
            </w:r>
            <w:proofErr w:type="spellStart"/>
            <w:r>
              <w:rPr>
                <w:rFonts w:eastAsiaTheme="minorEastAsia"/>
                <w:sz w:val="22"/>
                <w:szCs w:val="16"/>
              </w:rPr>
              <w:t>Dinçaslan</w:t>
            </w:r>
            <w:proofErr w:type="spellEnd"/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 w:rsidP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Dönem 3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bookmarkStart w:id="0" w:name="_GoBack" w:colFirst="1" w:colLast="1"/>
            <w:r>
              <w:rPr>
                <w:rFonts w:eastAsiaTheme="minorEastAsia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</w:p>
        </w:tc>
      </w:tr>
      <w:bookmarkEnd w:id="0"/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Türü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Klinik beceri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Kanseri çocuğa yaklaşım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Amacı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Kanser tanısı alan çocuğa bütüncül yaklaşabilmek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50dk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Eğitim Dili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İngilizce</w:t>
            </w: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Ön Koşul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C4" w:rsidRDefault="00EF6DC4">
            <w:pPr>
              <w:pStyle w:val="Kaynakca"/>
              <w:spacing w:line="256" w:lineRule="auto"/>
              <w:rPr>
                <w:rFonts w:ascii="Times New Roman" w:hAnsi="Times New Roman"/>
                <w:sz w:val="22"/>
                <w:szCs w:val="16"/>
                <w:lang w:val="tr-TR"/>
              </w:rPr>
            </w:pP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rFonts w:ascii="Times New Roman" w:hAnsi="Times New Roman"/>
                <w:sz w:val="22"/>
                <w:szCs w:val="16"/>
                <w:lang w:val="tr-TR"/>
              </w:rPr>
              <w:t>Pediatrics</w:t>
            </w:r>
            <w:proofErr w:type="spellEnd"/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proofErr w:type="spellStart"/>
            <w:r>
              <w:rPr>
                <w:rFonts w:eastAsiaTheme="minorEastAsia"/>
                <w:sz w:val="22"/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</w:p>
        </w:tc>
      </w:tr>
      <w:tr w:rsidR="00EF6DC4" w:rsidTr="00EF6DC4">
        <w:trPr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DC4" w:rsidRDefault="00EF6DC4">
            <w:pPr>
              <w:pStyle w:val="dersbasliklar"/>
              <w:spacing w:line="256" w:lineRule="auto"/>
              <w:rPr>
                <w:rFonts w:eastAsiaTheme="minorEastAsia"/>
                <w:sz w:val="22"/>
                <w:szCs w:val="16"/>
              </w:rPr>
            </w:pPr>
            <w:r>
              <w:rPr>
                <w:rFonts w:eastAsiaTheme="minorEastAsia"/>
                <w:sz w:val="22"/>
                <w:szCs w:val="16"/>
              </w:rPr>
              <w:t>Diğer-1</w:t>
            </w:r>
          </w:p>
        </w:tc>
        <w:tc>
          <w:tcPr>
            <w:tcW w:w="6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C4" w:rsidRDefault="00EF6DC4">
            <w:pPr>
              <w:pStyle w:val="dersbilgileri"/>
              <w:spacing w:line="256" w:lineRule="auto"/>
              <w:rPr>
                <w:rFonts w:eastAsiaTheme="minorEastAsia"/>
                <w:sz w:val="22"/>
                <w:szCs w:val="16"/>
              </w:rPr>
            </w:pPr>
          </w:p>
        </w:tc>
      </w:tr>
    </w:tbl>
    <w:p w:rsidR="00EF6DC4" w:rsidRDefault="00EF6DC4" w:rsidP="00EF6DC4">
      <w:pPr>
        <w:rPr>
          <w:rFonts w:ascii="Times New Roman" w:hAnsi="Times New Roman"/>
          <w:sz w:val="22"/>
          <w:szCs w:val="16"/>
        </w:rPr>
      </w:pPr>
    </w:p>
    <w:p w:rsidR="00EF6DC4" w:rsidRDefault="00EF6DC4" w:rsidP="00EF6DC4">
      <w:pPr>
        <w:rPr>
          <w:rFonts w:ascii="Times New Roman" w:hAnsi="Times New Roman"/>
          <w:sz w:val="22"/>
          <w:szCs w:val="16"/>
        </w:rPr>
      </w:pPr>
    </w:p>
    <w:p w:rsidR="00EF6DC4" w:rsidRDefault="00EF6DC4" w:rsidP="00EF6DC4">
      <w:pPr>
        <w:rPr>
          <w:rFonts w:ascii="Times New Roman" w:hAnsi="Times New Roman"/>
          <w:sz w:val="22"/>
          <w:szCs w:val="16"/>
        </w:rPr>
      </w:pPr>
    </w:p>
    <w:p w:rsidR="00EF6DC4" w:rsidRDefault="00EF6DC4" w:rsidP="00EF6DC4">
      <w:pPr>
        <w:rPr>
          <w:rFonts w:ascii="Times New Roman" w:hAnsi="Times New Roman"/>
          <w:sz w:val="28"/>
        </w:rPr>
      </w:pPr>
    </w:p>
    <w:p w:rsidR="00EF6DC4" w:rsidRDefault="00EF6DC4" w:rsidP="00EF6DC4">
      <w:pPr>
        <w:rPr>
          <w:rFonts w:ascii="Times New Roman" w:hAnsi="Times New Roman"/>
          <w:sz w:val="28"/>
        </w:rPr>
      </w:pPr>
    </w:p>
    <w:p w:rsidR="005B217F" w:rsidRDefault="005B217F"/>
    <w:sectPr w:rsidR="005B217F" w:rsidSect="005B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F6DC4"/>
    <w:rsid w:val="005B217F"/>
    <w:rsid w:val="00EF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DC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ynakca">
    <w:name w:val="Kaynakca"/>
    <w:basedOn w:val="Normal"/>
    <w:rsid w:val="00EF6DC4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basliklar">
    <w:name w:val="basliklar"/>
    <w:basedOn w:val="Normal"/>
    <w:rsid w:val="00EF6DC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asliklar">
    <w:name w:val="dersbasliklar"/>
    <w:basedOn w:val="Normal"/>
    <w:rsid w:val="00EF6DC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rsbilgileri">
    <w:name w:val="dersbilgileri"/>
    <w:basedOn w:val="Normal"/>
    <w:rsid w:val="00EF6DC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2021-07-13T12:20:00Z</dcterms:created>
  <dcterms:modified xsi:type="dcterms:W3CDTF">2021-07-13T12:21:00Z</dcterms:modified>
</cp:coreProperties>
</file>