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2B69B2" w14:textId="53934987" w:rsidR="00C65B05" w:rsidRPr="00932395" w:rsidRDefault="00830CAB" w:rsidP="00932395">
      <w:pPr>
        <w:jc w:val="both"/>
        <w:rPr>
          <w:rFonts w:ascii="Arial" w:eastAsia="AppleGothic" w:hAnsi="Arial" w:cs="Arial"/>
          <w:b/>
          <w:sz w:val="28"/>
          <w:szCs w:val="28"/>
        </w:rPr>
      </w:pPr>
      <w:r w:rsidRPr="00932395">
        <w:rPr>
          <w:rFonts w:ascii="Arial" w:eastAsia="AppleGothic" w:hAnsi="Arial" w:cs="Arial"/>
          <w:b/>
          <w:sz w:val="28"/>
          <w:szCs w:val="28"/>
        </w:rPr>
        <w:t>TASARIM ODAKLI DÜŞÜNME YAKLAŞIMI</w:t>
      </w:r>
      <w:r w:rsidR="0097145D" w:rsidRPr="00932395">
        <w:rPr>
          <w:rFonts w:ascii="Arial" w:eastAsia="AppleGothic" w:hAnsi="Arial" w:cs="Arial"/>
          <w:b/>
          <w:sz w:val="28"/>
          <w:szCs w:val="28"/>
        </w:rPr>
        <w:t xml:space="preserve"> İLE TOPLUMA </w:t>
      </w:r>
      <w:r w:rsidR="00C65B05" w:rsidRPr="00932395">
        <w:rPr>
          <w:rFonts w:ascii="Arial" w:eastAsia="AppleGothic" w:hAnsi="Arial" w:cs="Arial"/>
          <w:b/>
          <w:sz w:val="28"/>
          <w:szCs w:val="28"/>
        </w:rPr>
        <w:t>HİZMET TASARIMI</w:t>
      </w:r>
    </w:p>
    <w:p w14:paraId="3182A044" w14:textId="77777777" w:rsidR="004A0CF7" w:rsidRPr="00932395" w:rsidRDefault="004A0CF7" w:rsidP="00932395">
      <w:pPr>
        <w:jc w:val="both"/>
        <w:rPr>
          <w:rFonts w:ascii="Arial" w:eastAsia="AppleGothic" w:hAnsi="Arial" w:cs="Arial"/>
          <w:sz w:val="28"/>
          <w:szCs w:val="28"/>
        </w:rPr>
      </w:pPr>
      <w:r w:rsidRPr="00932395">
        <w:rPr>
          <w:rFonts w:ascii="Arial" w:eastAsia="AppleGothic" w:hAnsi="Arial" w:cs="Arial"/>
          <w:b/>
          <w:sz w:val="28"/>
          <w:szCs w:val="28"/>
        </w:rPr>
        <w:tab/>
      </w:r>
      <w:r w:rsidRPr="00932395">
        <w:rPr>
          <w:rFonts w:ascii="Arial" w:eastAsia="AppleGothic" w:hAnsi="Arial" w:cs="Arial"/>
          <w:sz w:val="28"/>
          <w:szCs w:val="28"/>
        </w:rPr>
        <w:t xml:space="preserve">Tasarım odaklı düşünme sistemi toplamda 5 basamaktan oluşur: </w:t>
      </w:r>
    </w:p>
    <w:p w14:paraId="7B4B18EE" w14:textId="44422D84" w:rsidR="004A0CF7" w:rsidRPr="00932395" w:rsidRDefault="0098115D" w:rsidP="00932395">
      <w:pPr>
        <w:pStyle w:val="ListeParagraf"/>
        <w:numPr>
          <w:ilvl w:val="0"/>
          <w:numId w:val="1"/>
        </w:numPr>
        <w:jc w:val="both"/>
        <w:rPr>
          <w:rFonts w:ascii="Arial" w:eastAsia="AppleGothic" w:hAnsi="Arial" w:cs="Arial"/>
          <w:sz w:val="28"/>
          <w:szCs w:val="28"/>
        </w:rPr>
      </w:pPr>
      <w:r w:rsidRPr="00932395">
        <w:rPr>
          <w:rFonts w:ascii="Arial" w:eastAsia="AppleGothic" w:hAnsi="Arial" w:cs="Arial"/>
          <w:b/>
          <w:sz w:val="28"/>
          <w:szCs w:val="28"/>
        </w:rPr>
        <w:t xml:space="preserve">Katılımcı / </w:t>
      </w:r>
      <w:r w:rsidR="001400BB" w:rsidRPr="00932395">
        <w:rPr>
          <w:rFonts w:ascii="Arial" w:eastAsia="AppleGothic" w:hAnsi="Arial" w:cs="Arial"/>
          <w:b/>
          <w:sz w:val="28"/>
          <w:szCs w:val="28"/>
        </w:rPr>
        <w:t xml:space="preserve">katılımcıları </w:t>
      </w:r>
      <w:r w:rsidR="004A0CF7" w:rsidRPr="00932395">
        <w:rPr>
          <w:rFonts w:ascii="Arial" w:eastAsia="AppleGothic" w:hAnsi="Arial" w:cs="Arial"/>
          <w:b/>
          <w:sz w:val="28"/>
          <w:szCs w:val="28"/>
        </w:rPr>
        <w:t>tanıma (Empati)</w:t>
      </w:r>
      <w:r w:rsidR="0077162F" w:rsidRPr="00932395">
        <w:rPr>
          <w:rFonts w:ascii="Arial" w:eastAsia="AppleGothic" w:hAnsi="Arial" w:cs="Arial"/>
          <w:b/>
          <w:sz w:val="28"/>
          <w:szCs w:val="28"/>
        </w:rPr>
        <w:t>:</w:t>
      </w:r>
      <w:r w:rsidR="0077162F" w:rsidRPr="00932395">
        <w:rPr>
          <w:rFonts w:ascii="Arial" w:hAnsi="Arial" w:cs="Arial"/>
          <w:b/>
          <w:sz w:val="28"/>
          <w:szCs w:val="28"/>
        </w:rPr>
        <w:t xml:space="preserve"> </w:t>
      </w:r>
      <w:r w:rsidR="0077162F" w:rsidRPr="00932395">
        <w:rPr>
          <w:rFonts w:ascii="Arial" w:hAnsi="Arial" w:cs="Arial"/>
          <w:sz w:val="28"/>
          <w:szCs w:val="28"/>
        </w:rPr>
        <w:t>Kullanıcılarla empati kurulur.</w:t>
      </w:r>
    </w:p>
    <w:p w14:paraId="0B086690" w14:textId="01087680" w:rsidR="004A0CF7" w:rsidRPr="00932395" w:rsidRDefault="004A0CF7" w:rsidP="00932395">
      <w:pPr>
        <w:pStyle w:val="ListeParagraf"/>
        <w:numPr>
          <w:ilvl w:val="0"/>
          <w:numId w:val="1"/>
        </w:numPr>
        <w:jc w:val="both"/>
        <w:rPr>
          <w:rFonts w:ascii="Arial" w:eastAsia="AppleGothic" w:hAnsi="Arial" w:cs="Arial"/>
          <w:sz w:val="28"/>
          <w:szCs w:val="28"/>
        </w:rPr>
      </w:pPr>
      <w:r w:rsidRPr="00932395">
        <w:rPr>
          <w:rFonts w:ascii="Arial" w:eastAsia="AppleGothic" w:hAnsi="Arial" w:cs="Arial"/>
          <w:b/>
          <w:sz w:val="28"/>
          <w:szCs w:val="28"/>
        </w:rPr>
        <w:t>Tanım</w:t>
      </w:r>
      <w:r w:rsidR="0098115D" w:rsidRPr="00932395">
        <w:rPr>
          <w:rFonts w:ascii="Arial" w:eastAsia="AppleGothic" w:hAnsi="Arial" w:cs="Arial"/>
          <w:b/>
          <w:sz w:val="28"/>
          <w:szCs w:val="28"/>
        </w:rPr>
        <w:t>lama</w:t>
      </w:r>
      <w:r w:rsidR="0077162F" w:rsidRPr="00932395">
        <w:rPr>
          <w:rFonts w:ascii="Arial" w:hAnsi="Arial" w:cs="Arial"/>
          <w:b/>
          <w:sz w:val="28"/>
          <w:szCs w:val="28"/>
        </w:rPr>
        <w:t>:</w:t>
      </w:r>
      <w:r w:rsidR="0077162F" w:rsidRPr="00932395">
        <w:rPr>
          <w:rFonts w:ascii="Arial" w:hAnsi="Arial" w:cs="Arial"/>
          <w:sz w:val="28"/>
          <w:szCs w:val="28"/>
        </w:rPr>
        <w:t xml:space="preserve"> İhtiyaçların, sorunların, iç görülerin tanımlanması istenir.</w:t>
      </w:r>
    </w:p>
    <w:p w14:paraId="5C535EC7" w14:textId="1B925D79" w:rsidR="004A0CF7" w:rsidRPr="00932395" w:rsidRDefault="004A0CF7" w:rsidP="00932395">
      <w:pPr>
        <w:pStyle w:val="ListeParagraf"/>
        <w:numPr>
          <w:ilvl w:val="0"/>
          <w:numId w:val="1"/>
        </w:numPr>
        <w:jc w:val="both"/>
        <w:rPr>
          <w:rFonts w:ascii="Arial" w:eastAsia="AppleGothic" w:hAnsi="Arial" w:cs="Arial"/>
          <w:sz w:val="28"/>
          <w:szCs w:val="28"/>
        </w:rPr>
      </w:pPr>
      <w:r w:rsidRPr="00932395">
        <w:rPr>
          <w:rFonts w:ascii="Arial" w:eastAsia="AppleGothic" w:hAnsi="Arial" w:cs="Arial"/>
          <w:b/>
          <w:sz w:val="28"/>
          <w:szCs w:val="28"/>
        </w:rPr>
        <w:t>Fikir üretme</w:t>
      </w:r>
      <w:r w:rsidR="0077162F" w:rsidRPr="00932395">
        <w:rPr>
          <w:rFonts w:ascii="Arial" w:eastAsia="AppleGothic" w:hAnsi="Arial" w:cs="Arial"/>
          <w:sz w:val="28"/>
          <w:szCs w:val="28"/>
        </w:rPr>
        <w:t>:</w:t>
      </w:r>
      <w:r w:rsidR="0077162F" w:rsidRPr="00932395">
        <w:rPr>
          <w:rFonts w:ascii="Arial" w:hAnsi="Arial" w:cs="Arial"/>
          <w:sz w:val="28"/>
          <w:szCs w:val="28"/>
        </w:rPr>
        <w:t xml:space="preserve"> Yenilikçi çözümler yaratacak fikirler için varsayımlar ileri sürülür, varsayımlarla mücadele edilir.</w:t>
      </w:r>
    </w:p>
    <w:p w14:paraId="0567E88A" w14:textId="7E942816" w:rsidR="004A0CF7" w:rsidRPr="00932395" w:rsidRDefault="004A0CF7" w:rsidP="00932395">
      <w:pPr>
        <w:pStyle w:val="ListeParagraf"/>
        <w:numPr>
          <w:ilvl w:val="0"/>
          <w:numId w:val="1"/>
        </w:numPr>
        <w:jc w:val="both"/>
        <w:rPr>
          <w:rFonts w:ascii="Arial" w:eastAsia="AppleGothic" w:hAnsi="Arial" w:cs="Arial"/>
          <w:sz w:val="28"/>
          <w:szCs w:val="28"/>
        </w:rPr>
      </w:pPr>
      <w:r w:rsidRPr="00932395">
        <w:rPr>
          <w:rFonts w:ascii="Arial" w:eastAsia="AppleGothic" w:hAnsi="Arial" w:cs="Arial"/>
          <w:b/>
          <w:sz w:val="28"/>
          <w:szCs w:val="28"/>
        </w:rPr>
        <w:t>Prototipleme</w:t>
      </w:r>
      <w:r w:rsidR="0077162F" w:rsidRPr="00932395">
        <w:rPr>
          <w:rFonts w:ascii="Arial" w:hAnsi="Arial" w:cs="Arial"/>
          <w:b/>
          <w:sz w:val="28"/>
          <w:szCs w:val="28"/>
        </w:rPr>
        <w:t>:</w:t>
      </w:r>
      <w:r w:rsidR="0077162F" w:rsidRPr="00932395">
        <w:rPr>
          <w:rFonts w:ascii="Arial" w:hAnsi="Arial" w:cs="Arial"/>
          <w:sz w:val="28"/>
          <w:szCs w:val="28"/>
        </w:rPr>
        <w:t xml:space="preserve"> Çözüm üretmeye başlama evresine geçmek için konular, sorunlar prototip hale getirilir.</w:t>
      </w:r>
    </w:p>
    <w:p w14:paraId="7E50AD5A" w14:textId="751A6E93" w:rsidR="004A0CF7" w:rsidRPr="00932395" w:rsidRDefault="004A0CF7" w:rsidP="00932395">
      <w:pPr>
        <w:pStyle w:val="ListeParagraf"/>
        <w:numPr>
          <w:ilvl w:val="0"/>
          <w:numId w:val="1"/>
        </w:numPr>
        <w:jc w:val="both"/>
        <w:rPr>
          <w:rFonts w:ascii="Arial" w:eastAsia="AppleGothic" w:hAnsi="Arial" w:cs="Arial"/>
          <w:sz w:val="28"/>
          <w:szCs w:val="28"/>
        </w:rPr>
      </w:pPr>
      <w:r w:rsidRPr="00932395">
        <w:rPr>
          <w:rFonts w:ascii="Arial" w:eastAsia="AppleGothic" w:hAnsi="Arial" w:cs="Arial"/>
          <w:b/>
          <w:sz w:val="28"/>
          <w:szCs w:val="28"/>
        </w:rPr>
        <w:t>Test</w:t>
      </w:r>
      <w:r w:rsidR="0077162F" w:rsidRPr="00932395">
        <w:rPr>
          <w:rFonts w:ascii="Arial" w:eastAsia="AppleGothic" w:hAnsi="Arial" w:cs="Arial"/>
          <w:b/>
          <w:sz w:val="28"/>
          <w:szCs w:val="28"/>
        </w:rPr>
        <w:t xml:space="preserve">: </w:t>
      </w:r>
      <w:r w:rsidR="0077162F" w:rsidRPr="00932395">
        <w:rPr>
          <w:rFonts w:ascii="Arial" w:hAnsi="Arial" w:cs="Arial"/>
          <w:sz w:val="28"/>
          <w:szCs w:val="28"/>
        </w:rPr>
        <w:t xml:space="preserve"> Bulunan çözümler test edilir, sınanır.</w:t>
      </w:r>
    </w:p>
    <w:p w14:paraId="1253F504" w14:textId="77777777" w:rsidR="0077162F" w:rsidRPr="00932395" w:rsidRDefault="0077162F" w:rsidP="00932395">
      <w:pPr>
        <w:pStyle w:val="ListeParagraf"/>
        <w:jc w:val="both"/>
        <w:rPr>
          <w:rFonts w:ascii="Arial" w:eastAsia="AppleGothic" w:hAnsi="Arial" w:cs="Arial"/>
          <w:sz w:val="28"/>
          <w:szCs w:val="28"/>
        </w:rPr>
      </w:pPr>
    </w:p>
    <w:p w14:paraId="781750E0" w14:textId="77777777" w:rsidR="0097145D" w:rsidRPr="00932395" w:rsidRDefault="0097145D" w:rsidP="00932395">
      <w:pPr>
        <w:jc w:val="both"/>
        <w:rPr>
          <w:rFonts w:ascii="Arial" w:eastAsia="AppleGothic" w:hAnsi="Arial" w:cs="Arial"/>
          <w:b/>
          <w:sz w:val="28"/>
          <w:szCs w:val="28"/>
        </w:rPr>
      </w:pPr>
    </w:p>
    <w:p w14:paraId="318692E4" w14:textId="186D9988" w:rsidR="00C65B05" w:rsidRPr="00932395" w:rsidRDefault="00242E3B" w:rsidP="00932395">
      <w:pPr>
        <w:pStyle w:val="ListeParagraf"/>
        <w:numPr>
          <w:ilvl w:val="0"/>
          <w:numId w:val="10"/>
        </w:numPr>
        <w:jc w:val="both"/>
        <w:rPr>
          <w:rFonts w:ascii="Arial" w:eastAsia="AppleGothic" w:hAnsi="Arial" w:cs="Arial"/>
          <w:b/>
          <w:sz w:val="28"/>
          <w:szCs w:val="28"/>
        </w:rPr>
      </w:pPr>
      <w:r w:rsidRPr="00932395">
        <w:rPr>
          <w:rFonts w:ascii="Arial" w:eastAsia="AppleGothic" w:hAnsi="Arial" w:cs="Arial"/>
          <w:b/>
          <w:sz w:val="28"/>
          <w:szCs w:val="28"/>
        </w:rPr>
        <w:t>AŞAMA: KATILIMCINIZI TANIMA (EMPATİ)</w:t>
      </w:r>
    </w:p>
    <w:p w14:paraId="7217CB4A" w14:textId="77777777" w:rsidR="006E7EAF" w:rsidRPr="00932395" w:rsidRDefault="00C65B05" w:rsidP="00932395">
      <w:pPr>
        <w:jc w:val="both"/>
        <w:rPr>
          <w:rFonts w:ascii="Arial" w:eastAsia="AppleGothic" w:hAnsi="Arial" w:cs="Arial"/>
          <w:sz w:val="28"/>
          <w:szCs w:val="28"/>
        </w:rPr>
      </w:pPr>
      <w:r w:rsidRPr="00932395">
        <w:rPr>
          <w:rFonts w:ascii="Arial" w:eastAsia="AppleGothic" w:hAnsi="Arial" w:cs="Arial"/>
          <w:sz w:val="28"/>
          <w:szCs w:val="28"/>
        </w:rPr>
        <w:t xml:space="preserve">Bu aşama, hizmet vermeyi düşündüğünüz </w:t>
      </w:r>
      <w:r w:rsidR="001400BB" w:rsidRPr="00932395">
        <w:rPr>
          <w:rFonts w:ascii="Arial" w:eastAsia="AppleGothic" w:hAnsi="Arial" w:cs="Arial"/>
          <w:sz w:val="28"/>
          <w:szCs w:val="28"/>
        </w:rPr>
        <w:t>Katılımcı / katılımcıları</w:t>
      </w:r>
      <w:r w:rsidRPr="00932395">
        <w:rPr>
          <w:rFonts w:ascii="Arial" w:eastAsia="AppleGothic" w:hAnsi="Arial" w:cs="Arial"/>
          <w:sz w:val="28"/>
          <w:szCs w:val="28"/>
        </w:rPr>
        <w:t xml:space="preserve"> </w:t>
      </w:r>
      <w:r w:rsidRPr="00932395">
        <w:rPr>
          <w:rFonts w:ascii="Arial" w:eastAsia="AppleGothic" w:hAnsi="Arial" w:cs="Arial"/>
          <w:b/>
          <w:sz w:val="28"/>
          <w:szCs w:val="28"/>
        </w:rPr>
        <w:t xml:space="preserve">anlamak </w:t>
      </w:r>
      <w:r w:rsidR="00242E3B" w:rsidRPr="00932395">
        <w:rPr>
          <w:rFonts w:ascii="Arial" w:eastAsia="AppleGothic" w:hAnsi="Arial" w:cs="Arial"/>
          <w:sz w:val="28"/>
          <w:szCs w:val="28"/>
        </w:rPr>
        <w:t xml:space="preserve">için </w:t>
      </w:r>
      <w:r w:rsidRPr="00932395">
        <w:rPr>
          <w:rFonts w:ascii="Arial" w:eastAsia="AppleGothic" w:hAnsi="Arial" w:cs="Arial"/>
          <w:sz w:val="28"/>
          <w:szCs w:val="28"/>
        </w:rPr>
        <w:t>atılan ilk adımdır.</w:t>
      </w:r>
      <w:r w:rsidR="0098115D" w:rsidRPr="00932395">
        <w:rPr>
          <w:rFonts w:ascii="Arial" w:eastAsia="AppleGothic" w:hAnsi="Arial" w:cs="Arial"/>
          <w:sz w:val="28"/>
          <w:szCs w:val="28"/>
        </w:rPr>
        <w:t xml:space="preserve"> </w:t>
      </w:r>
      <w:r w:rsidRPr="00932395">
        <w:rPr>
          <w:rFonts w:ascii="Arial" w:eastAsia="AppleGothic" w:hAnsi="Arial" w:cs="Arial"/>
          <w:sz w:val="28"/>
          <w:szCs w:val="28"/>
        </w:rPr>
        <w:t>Bu sü</w:t>
      </w:r>
      <w:r w:rsidR="0098115D" w:rsidRPr="00932395">
        <w:rPr>
          <w:rFonts w:ascii="Arial" w:eastAsia="AppleGothic" w:hAnsi="Arial" w:cs="Arial"/>
          <w:sz w:val="28"/>
          <w:szCs w:val="28"/>
        </w:rPr>
        <w:t>reç̧, kullanıcıların fiziksel,</w:t>
      </w:r>
      <w:r w:rsidRPr="00932395">
        <w:rPr>
          <w:rFonts w:ascii="Arial" w:eastAsia="AppleGothic" w:hAnsi="Arial" w:cs="Arial"/>
          <w:sz w:val="28"/>
          <w:szCs w:val="28"/>
        </w:rPr>
        <w:t xml:space="preserve"> duygusal</w:t>
      </w:r>
      <w:r w:rsidR="0098115D" w:rsidRPr="00932395">
        <w:rPr>
          <w:rFonts w:ascii="Arial" w:eastAsia="AppleGothic" w:hAnsi="Arial" w:cs="Arial"/>
          <w:sz w:val="28"/>
          <w:szCs w:val="28"/>
        </w:rPr>
        <w:t xml:space="preserve"> ya da zihinsel</w:t>
      </w:r>
      <w:r w:rsidRPr="00932395">
        <w:rPr>
          <w:rFonts w:ascii="Arial" w:eastAsia="AppleGothic" w:hAnsi="Arial" w:cs="Arial"/>
          <w:sz w:val="28"/>
          <w:szCs w:val="28"/>
        </w:rPr>
        <w:t xml:space="preserve"> ihtiyaçlarını, neyi neden kullandıklarını, nasıl düşünüp, ne anlam ifade ettiklerini anlamak için sarf edilen çabadır. </w:t>
      </w:r>
    </w:p>
    <w:p w14:paraId="12BE15DD" w14:textId="5DB7DFF6" w:rsidR="00C65B05" w:rsidRPr="00932395" w:rsidRDefault="00C65B05" w:rsidP="00932395">
      <w:pPr>
        <w:jc w:val="both"/>
        <w:rPr>
          <w:rFonts w:ascii="Arial" w:eastAsia="AppleGothic" w:hAnsi="Arial" w:cs="Arial"/>
          <w:sz w:val="28"/>
          <w:szCs w:val="28"/>
        </w:rPr>
      </w:pPr>
      <w:r w:rsidRPr="00932395">
        <w:rPr>
          <w:rFonts w:ascii="Arial" w:eastAsia="AppleGothic" w:hAnsi="Arial" w:cs="Arial"/>
          <w:sz w:val="28"/>
          <w:szCs w:val="28"/>
        </w:rPr>
        <w:t>Empatiye yaklaşımınız; yargılamadan, merak uyandırıcı, iyimser, saygılı, amatör bir bakış̧ açısı</w:t>
      </w:r>
      <w:r w:rsidR="0098115D" w:rsidRPr="00932395">
        <w:rPr>
          <w:rFonts w:ascii="Arial" w:eastAsia="AppleGothic" w:hAnsi="Arial" w:cs="Arial"/>
          <w:sz w:val="28"/>
          <w:szCs w:val="28"/>
        </w:rPr>
        <w:t xml:space="preserve"> </w:t>
      </w:r>
      <w:r w:rsidRPr="00932395">
        <w:rPr>
          <w:rFonts w:ascii="Arial" w:eastAsia="AppleGothic" w:hAnsi="Arial" w:cs="Arial"/>
          <w:sz w:val="28"/>
          <w:szCs w:val="28"/>
        </w:rPr>
        <w:t>şeklinde olmalıdır.</w:t>
      </w:r>
    </w:p>
    <w:p w14:paraId="21597B61" w14:textId="77777777" w:rsidR="00C65B05" w:rsidRPr="00932395" w:rsidRDefault="00C65B05" w:rsidP="00932395">
      <w:pPr>
        <w:ind w:left="426"/>
        <w:jc w:val="both"/>
        <w:rPr>
          <w:rFonts w:ascii="Arial" w:eastAsia="AppleGothic" w:hAnsi="Arial" w:cs="Arial"/>
          <w:sz w:val="28"/>
          <w:szCs w:val="28"/>
        </w:rPr>
      </w:pPr>
    </w:p>
    <w:p w14:paraId="00DF05A5" w14:textId="77777777" w:rsidR="00C65B05" w:rsidRPr="00932395" w:rsidRDefault="00C65B05" w:rsidP="00932395">
      <w:pPr>
        <w:jc w:val="both"/>
        <w:rPr>
          <w:rFonts w:ascii="Arial" w:eastAsia="AppleGothic" w:hAnsi="Arial" w:cs="Arial"/>
          <w:b/>
          <w:sz w:val="28"/>
          <w:szCs w:val="28"/>
          <w:u w:val="single"/>
        </w:rPr>
      </w:pPr>
      <w:r w:rsidRPr="00932395">
        <w:rPr>
          <w:rFonts w:ascii="Arial" w:eastAsia="AppleGothic" w:hAnsi="Arial" w:cs="Arial"/>
          <w:b/>
          <w:sz w:val="28"/>
          <w:szCs w:val="28"/>
          <w:u w:val="single"/>
        </w:rPr>
        <w:t>Nasıl empati kurulur?:</w:t>
      </w:r>
    </w:p>
    <w:p w14:paraId="06E83069" w14:textId="77777777" w:rsidR="00C65B05" w:rsidRPr="00932395" w:rsidRDefault="00C65B05" w:rsidP="00932395">
      <w:pPr>
        <w:pStyle w:val="ListeParagraf"/>
        <w:numPr>
          <w:ilvl w:val="0"/>
          <w:numId w:val="14"/>
        </w:numPr>
        <w:jc w:val="both"/>
        <w:rPr>
          <w:rFonts w:ascii="Arial" w:eastAsia="AppleGothic" w:hAnsi="Arial" w:cs="Arial"/>
          <w:sz w:val="28"/>
          <w:szCs w:val="28"/>
          <w:u w:val="single"/>
        </w:rPr>
      </w:pPr>
      <w:r w:rsidRPr="00932395">
        <w:rPr>
          <w:rFonts w:ascii="Arial" w:eastAsia="AppleGothic" w:hAnsi="Arial" w:cs="Arial"/>
          <w:b/>
          <w:i/>
          <w:sz w:val="28"/>
          <w:szCs w:val="28"/>
        </w:rPr>
        <w:t>Gözlem</w:t>
      </w:r>
      <w:r w:rsidRPr="00932395">
        <w:rPr>
          <w:rFonts w:ascii="Arial" w:eastAsia="AppleGothic" w:hAnsi="Arial" w:cs="Arial"/>
          <w:b/>
          <w:sz w:val="28"/>
          <w:szCs w:val="28"/>
        </w:rPr>
        <w:t>:</w:t>
      </w:r>
      <w:r w:rsidRPr="00932395">
        <w:rPr>
          <w:rFonts w:ascii="Arial" w:eastAsia="AppleGothic" w:hAnsi="Arial" w:cs="Arial"/>
          <w:sz w:val="28"/>
          <w:szCs w:val="28"/>
        </w:rPr>
        <w:t xml:space="preserve"> Katılımcılar, günlük yaşamlarında gözlemlenir. </w:t>
      </w:r>
      <w:r w:rsidR="001400BB" w:rsidRPr="00932395">
        <w:rPr>
          <w:rFonts w:ascii="Arial" w:eastAsia="AppleGothic" w:hAnsi="Arial" w:cs="Arial"/>
          <w:sz w:val="28"/>
          <w:szCs w:val="28"/>
        </w:rPr>
        <w:t>katılımcıların</w:t>
      </w:r>
      <w:r w:rsidRPr="00932395">
        <w:rPr>
          <w:rFonts w:ascii="Arial" w:eastAsia="AppleGothic" w:hAnsi="Arial" w:cs="Arial"/>
          <w:sz w:val="28"/>
          <w:szCs w:val="28"/>
        </w:rPr>
        <w:t xml:space="preserve"> söylediği şeyler ile yaptığı şeyler sarasındaki tutarsızlıkların farkına varılır.</w:t>
      </w:r>
    </w:p>
    <w:p w14:paraId="1495D8BB" w14:textId="77777777" w:rsidR="00C65B05" w:rsidRPr="00932395" w:rsidRDefault="00C65B05" w:rsidP="00932395">
      <w:pPr>
        <w:pStyle w:val="NormalWeb"/>
        <w:numPr>
          <w:ilvl w:val="0"/>
          <w:numId w:val="14"/>
        </w:numPr>
        <w:jc w:val="both"/>
        <w:rPr>
          <w:rFonts w:ascii="Arial" w:eastAsia="AppleGothic" w:hAnsi="Arial" w:cs="Arial"/>
          <w:sz w:val="28"/>
          <w:szCs w:val="28"/>
        </w:rPr>
      </w:pPr>
      <w:r w:rsidRPr="00932395">
        <w:rPr>
          <w:rFonts w:ascii="Arial" w:eastAsia="AppleGothic" w:hAnsi="Arial" w:cs="Arial"/>
          <w:b/>
          <w:bCs/>
          <w:i/>
          <w:iCs/>
          <w:color w:val="000000" w:themeColor="text1"/>
          <w:sz w:val="28"/>
          <w:szCs w:val="28"/>
        </w:rPr>
        <w:t>Görüşme</w:t>
      </w:r>
      <w:r w:rsidRPr="00932395">
        <w:rPr>
          <w:rFonts w:ascii="Arial" w:eastAsia="AppleGothic" w:hAnsi="Arial" w:cs="Arial"/>
          <w:b/>
          <w:sz w:val="28"/>
          <w:szCs w:val="28"/>
        </w:rPr>
        <w:t>:</w:t>
      </w:r>
      <w:r w:rsidRPr="00932395">
        <w:rPr>
          <w:rFonts w:ascii="Arial" w:eastAsia="AppleGothic" w:hAnsi="Arial" w:cs="Arial"/>
          <w:sz w:val="28"/>
          <w:szCs w:val="28"/>
        </w:rPr>
        <w:t xml:space="preserve"> </w:t>
      </w:r>
      <w:r w:rsidRPr="00932395">
        <w:rPr>
          <w:rFonts w:ascii="Arial" w:eastAsia="AppleGothic" w:hAnsi="Arial" w:cs="Arial"/>
          <w:color w:val="211E1E"/>
          <w:sz w:val="28"/>
          <w:szCs w:val="28"/>
        </w:rPr>
        <w:t xml:space="preserve">İkili görüşme yapılması gereken bu yöntemde, konudan sapmayacak şekilde </w:t>
      </w:r>
      <w:r w:rsidR="001400BB" w:rsidRPr="00932395">
        <w:rPr>
          <w:rFonts w:ascii="Arial" w:eastAsia="AppleGothic" w:hAnsi="Arial" w:cs="Arial"/>
          <w:sz w:val="28"/>
          <w:szCs w:val="28"/>
        </w:rPr>
        <w:t>katılımcıları</w:t>
      </w:r>
      <w:r w:rsidRPr="00932395">
        <w:rPr>
          <w:rFonts w:ascii="Arial" w:eastAsia="AppleGothic" w:hAnsi="Arial" w:cs="Arial"/>
          <w:color w:val="211E1E"/>
          <w:sz w:val="28"/>
          <w:szCs w:val="28"/>
        </w:rPr>
        <w:t xml:space="preserve"> için sorular oluşturulur. </w:t>
      </w:r>
    </w:p>
    <w:p w14:paraId="53A83FD5" w14:textId="77777777" w:rsidR="00343932" w:rsidRPr="00932395" w:rsidRDefault="00C65B05" w:rsidP="00932395">
      <w:pPr>
        <w:pStyle w:val="NormalWeb"/>
        <w:numPr>
          <w:ilvl w:val="0"/>
          <w:numId w:val="14"/>
        </w:numPr>
        <w:jc w:val="both"/>
        <w:rPr>
          <w:rFonts w:ascii="Arial" w:eastAsia="AppleGothic" w:hAnsi="Arial" w:cs="Arial"/>
          <w:sz w:val="28"/>
          <w:szCs w:val="28"/>
        </w:rPr>
      </w:pPr>
      <w:r w:rsidRPr="00932395">
        <w:rPr>
          <w:rFonts w:ascii="Arial" w:eastAsia="AppleGothic" w:hAnsi="Arial" w:cs="Arial"/>
          <w:b/>
          <w:bCs/>
          <w:i/>
          <w:iCs/>
          <w:color w:val="000000" w:themeColor="text1"/>
          <w:sz w:val="28"/>
          <w:szCs w:val="28"/>
        </w:rPr>
        <w:t>İzle ve dinle</w:t>
      </w:r>
      <w:r w:rsidRPr="00932395">
        <w:rPr>
          <w:rFonts w:ascii="Arial" w:eastAsia="AppleGothic" w:hAnsi="Arial" w:cs="Arial"/>
          <w:bCs/>
          <w:i/>
          <w:iCs/>
          <w:color w:val="000000" w:themeColor="text1"/>
          <w:sz w:val="28"/>
          <w:szCs w:val="28"/>
        </w:rPr>
        <w:t>:</w:t>
      </w:r>
      <w:r w:rsidRPr="00932395">
        <w:rPr>
          <w:rFonts w:ascii="Arial" w:eastAsia="AppleGothic" w:hAnsi="Arial" w:cs="Arial"/>
          <w:sz w:val="28"/>
          <w:szCs w:val="28"/>
        </w:rPr>
        <w:t xml:space="preserve"> </w:t>
      </w:r>
      <w:r w:rsidR="00343932" w:rsidRPr="00932395">
        <w:rPr>
          <w:rFonts w:ascii="Arial" w:eastAsia="AppleGothic" w:hAnsi="Arial" w:cs="Arial"/>
          <w:sz w:val="28"/>
          <w:szCs w:val="28"/>
        </w:rPr>
        <w:t>Son adımda, gözlem ve görüşme adımları birleştirilmelidir. Kullanıcıların tam olarak ne düşündüğünü ve yaptığını anlayabilmek için bir görev tanımlanmalıdır. Görevi yerine getirme esnasında, kullanıcıların sesli düşünmesi sağlanmalıdır.</w:t>
      </w:r>
    </w:p>
    <w:p w14:paraId="78A5B1EB" w14:textId="77777777" w:rsidR="00343932" w:rsidRPr="00932395" w:rsidRDefault="00343932"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İpucu elde etme:</w:t>
      </w:r>
      <w:r w:rsidRPr="00932395">
        <w:rPr>
          <w:rFonts w:ascii="Arial" w:eastAsia="AppleGothic" w:hAnsi="Arial" w:cs="Arial"/>
          <w:sz w:val="28"/>
          <w:szCs w:val="28"/>
          <w:u w:val="single"/>
        </w:rPr>
        <w:t xml:space="preserve"> </w:t>
      </w:r>
      <w:r w:rsidRPr="00932395">
        <w:rPr>
          <w:rFonts w:ascii="Arial" w:eastAsia="AppleGothic" w:hAnsi="Arial" w:cs="Arial"/>
          <w:sz w:val="28"/>
          <w:szCs w:val="28"/>
        </w:rPr>
        <w:t xml:space="preserve">Kendinizi katılımcıların yerine koyarak, katılımcı deneyimini düşünün. </w:t>
      </w:r>
      <w:r w:rsidRPr="00932395">
        <w:rPr>
          <w:rFonts w:ascii="Arial" w:eastAsia="AppleGothic" w:hAnsi="Arial" w:cs="Arial"/>
          <w:i/>
          <w:sz w:val="28"/>
          <w:szCs w:val="28"/>
        </w:rPr>
        <w:t>Örneğin</w:t>
      </w:r>
      <w:r w:rsidRPr="00932395">
        <w:rPr>
          <w:rFonts w:ascii="Arial" w:eastAsia="AppleGothic" w:hAnsi="Arial" w:cs="Arial"/>
          <w:sz w:val="28"/>
          <w:szCs w:val="28"/>
        </w:rPr>
        <w:t xml:space="preserve">; sınıfınızdaki sedanter arkadaşlarınızın fiziksel etkinliğe katılımını arttırmak istiyorsunuz. </w:t>
      </w:r>
    </w:p>
    <w:p w14:paraId="07A77D4F" w14:textId="77777777" w:rsidR="00343932" w:rsidRPr="00932395" w:rsidRDefault="00343932" w:rsidP="00932395">
      <w:pPr>
        <w:pStyle w:val="NormalWeb"/>
        <w:numPr>
          <w:ilvl w:val="0"/>
          <w:numId w:val="13"/>
        </w:numPr>
        <w:jc w:val="both"/>
        <w:rPr>
          <w:rFonts w:ascii="Arial" w:eastAsia="AppleGothic" w:hAnsi="Arial" w:cs="Arial"/>
          <w:sz w:val="28"/>
          <w:szCs w:val="28"/>
          <w:u w:val="single"/>
        </w:rPr>
      </w:pPr>
      <w:r w:rsidRPr="00932395">
        <w:rPr>
          <w:rFonts w:ascii="Arial" w:eastAsia="AppleGothic" w:hAnsi="Arial" w:cs="Arial"/>
          <w:sz w:val="28"/>
          <w:szCs w:val="28"/>
        </w:rPr>
        <w:t xml:space="preserve">Gözlem sırasında sınıfınızdaki katılımcıların hikayelerini öğrenin, onlara Neden? sorusunu yönelterek daha fazla bilgi almaya devam edin. </w:t>
      </w:r>
    </w:p>
    <w:p w14:paraId="3F7EF9C5" w14:textId="1DDA1F53" w:rsidR="000F5C14" w:rsidRPr="00932395" w:rsidRDefault="00343932" w:rsidP="00932395">
      <w:pPr>
        <w:pStyle w:val="NormalWeb"/>
        <w:numPr>
          <w:ilvl w:val="0"/>
          <w:numId w:val="13"/>
        </w:numPr>
        <w:jc w:val="both"/>
        <w:rPr>
          <w:rFonts w:ascii="Arial" w:eastAsia="AppleGothic" w:hAnsi="Arial" w:cs="Arial"/>
          <w:b/>
          <w:sz w:val="28"/>
          <w:szCs w:val="28"/>
        </w:rPr>
      </w:pPr>
      <w:r w:rsidRPr="00932395">
        <w:rPr>
          <w:rFonts w:ascii="Arial" w:eastAsia="AppleGothic" w:hAnsi="Arial" w:cs="Arial"/>
          <w:sz w:val="28"/>
          <w:szCs w:val="28"/>
        </w:rPr>
        <w:t xml:space="preserve">Katılımcılarınızın deneyimlerini soruları derinleştirerek öğrenin. Deneyimleri tespit ederken, katılımcılarınızın davranışları sürecinde </w:t>
      </w:r>
      <w:r w:rsidRPr="00932395">
        <w:rPr>
          <w:rFonts w:ascii="Arial" w:eastAsia="AppleGothic" w:hAnsi="Arial" w:cs="Arial"/>
          <w:sz w:val="28"/>
          <w:szCs w:val="28"/>
        </w:rPr>
        <w:lastRenderedPageBreak/>
        <w:t xml:space="preserve">hissettikleri oldukça önemlidir. Sorularda bunları öğrenmeye çalışın. </w:t>
      </w:r>
    </w:p>
    <w:p w14:paraId="078C4ECB" w14:textId="4A05C035" w:rsidR="00242E3B" w:rsidRPr="00932395" w:rsidRDefault="00242E3B" w:rsidP="00932395">
      <w:pPr>
        <w:pStyle w:val="NormalWeb"/>
        <w:jc w:val="both"/>
        <w:rPr>
          <w:rFonts w:ascii="Arial" w:eastAsia="AppleGothic" w:hAnsi="Arial" w:cs="Arial"/>
          <w:sz w:val="28"/>
          <w:szCs w:val="28"/>
        </w:rPr>
      </w:pPr>
    </w:p>
    <w:p w14:paraId="59AB8625" w14:textId="77777777" w:rsidR="00242E3B" w:rsidRPr="00932395" w:rsidRDefault="00242E3B" w:rsidP="00932395">
      <w:pPr>
        <w:pStyle w:val="NormalWeb"/>
        <w:jc w:val="both"/>
        <w:rPr>
          <w:rFonts w:ascii="Arial" w:eastAsia="AppleGothic" w:hAnsi="Arial" w:cs="Arial"/>
          <w:b/>
          <w:sz w:val="28"/>
          <w:szCs w:val="28"/>
        </w:rPr>
      </w:pPr>
    </w:p>
    <w:p w14:paraId="0540CBA5" w14:textId="24616995" w:rsidR="0097145D" w:rsidRPr="00932395" w:rsidRDefault="00242E3B" w:rsidP="00932395">
      <w:pPr>
        <w:pStyle w:val="NormalWeb"/>
        <w:numPr>
          <w:ilvl w:val="0"/>
          <w:numId w:val="10"/>
        </w:numPr>
        <w:jc w:val="both"/>
        <w:rPr>
          <w:rFonts w:ascii="Arial" w:eastAsia="AppleGothic" w:hAnsi="Arial" w:cs="Arial"/>
          <w:b/>
          <w:sz w:val="28"/>
          <w:szCs w:val="28"/>
        </w:rPr>
      </w:pPr>
      <w:r w:rsidRPr="00932395">
        <w:rPr>
          <w:rFonts w:ascii="Arial" w:eastAsia="AppleGothic" w:hAnsi="Arial" w:cs="Arial"/>
          <w:b/>
          <w:sz w:val="28"/>
          <w:szCs w:val="28"/>
        </w:rPr>
        <w:t>AŞAMA: TANIM</w:t>
      </w:r>
    </w:p>
    <w:p w14:paraId="21D11A96" w14:textId="77777777" w:rsidR="0097145D"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b/>
          <w:sz w:val="28"/>
          <w:szCs w:val="28"/>
        </w:rPr>
        <w:t>Tanım,</w:t>
      </w:r>
      <w:r w:rsidRPr="00932395">
        <w:rPr>
          <w:rFonts w:ascii="Arial" w:eastAsia="AppleGothic" w:hAnsi="Arial" w:cs="Arial"/>
          <w:sz w:val="28"/>
          <w:szCs w:val="28"/>
        </w:rPr>
        <w:t xml:space="preserve"> tasarım sürecinde odaklanılması gereken konuları açık olarak belli edebilmeyi sağlar. Bu adımda yaygın olarak, </w:t>
      </w:r>
      <w:r w:rsidR="000F5C14" w:rsidRPr="00932395">
        <w:rPr>
          <w:rFonts w:ascii="Arial" w:eastAsia="AppleGothic" w:hAnsi="Arial" w:cs="Arial"/>
          <w:sz w:val="28"/>
          <w:szCs w:val="28"/>
        </w:rPr>
        <w:t>katılımcılardan</w:t>
      </w:r>
      <w:r w:rsidRPr="00932395">
        <w:rPr>
          <w:rFonts w:ascii="Arial" w:eastAsia="AppleGothic" w:hAnsi="Arial" w:cs="Arial"/>
          <w:sz w:val="28"/>
          <w:szCs w:val="28"/>
        </w:rPr>
        <w:t xml:space="preserve"> toplanan bilgiler doğrultusunda anlam çıkarılır. </w:t>
      </w:r>
    </w:p>
    <w:p w14:paraId="67D6AA5A" w14:textId="77777777" w:rsidR="00242E3B"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İlk adım:</w:t>
      </w:r>
      <w:r w:rsidRPr="00932395">
        <w:rPr>
          <w:rFonts w:ascii="Arial" w:eastAsia="AppleGothic" w:hAnsi="Arial" w:cs="Arial"/>
          <w:sz w:val="28"/>
          <w:szCs w:val="28"/>
          <w:u w:val="single"/>
        </w:rPr>
        <w:t xml:space="preserve"> </w:t>
      </w:r>
      <w:r w:rsidRPr="00932395">
        <w:rPr>
          <w:rFonts w:ascii="Arial" w:eastAsia="AppleGothic" w:hAnsi="Arial" w:cs="Arial"/>
          <w:sz w:val="28"/>
          <w:szCs w:val="28"/>
        </w:rPr>
        <w:t xml:space="preserve">Ortaya çıkan bilgiler, empati haritasının oluşturulması için şu başlıklara benzer şekilde gruplandırılmalıdır: </w:t>
      </w:r>
    </w:p>
    <w:p w14:paraId="6DF5B552" w14:textId="25CDEBAA" w:rsidR="0097145D"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sz w:val="28"/>
          <w:szCs w:val="28"/>
        </w:rPr>
        <w:t>Alıntılar ve tanımlı kelimeler, düşünceler ve inanışlar, aksiyonlar ve davranışlar, hisler ve duygular</w:t>
      </w:r>
    </w:p>
    <w:p w14:paraId="1DCCB701" w14:textId="71EABAD4" w:rsidR="00242E3B"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Nasıl Tanımlanmalı?:</w:t>
      </w:r>
      <w:r w:rsidRPr="00932395">
        <w:rPr>
          <w:rFonts w:ascii="Arial" w:eastAsia="AppleGothic" w:hAnsi="Arial" w:cs="Arial"/>
          <w:sz w:val="28"/>
          <w:szCs w:val="28"/>
          <w:u w:val="single"/>
        </w:rPr>
        <w:t xml:space="preserve"> </w:t>
      </w:r>
      <w:r w:rsidRPr="00932395">
        <w:rPr>
          <w:rFonts w:ascii="Arial" w:eastAsia="AppleGothic" w:hAnsi="Arial" w:cs="Arial"/>
          <w:sz w:val="28"/>
          <w:szCs w:val="28"/>
        </w:rPr>
        <w:t xml:space="preserve">Kullanıcılar </w:t>
      </w:r>
      <w:r w:rsidR="000F5C14" w:rsidRPr="00932395">
        <w:rPr>
          <w:rFonts w:ascii="Arial" w:eastAsia="AppleGothic" w:hAnsi="Arial" w:cs="Arial"/>
          <w:sz w:val="28"/>
          <w:szCs w:val="28"/>
        </w:rPr>
        <w:t>gözlemlenirken</w:t>
      </w:r>
      <w:r w:rsidRPr="00932395">
        <w:rPr>
          <w:rFonts w:ascii="Arial" w:eastAsia="AppleGothic" w:hAnsi="Arial" w:cs="Arial"/>
          <w:sz w:val="28"/>
          <w:szCs w:val="28"/>
        </w:rPr>
        <w:t xml:space="preserve"> ortaya çıkan durum </w:t>
      </w:r>
      <w:r w:rsidR="000F5C14" w:rsidRPr="00932395">
        <w:rPr>
          <w:rFonts w:ascii="Arial" w:eastAsia="AppleGothic" w:hAnsi="Arial" w:cs="Arial"/>
          <w:sz w:val="28"/>
          <w:szCs w:val="28"/>
        </w:rPr>
        <w:t>değerlendirilmelidir</w:t>
      </w:r>
      <w:r w:rsidRPr="00932395">
        <w:rPr>
          <w:rFonts w:ascii="Arial" w:eastAsia="AppleGothic" w:hAnsi="Arial" w:cs="Arial"/>
          <w:sz w:val="28"/>
          <w:szCs w:val="28"/>
        </w:rPr>
        <w:t>.</w:t>
      </w:r>
    </w:p>
    <w:p w14:paraId="1D153064" w14:textId="77777777" w:rsidR="00242E3B" w:rsidRPr="00932395" w:rsidRDefault="000F5C14" w:rsidP="00932395">
      <w:pPr>
        <w:pStyle w:val="NormalWeb"/>
        <w:jc w:val="both"/>
        <w:rPr>
          <w:rFonts w:ascii="Arial" w:eastAsia="AppleGothic" w:hAnsi="Arial" w:cs="Arial"/>
          <w:sz w:val="28"/>
          <w:szCs w:val="28"/>
        </w:rPr>
      </w:pPr>
      <w:r w:rsidRPr="00932395">
        <w:rPr>
          <w:rFonts w:ascii="Arial" w:eastAsia="AppleGothic" w:hAnsi="Arial" w:cs="Arial"/>
          <w:sz w:val="28"/>
          <w:szCs w:val="28"/>
        </w:rPr>
        <w:t>Çalışmaya</w:t>
      </w:r>
      <w:r w:rsidR="0097145D" w:rsidRPr="00932395">
        <w:rPr>
          <w:rFonts w:ascii="Arial" w:eastAsia="AppleGothic" w:hAnsi="Arial" w:cs="Arial"/>
          <w:sz w:val="28"/>
          <w:szCs w:val="28"/>
        </w:rPr>
        <w:t xml:space="preserve"> </w:t>
      </w:r>
      <w:r w:rsidRPr="00932395">
        <w:rPr>
          <w:rFonts w:ascii="Arial" w:eastAsia="AppleGothic" w:hAnsi="Arial" w:cs="Arial"/>
          <w:sz w:val="28"/>
          <w:szCs w:val="28"/>
        </w:rPr>
        <w:t>bakıldığında</w:t>
      </w:r>
      <w:r w:rsidR="0097145D" w:rsidRPr="00932395">
        <w:rPr>
          <w:rFonts w:ascii="Arial" w:eastAsia="AppleGothic" w:hAnsi="Arial" w:cs="Arial"/>
          <w:sz w:val="28"/>
          <w:szCs w:val="28"/>
        </w:rPr>
        <w:t xml:space="preserve"> nasıl bir model ortaya çıktığını gözlemleyin.</w:t>
      </w:r>
    </w:p>
    <w:p w14:paraId="182DB189" w14:textId="77777777" w:rsidR="00242E3B"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Şaşırtıcı bir sonuç ortaya </w:t>
      </w:r>
      <w:r w:rsidR="000F5C14" w:rsidRPr="00932395">
        <w:rPr>
          <w:rFonts w:ascii="Arial" w:eastAsia="AppleGothic" w:hAnsi="Arial" w:cs="Arial"/>
          <w:sz w:val="28"/>
          <w:szCs w:val="28"/>
        </w:rPr>
        <w:t>çıktığında</w:t>
      </w:r>
      <w:r w:rsidRPr="00932395">
        <w:rPr>
          <w:rFonts w:ascii="Arial" w:eastAsia="AppleGothic" w:hAnsi="Arial" w:cs="Arial"/>
          <w:sz w:val="28"/>
          <w:szCs w:val="28"/>
        </w:rPr>
        <w:t xml:space="preserve"> bu durumu takım üyeleriyle paylaşın.</w:t>
      </w:r>
    </w:p>
    <w:p w14:paraId="0639F9E9" w14:textId="38E083D1" w:rsidR="0097145D"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sz w:val="28"/>
          <w:szCs w:val="28"/>
          <w:u w:val="single"/>
        </w:rPr>
        <w:t xml:space="preserve"> </w:t>
      </w:r>
      <w:r w:rsidRPr="00932395">
        <w:rPr>
          <w:rFonts w:ascii="Arial" w:eastAsia="AppleGothic" w:hAnsi="Arial" w:cs="Arial"/>
          <w:sz w:val="28"/>
          <w:szCs w:val="28"/>
        </w:rPr>
        <w:t xml:space="preserve">Bir kişiye davranışını veya hissiyatını sormak yerine, ortaya çıkan bilgileri daha geniş bir perspektif ile bir araya getirin. Böylelikle </w:t>
      </w:r>
      <w:r w:rsidR="000F5C14" w:rsidRPr="00932395">
        <w:rPr>
          <w:rFonts w:ascii="Arial" w:eastAsia="AppleGothic" w:hAnsi="Arial" w:cs="Arial"/>
          <w:sz w:val="28"/>
          <w:szCs w:val="28"/>
        </w:rPr>
        <w:t>katılımcı</w:t>
      </w:r>
      <w:r w:rsidRPr="00932395">
        <w:rPr>
          <w:rFonts w:ascii="Arial" w:eastAsia="AppleGothic" w:hAnsi="Arial" w:cs="Arial"/>
          <w:sz w:val="28"/>
          <w:szCs w:val="28"/>
        </w:rPr>
        <w:t xml:space="preserve"> için de tasarımı yansıtabilecek bir anlayış ortaya çıkarılabilir.</w:t>
      </w:r>
    </w:p>
    <w:p w14:paraId="79352181" w14:textId="77777777" w:rsidR="0097145D" w:rsidRPr="00932395" w:rsidRDefault="0097145D"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İpucu:</w:t>
      </w:r>
      <w:r w:rsidRPr="00932395">
        <w:rPr>
          <w:rFonts w:ascii="Arial" w:eastAsia="AppleGothic" w:hAnsi="Arial" w:cs="Arial"/>
          <w:sz w:val="28"/>
          <w:szCs w:val="28"/>
          <w:u w:val="single"/>
        </w:rPr>
        <w:t xml:space="preserve"> </w:t>
      </w:r>
      <w:r w:rsidRPr="00932395">
        <w:rPr>
          <w:rFonts w:ascii="Arial" w:eastAsia="AppleGothic" w:hAnsi="Arial" w:cs="Arial"/>
          <w:sz w:val="28"/>
          <w:szCs w:val="28"/>
        </w:rPr>
        <w:t>Bu adımdaki önemli faktörler; deneyimi anlamak, kullanıcıyı tanımlamak,</w:t>
      </w:r>
      <w:r w:rsidR="004A0CF7" w:rsidRPr="00932395">
        <w:rPr>
          <w:rFonts w:ascii="Arial" w:eastAsia="AppleGothic" w:hAnsi="Arial" w:cs="Arial"/>
          <w:sz w:val="28"/>
          <w:szCs w:val="28"/>
        </w:rPr>
        <w:t xml:space="preserve"> </w:t>
      </w:r>
      <w:r w:rsidRPr="00932395">
        <w:rPr>
          <w:rFonts w:ascii="Arial" w:eastAsia="AppleGothic" w:hAnsi="Arial" w:cs="Arial"/>
          <w:sz w:val="28"/>
          <w:szCs w:val="28"/>
        </w:rPr>
        <w:t>Kullanıcı ihtiyaçlarını ortaya çıkarmak,</w:t>
      </w:r>
      <w:r w:rsidR="004A0CF7" w:rsidRPr="00932395">
        <w:rPr>
          <w:rFonts w:ascii="Arial" w:eastAsia="AppleGothic" w:hAnsi="Arial" w:cs="Arial"/>
          <w:sz w:val="28"/>
          <w:szCs w:val="28"/>
        </w:rPr>
        <w:t xml:space="preserve"> </w:t>
      </w:r>
      <w:r w:rsidRPr="00932395">
        <w:rPr>
          <w:rFonts w:ascii="Arial" w:eastAsia="AppleGothic" w:hAnsi="Arial" w:cs="Arial"/>
          <w:sz w:val="28"/>
          <w:szCs w:val="28"/>
        </w:rPr>
        <w:t xml:space="preserve">Yeni bir bakış açısıyla </w:t>
      </w:r>
      <w:r w:rsidRPr="00932395">
        <w:rPr>
          <w:rFonts w:ascii="Arial" w:eastAsia="AppleGothic" w:hAnsi="Arial" w:cs="Arial"/>
          <w:b/>
          <w:sz w:val="28"/>
          <w:szCs w:val="28"/>
        </w:rPr>
        <w:t>problem çevresi</w:t>
      </w:r>
      <w:r w:rsidRPr="00932395">
        <w:rPr>
          <w:rFonts w:ascii="Arial" w:eastAsia="AppleGothic" w:hAnsi="Arial" w:cs="Arial"/>
          <w:sz w:val="28"/>
          <w:szCs w:val="28"/>
        </w:rPr>
        <w:t xml:space="preserve"> oluşturmaktır.</w:t>
      </w:r>
    </w:p>
    <w:p w14:paraId="30DA6E50"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rPr>
        <w:t>İyi bir bakış açısı:</w:t>
      </w:r>
      <w:r w:rsidRPr="00932395">
        <w:rPr>
          <w:rFonts w:ascii="Arial" w:eastAsia="AppleGothic" w:hAnsi="Arial" w:cs="Arial"/>
          <w:sz w:val="28"/>
          <w:szCs w:val="28"/>
        </w:rPr>
        <w:t xml:space="preserve"> Problemin çerçevesini oluşturur, odaklanmayı sağlar. </w:t>
      </w:r>
    </w:p>
    <w:p w14:paraId="7B8BF5E4"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Takıma ilham verir. </w:t>
      </w:r>
    </w:p>
    <w:p w14:paraId="021BAD4F"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Fikir oluşturma sürecinde kritik rol oynar.</w:t>
      </w:r>
    </w:p>
    <w:p w14:paraId="1BE83B67"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Takımın paralelde karar alabilmesine olanak verir.</w:t>
      </w:r>
    </w:p>
    <w:p w14:paraId="2B8B42F4"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Görüşme yapılan kişilerin düşüncelerini anlamaya sağlar. </w:t>
      </w:r>
    </w:p>
    <w:p w14:paraId="0653451B" w14:textId="42C21ACF" w:rsidR="004A0CF7"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lastRenderedPageBreak/>
        <w:t>- Ana konuya odaklanmayı sağlar.</w:t>
      </w:r>
    </w:p>
    <w:p w14:paraId="438EDE5F" w14:textId="77777777" w:rsidR="004A0CF7"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İkinci adım:</w:t>
      </w:r>
      <w:r w:rsidRPr="00932395">
        <w:rPr>
          <w:rFonts w:ascii="Arial" w:eastAsia="AppleGothic" w:hAnsi="Arial" w:cs="Arial"/>
          <w:sz w:val="28"/>
          <w:szCs w:val="28"/>
          <w:u w:val="single"/>
        </w:rPr>
        <w:t xml:space="preserve"> </w:t>
      </w:r>
      <w:r w:rsidR="00B80C42" w:rsidRPr="00932395">
        <w:rPr>
          <w:rFonts w:ascii="Arial" w:hAnsi="Arial" w:cs="Arial"/>
          <w:sz w:val="28"/>
          <w:szCs w:val="28"/>
        </w:rPr>
        <w:t>Katılımcı</w:t>
      </w:r>
      <w:r w:rsidRPr="00932395">
        <w:rPr>
          <w:rFonts w:ascii="Arial" w:eastAsia="AppleGothic" w:hAnsi="Arial" w:cs="Arial"/>
          <w:sz w:val="28"/>
          <w:szCs w:val="28"/>
        </w:rPr>
        <w:t xml:space="preserve"> görüşmeleri ve </w:t>
      </w:r>
      <w:r w:rsidR="00B80C42" w:rsidRPr="00932395">
        <w:rPr>
          <w:rFonts w:ascii="Arial" w:hAnsi="Arial" w:cs="Arial"/>
          <w:sz w:val="28"/>
          <w:szCs w:val="28"/>
        </w:rPr>
        <w:t>katılımcı</w:t>
      </w:r>
      <w:r w:rsidRPr="00932395">
        <w:rPr>
          <w:rFonts w:ascii="Arial" w:eastAsia="AppleGothic" w:hAnsi="Arial" w:cs="Arial"/>
          <w:sz w:val="28"/>
          <w:szCs w:val="28"/>
        </w:rPr>
        <w:t xml:space="preserve"> yolculuğu haritası çalışmaları sonucunda ortaya çıkan bilgiler ile, yeni bir bakış açısı yaratın.</w:t>
      </w:r>
    </w:p>
    <w:p w14:paraId="312DB2D7"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Tanımdan Fikir Üretmeye</w:t>
      </w:r>
      <w:r w:rsidRPr="00932395">
        <w:rPr>
          <w:rFonts w:ascii="Arial" w:eastAsia="AppleGothic" w:hAnsi="Arial" w:cs="Arial"/>
          <w:b/>
          <w:sz w:val="28"/>
          <w:szCs w:val="28"/>
        </w:rPr>
        <w:t>:</w:t>
      </w:r>
      <w:r w:rsidRPr="00932395">
        <w:rPr>
          <w:rFonts w:ascii="Arial" w:eastAsia="AppleGothic" w:hAnsi="Arial" w:cs="Arial"/>
          <w:sz w:val="28"/>
          <w:szCs w:val="28"/>
        </w:rPr>
        <w:t xml:space="preserve"> Tanım adımıyla ortaya çıkarılan problem analiziyle birlikte, hangi problemlere çözüm bulunması gerektiğine dair karar alınmaya baş</w:t>
      </w:r>
      <w:r w:rsidR="00B80C42" w:rsidRPr="00932395">
        <w:rPr>
          <w:rFonts w:ascii="Arial" w:eastAsia="AppleGothic" w:hAnsi="Arial" w:cs="Arial"/>
          <w:sz w:val="28"/>
          <w:szCs w:val="28"/>
        </w:rPr>
        <w:t>lan</w:t>
      </w:r>
      <w:r w:rsidRPr="00932395">
        <w:rPr>
          <w:rFonts w:ascii="Arial" w:eastAsia="AppleGothic" w:hAnsi="Arial" w:cs="Arial"/>
          <w:sz w:val="28"/>
          <w:szCs w:val="28"/>
        </w:rPr>
        <w:t xml:space="preserve">malıdır. </w:t>
      </w:r>
    </w:p>
    <w:p w14:paraId="5173016F"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Bu süreç, problemle ilgili fikir üretme evresine doğal yönden destek sağlar. </w:t>
      </w:r>
    </w:p>
    <w:p w14:paraId="5AF5B9E0" w14:textId="232EB218" w:rsidR="004A0CF7"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Fikir üretme evresinde beyin jimnastiği yaparken, konu dışına çıkmadan elde edilen analizler ve sonuçlara göre çalışılmalıdır.</w:t>
      </w:r>
    </w:p>
    <w:p w14:paraId="2DE5F191" w14:textId="7BDC3F7D" w:rsidR="00242E3B" w:rsidRPr="00932395" w:rsidRDefault="00242E3B" w:rsidP="00932395">
      <w:pPr>
        <w:pStyle w:val="NormalWeb"/>
        <w:jc w:val="both"/>
        <w:rPr>
          <w:rFonts w:ascii="Arial" w:eastAsia="AppleGothic" w:hAnsi="Arial" w:cs="Arial"/>
          <w:sz w:val="28"/>
          <w:szCs w:val="28"/>
        </w:rPr>
      </w:pPr>
    </w:p>
    <w:p w14:paraId="1FE8BEA3" w14:textId="170EB4D8" w:rsidR="004A0CF7" w:rsidRPr="00932395" w:rsidRDefault="00DF45B6" w:rsidP="00932395">
      <w:pPr>
        <w:pStyle w:val="NormalWeb"/>
        <w:numPr>
          <w:ilvl w:val="0"/>
          <w:numId w:val="10"/>
        </w:numPr>
        <w:jc w:val="both"/>
        <w:rPr>
          <w:rFonts w:ascii="Arial" w:eastAsia="AppleGothic" w:hAnsi="Arial" w:cs="Arial"/>
          <w:b/>
          <w:sz w:val="28"/>
          <w:szCs w:val="28"/>
        </w:rPr>
      </w:pPr>
      <w:r w:rsidRPr="00932395">
        <w:rPr>
          <w:rFonts w:ascii="Arial" w:eastAsia="AppleGothic" w:hAnsi="Arial" w:cs="Arial"/>
          <w:b/>
          <w:sz w:val="28"/>
          <w:szCs w:val="28"/>
        </w:rPr>
        <w:t>AŞAMA</w:t>
      </w:r>
      <w:r w:rsidR="004A0CF7" w:rsidRPr="00932395">
        <w:rPr>
          <w:rFonts w:ascii="Arial" w:eastAsia="AppleGothic" w:hAnsi="Arial" w:cs="Arial"/>
          <w:b/>
          <w:sz w:val="28"/>
          <w:szCs w:val="28"/>
        </w:rPr>
        <w:t>: Fikir Üretme</w:t>
      </w:r>
    </w:p>
    <w:p w14:paraId="3EE63B25" w14:textId="5103BD99" w:rsidR="004A0CF7" w:rsidRPr="00932395" w:rsidRDefault="004A0CF7" w:rsidP="00932395">
      <w:pPr>
        <w:pStyle w:val="NormalWeb"/>
        <w:jc w:val="both"/>
        <w:rPr>
          <w:rFonts w:ascii="Arial" w:eastAsia="AppleGothic" w:hAnsi="Arial" w:cs="Arial"/>
          <w:color w:val="211E1E"/>
          <w:sz w:val="28"/>
          <w:szCs w:val="28"/>
        </w:rPr>
      </w:pPr>
      <w:r w:rsidRPr="00932395">
        <w:rPr>
          <w:rFonts w:ascii="Arial" w:eastAsia="AppleGothic" w:hAnsi="Arial" w:cs="Arial"/>
          <w:color w:val="211E1E"/>
          <w:sz w:val="28"/>
          <w:szCs w:val="28"/>
        </w:rPr>
        <w:t>Bu adım tasarım sürecinde fikir üretme üzerine yoğunlaşılan fazdır. Zihinsel olarak, kavramlar</w:t>
      </w:r>
      <w:r w:rsidRPr="00932395">
        <w:rPr>
          <w:rFonts w:ascii="Arial" w:eastAsia="AppleGothic" w:hAnsi="Arial" w:cs="Arial"/>
          <w:color w:val="211E1E"/>
          <w:sz w:val="28"/>
          <w:szCs w:val="28"/>
        </w:rPr>
        <w:br/>
        <w:t xml:space="preserve">ve sorular açısından geniş bir süreci temsil eder. Fikir üretme adımı, prototipleri oluşturmak ve kullanıcılarınızın eline yenilikçi </w:t>
      </w:r>
      <w:r w:rsidR="00242E3B" w:rsidRPr="00932395">
        <w:rPr>
          <w:rFonts w:ascii="Arial" w:eastAsia="AppleGothic" w:hAnsi="Arial" w:cs="Arial"/>
          <w:color w:val="211E1E"/>
          <w:sz w:val="28"/>
          <w:szCs w:val="28"/>
        </w:rPr>
        <w:t xml:space="preserve"> </w:t>
      </w:r>
      <w:r w:rsidRPr="00932395">
        <w:rPr>
          <w:rFonts w:ascii="Arial" w:eastAsia="AppleGothic" w:hAnsi="Arial" w:cs="Arial"/>
          <w:color w:val="211E1E"/>
          <w:sz w:val="28"/>
          <w:szCs w:val="28"/>
        </w:rPr>
        <w:t xml:space="preserve">çözümler bulmak için hem yakıt hem de kaynak sağlar. </w:t>
      </w:r>
    </w:p>
    <w:p w14:paraId="28CDB2C7"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İpucu:</w:t>
      </w:r>
      <w:r w:rsidRPr="00932395">
        <w:rPr>
          <w:rFonts w:ascii="Arial" w:eastAsia="AppleGothic" w:hAnsi="Arial" w:cs="Arial"/>
          <w:sz w:val="28"/>
          <w:szCs w:val="28"/>
        </w:rPr>
        <w:t xml:space="preserve"> Fikir üretme aşamasında, durumlara farklı açıdan bakıp, yeni ç</w:t>
      </w:r>
      <w:r w:rsidR="00B80C42" w:rsidRPr="00932395">
        <w:rPr>
          <w:rFonts w:ascii="Arial" w:eastAsia="AppleGothic" w:hAnsi="Arial" w:cs="Arial"/>
          <w:sz w:val="28"/>
          <w:szCs w:val="28"/>
        </w:rPr>
        <w:t>özümler üretmeye odak</w:t>
      </w:r>
      <w:r w:rsidRPr="00932395">
        <w:rPr>
          <w:rFonts w:ascii="Arial" w:eastAsia="AppleGothic" w:hAnsi="Arial" w:cs="Arial"/>
          <w:sz w:val="28"/>
          <w:szCs w:val="28"/>
        </w:rPr>
        <w:t xml:space="preserve">lanmalısınız. </w:t>
      </w:r>
    </w:p>
    <w:p w14:paraId="49610FA6"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Ortaya çıkan fikirleri kötü olarak nitelendirilip, kestirip atmaktansa, her birini not olarak tutmalısınız.</w:t>
      </w:r>
    </w:p>
    <w:p w14:paraId="2177E2AB" w14:textId="28EDE46E" w:rsidR="004A0CF7"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Unutmayın, kötü fikir yoktur, doğru olmayan fikir vardır.</w:t>
      </w:r>
    </w:p>
    <w:p w14:paraId="62547553"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Neden Fikir Üretmeliyiz?:</w:t>
      </w:r>
      <w:r w:rsidRPr="00932395">
        <w:rPr>
          <w:rFonts w:ascii="Arial" w:eastAsia="AppleGothic" w:hAnsi="Arial" w:cs="Arial"/>
          <w:sz w:val="28"/>
          <w:szCs w:val="28"/>
        </w:rPr>
        <w:t xml:space="preserve"> Sorunu tanımlamadan kullanıcılarınız için çözüm üretmeye geçiş yapmayı düşünebilirsiniz.</w:t>
      </w:r>
    </w:p>
    <w:p w14:paraId="41518091"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Fikir üretimi, ç</w:t>
      </w:r>
      <w:r w:rsidR="00B80C42" w:rsidRPr="00932395">
        <w:rPr>
          <w:rFonts w:ascii="Arial" w:eastAsia="AppleGothic" w:hAnsi="Arial" w:cs="Arial"/>
          <w:sz w:val="28"/>
          <w:szCs w:val="28"/>
        </w:rPr>
        <w:t>özüm alanıyla ilgili kavram</w:t>
      </w:r>
      <w:r w:rsidRPr="00932395">
        <w:rPr>
          <w:rFonts w:ascii="Arial" w:eastAsia="AppleGothic" w:hAnsi="Arial" w:cs="Arial"/>
          <w:sz w:val="28"/>
          <w:szCs w:val="28"/>
        </w:rPr>
        <w:t>lar üretmek için tasarladığınız problem alanının, ve tasarladığınız kişilerin hayal gücünüzle olan anlayışını birleştirme şansınızdır.</w:t>
      </w:r>
    </w:p>
    <w:p w14:paraId="14B1339D" w14:textId="77777777" w:rsidR="00242E3B"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 xml:space="preserve"> Özellikle tasarım projesinin başlarında, fikir üretimi, yalnızca en iyi tek bir çözüm bulmanın değil, seçebileceğiniz geniş bir olası fikir yelpazesine yönelmektir.</w:t>
      </w:r>
    </w:p>
    <w:p w14:paraId="37E3997A" w14:textId="18317B14" w:rsidR="007B0A1F"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lastRenderedPageBreak/>
        <w:t xml:space="preserve"> En iyi çözümün belirlenmesi daha sonra, kullanıcı testleri ve geri bildirimler yoluyla keşfedebilirsiniz.</w:t>
      </w:r>
    </w:p>
    <w:p w14:paraId="6BF0C7EF" w14:textId="123EC4FD" w:rsidR="004A0CF7" w:rsidRPr="00932395" w:rsidRDefault="004A0CF7" w:rsidP="00932395">
      <w:pPr>
        <w:pStyle w:val="NormalWeb"/>
        <w:jc w:val="both"/>
        <w:rPr>
          <w:rFonts w:ascii="Arial" w:eastAsia="AppleGothic" w:hAnsi="Arial" w:cs="Arial"/>
          <w:b/>
          <w:sz w:val="28"/>
          <w:szCs w:val="28"/>
          <w:u w:val="single"/>
        </w:rPr>
      </w:pPr>
      <w:r w:rsidRPr="00932395">
        <w:rPr>
          <w:rFonts w:ascii="Arial" w:eastAsia="AppleGothic" w:hAnsi="Arial" w:cs="Arial"/>
          <w:b/>
          <w:sz w:val="28"/>
          <w:szCs w:val="28"/>
          <w:u w:val="single"/>
        </w:rPr>
        <w:t>Çeşitli Fikir Üretme Biçimleri:</w:t>
      </w:r>
      <w:r w:rsidR="00077D58" w:rsidRPr="00932395">
        <w:rPr>
          <w:rFonts w:ascii="Arial" w:eastAsia="AppleGothic" w:hAnsi="Arial" w:cs="Arial"/>
          <w:b/>
          <w:sz w:val="28"/>
          <w:szCs w:val="28"/>
          <w:u w:val="single"/>
        </w:rPr>
        <w:t xml:space="preserve"> </w:t>
      </w:r>
      <w:r w:rsidRPr="00932395">
        <w:rPr>
          <w:rFonts w:ascii="Arial" w:eastAsia="AppleGothic" w:hAnsi="Arial" w:cs="Arial"/>
          <w:sz w:val="28"/>
          <w:szCs w:val="28"/>
        </w:rPr>
        <w:t>- Net ve ilk akla gelen çözümlerin ötesine geçin ve böylece çözüm setinizin yenilik potansiyelini artırın.</w:t>
      </w:r>
    </w:p>
    <w:p w14:paraId="0F331C54" w14:textId="77777777" w:rsidR="004A0CF7" w:rsidRPr="00932395" w:rsidRDefault="004A0CF7" w:rsidP="00932395">
      <w:pPr>
        <w:pStyle w:val="NormalWeb"/>
        <w:spacing w:before="0" w:beforeAutospacing="0" w:after="0" w:afterAutospacing="0" w:line="276" w:lineRule="auto"/>
        <w:jc w:val="both"/>
        <w:rPr>
          <w:rFonts w:ascii="Arial" w:eastAsia="AppleGothic" w:hAnsi="Arial" w:cs="Arial"/>
          <w:sz w:val="28"/>
          <w:szCs w:val="28"/>
        </w:rPr>
      </w:pPr>
      <w:r w:rsidRPr="00932395">
        <w:rPr>
          <w:rFonts w:ascii="Arial" w:eastAsia="AppleGothic" w:hAnsi="Arial" w:cs="Arial"/>
          <w:sz w:val="28"/>
          <w:szCs w:val="28"/>
        </w:rPr>
        <w:t xml:space="preserve">- Takımlarınızın ortak perspektiflerini ve güçlü yönlerini kullananın. </w:t>
      </w:r>
    </w:p>
    <w:p w14:paraId="36D289C6" w14:textId="77777777" w:rsidR="004A0CF7" w:rsidRPr="00932395" w:rsidRDefault="004A0CF7" w:rsidP="00932395">
      <w:pPr>
        <w:pStyle w:val="NormalWeb"/>
        <w:spacing w:before="0" w:beforeAutospacing="0" w:after="0" w:afterAutospacing="0" w:line="276" w:lineRule="auto"/>
        <w:jc w:val="both"/>
        <w:rPr>
          <w:rFonts w:ascii="Arial" w:eastAsia="AppleGothic" w:hAnsi="Arial" w:cs="Arial"/>
          <w:sz w:val="28"/>
          <w:szCs w:val="28"/>
        </w:rPr>
      </w:pPr>
      <w:r w:rsidRPr="00932395">
        <w:rPr>
          <w:rFonts w:ascii="Arial" w:eastAsia="AppleGothic" w:hAnsi="Arial" w:cs="Arial"/>
          <w:sz w:val="28"/>
          <w:szCs w:val="28"/>
        </w:rPr>
        <w:t>- Beklenmedik keşif alanlarını ortaya çıkarın.</w:t>
      </w:r>
    </w:p>
    <w:p w14:paraId="45FC40CE" w14:textId="77777777" w:rsidR="004A0CF7" w:rsidRPr="00932395" w:rsidRDefault="004A0CF7" w:rsidP="00932395">
      <w:pPr>
        <w:pStyle w:val="NormalWeb"/>
        <w:spacing w:before="0" w:beforeAutospacing="0" w:after="0" w:afterAutospacing="0" w:line="276" w:lineRule="auto"/>
        <w:jc w:val="both"/>
        <w:rPr>
          <w:rFonts w:ascii="Arial" w:eastAsia="AppleGothic" w:hAnsi="Arial" w:cs="Arial"/>
          <w:sz w:val="28"/>
          <w:szCs w:val="28"/>
        </w:rPr>
      </w:pPr>
      <w:r w:rsidRPr="00932395">
        <w:rPr>
          <w:rFonts w:ascii="Arial" w:eastAsia="AppleGothic" w:hAnsi="Arial" w:cs="Arial"/>
          <w:sz w:val="28"/>
          <w:szCs w:val="28"/>
        </w:rPr>
        <w:t>- Yenilik seçeneklerinizde akıcılık (hacim) ve esneklik (çeşitlilik) yaratın.</w:t>
      </w:r>
    </w:p>
    <w:p w14:paraId="794EEA6F" w14:textId="77777777" w:rsidR="004A0CF7" w:rsidRPr="00932395" w:rsidRDefault="004A0CF7" w:rsidP="00932395">
      <w:pPr>
        <w:pStyle w:val="NormalWeb"/>
        <w:spacing w:before="0" w:beforeAutospacing="0" w:after="0" w:afterAutospacing="0" w:line="276" w:lineRule="auto"/>
        <w:jc w:val="both"/>
        <w:rPr>
          <w:rFonts w:ascii="Arial" w:eastAsia="AppleGothic" w:hAnsi="Arial" w:cs="Arial"/>
          <w:sz w:val="28"/>
          <w:szCs w:val="28"/>
        </w:rPr>
      </w:pPr>
      <w:r w:rsidRPr="00932395">
        <w:rPr>
          <w:rFonts w:ascii="Arial" w:eastAsia="AppleGothic" w:hAnsi="Arial" w:cs="Arial"/>
          <w:sz w:val="28"/>
          <w:szCs w:val="28"/>
        </w:rPr>
        <w:t>- Başınızdan açık ve net çözümleri atın ve takımınızı onlardan öteye taşıyın.</w:t>
      </w:r>
    </w:p>
    <w:p w14:paraId="2EBD734E" w14:textId="77777777" w:rsidR="00077D58"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b/>
          <w:sz w:val="28"/>
          <w:szCs w:val="28"/>
          <w:u w:val="single"/>
        </w:rPr>
        <w:t>Nasıl Fikir Üretebiliriz?:</w:t>
      </w:r>
      <w:r w:rsidRPr="00932395">
        <w:rPr>
          <w:rFonts w:ascii="Arial" w:eastAsia="AppleGothic" w:hAnsi="Arial" w:cs="Arial"/>
          <w:sz w:val="28"/>
          <w:szCs w:val="28"/>
          <w:u w:val="single"/>
        </w:rPr>
        <w:t xml:space="preserve"> </w:t>
      </w:r>
      <w:r w:rsidRPr="00932395">
        <w:rPr>
          <w:rFonts w:ascii="Arial" w:eastAsia="AppleGothic" w:hAnsi="Arial" w:cs="Arial"/>
          <w:sz w:val="28"/>
          <w:szCs w:val="28"/>
        </w:rPr>
        <w:t xml:space="preserve">Fikirler, bilinçli ve bilinçsiz zihninizi ve rasyonel düşüncelerinizi hayal gücü ile birleştirerek üretilebilir. </w:t>
      </w:r>
    </w:p>
    <w:p w14:paraId="7A27D2B4" w14:textId="77777777" w:rsidR="00077D58"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i/>
          <w:sz w:val="28"/>
          <w:szCs w:val="28"/>
        </w:rPr>
        <w:t>Örneğin</w:t>
      </w:r>
      <w:r w:rsidRPr="00932395">
        <w:rPr>
          <w:rFonts w:ascii="Arial" w:eastAsia="AppleGothic" w:hAnsi="Arial" w:cs="Arial"/>
          <w:sz w:val="28"/>
          <w:szCs w:val="28"/>
        </w:rPr>
        <w:t xml:space="preserve">, bir beyin cimnastiğinde başkalarının fikirlerini temel alarak yeni fikirlere ulaşmak için grubun sinerjisinden yararlanırsınız. </w:t>
      </w:r>
    </w:p>
    <w:p w14:paraId="6384AF17" w14:textId="5420674D" w:rsidR="004A0CF7" w:rsidRPr="00932395" w:rsidRDefault="004A0CF7" w:rsidP="00932395">
      <w:pPr>
        <w:pStyle w:val="NormalWeb"/>
        <w:jc w:val="both"/>
        <w:rPr>
          <w:rFonts w:ascii="Arial" w:eastAsia="AppleGothic" w:hAnsi="Arial" w:cs="Arial"/>
          <w:sz w:val="28"/>
          <w:szCs w:val="28"/>
        </w:rPr>
      </w:pPr>
      <w:r w:rsidRPr="00932395">
        <w:rPr>
          <w:rFonts w:ascii="Arial" w:eastAsia="AppleGothic" w:hAnsi="Arial" w:cs="Arial"/>
          <w:sz w:val="28"/>
          <w:szCs w:val="28"/>
        </w:rPr>
        <w:t>Bir başka düşünce tekniği ise inşaa etmek, yani bildiğinizden biraz daha farklı olarak fikrin kendisini prototip haline getirmektir. Bu noktada, fikri en yalın haliyle kullanıcı ihtiyaçları doğrultusunda gerçekleştirirken, gözümüzden kaçan noktaları fark edebilir, ve bu noktalara çözüm getirirken yeni fikirler de ortaya çıkabilir. Zihin haritası, kullanıcı yolculuğu haritası, beyin cimnastiği gibi düşünce teknikleri de vardır. Ancak her biri belli senaryolarda kendi başına oldukça yararlı olabilir. Dolayısıyla birbirinden ayrı olarak düşünülebilir.</w:t>
      </w:r>
    </w:p>
    <w:p w14:paraId="7246C516" w14:textId="77777777" w:rsidR="00C65B05" w:rsidRPr="00932395" w:rsidRDefault="00C65B05" w:rsidP="00932395">
      <w:pPr>
        <w:pStyle w:val="ListeParagraf"/>
        <w:jc w:val="both"/>
        <w:rPr>
          <w:rFonts w:ascii="Arial" w:hAnsi="Arial" w:cs="Arial"/>
          <w:sz w:val="28"/>
          <w:szCs w:val="28"/>
        </w:rPr>
      </w:pPr>
      <w:bookmarkStart w:id="0" w:name="_GoBack"/>
      <w:bookmarkEnd w:id="0"/>
    </w:p>
    <w:sectPr w:rsidR="00C65B05" w:rsidRPr="00932395" w:rsidSect="0027515B">
      <w:footerReference w:type="even"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D34B08" w14:textId="77777777" w:rsidR="00635866" w:rsidRDefault="00635866" w:rsidP="00EA4577">
      <w:r>
        <w:separator/>
      </w:r>
    </w:p>
  </w:endnote>
  <w:endnote w:type="continuationSeparator" w:id="0">
    <w:p w14:paraId="39450511" w14:textId="77777777" w:rsidR="00635866" w:rsidRDefault="00635866" w:rsidP="00EA4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ppleGothic">
    <w:charset w:val="4F"/>
    <w:family w:val="auto"/>
    <w:pitch w:val="variable"/>
    <w:sig w:usb0="00000001" w:usb1="09060000" w:usb2="00000010" w:usb3="00000000" w:csb0="0008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9CF7F" w14:textId="77777777" w:rsidR="0061111E" w:rsidRDefault="0061111E" w:rsidP="00EA457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03A2648" w14:textId="77777777" w:rsidR="0061111E" w:rsidRDefault="0061111E" w:rsidP="00EA4577">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B23FB" w14:textId="31DA5113" w:rsidR="0061111E" w:rsidRDefault="0061111E" w:rsidP="00EA4577">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312C70">
      <w:rPr>
        <w:rStyle w:val="SayfaNumaras"/>
        <w:noProof/>
      </w:rPr>
      <w:t>4</w:t>
    </w:r>
    <w:r>
      <w:rPr>
        <w:rStyle w:val="SayfaNumaras"/>
      </w:rPr>
      <w:fldChar w:fldCharType="end"/>
    </w:r>
  </w:p>
  <w:p w14:paraId="63A03331" w14:textId="77777777" w:rsidR="0061111E" w:rsidRDefault="0061111E" w:rsidP="00EA4577">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ACF117" w14:textId="77777777" w:rsidR="00635866" w:rsidRDefault="00635866" w:rsidP="00EA4577">
      <w:r>
        <w:separator/>
      </w:r>
    </w:p>
  </w:footnote>
  <w:footnote w:type="continuationSeparator" w:id="0">
    <w:p w14:paraId="69195FC0" w14:textId="77777777" w:rsidR="00635866" w:rsidRDefault="00635866" w:rsidP="00EA45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B16887"/>
    <w:multiLevelType w:val="hybridMultilevel"/>
    <w:tmpl w:val="C2CE07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BE8448A"/>
    <w:multiLevelType w:val="hybridMultilevel"/>
    <w:tmpl w:val="547A32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8E0595"/>
    <w:multiLevelType w:val="hybridMultilevel"/>
    <w:tmpl w:val="C3087D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ED34E7D"/>
    <w:multiLevelType w:val="hybridMultilevel"/>
    <w:tmpl w:val="D3922E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C410573"/>
    <w:multiLevelType w:val="hybridMultilevel"/>
    <w:tmpl w:val="54BE964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66B6F61"/>
    <w:multiLevelType w:val="hybridMultilevel"/>
    <w:tmpl w:val="547A32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C6F2422"/>
    <w:multiLevelType w:val="hybridMultilevel"/>
    <w:tmpl w:val="DD6060BE"/>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7" w15:restartNumberingAfterBreak="0">
    <w:nsid w:val="3F740A69"/>
    <w:multiLevelType w:val="hybridMultilevel"/>
    <w:tmpl w:val="33C219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FA72140"/>
    <w:multiLevelType w:val="hybridMultilevel"/>
    <w:tmpl w:val="05EC86C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4CD1F5E"/>
    <w:multiLevelType w:val="hybridMultilevel"/>
    <w:tmpl w:val="10AAA7B0"/>
    <w:lvl w:ilvl="0" w:tplc="7E064B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B43C7"/>
    <w:multiLevelType w:val="hybridMultilevel"/>
    <w:tmpl w:val="F1FCFDA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687E09B5"/>
    <w:multiLevelType w:val="hybridMultilevel"/>
    <w:tmpl w:val="547A32C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AC24FFC"/>
    <w:multiLevelType w:val="hybridMultilevel"/>
    <w:tmpl w:val="75D83B2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5030A2"/>
    <w:multiLevelType w:val="hybridMultilevel"/>
    <w:tmpl w:val="DC6A5D72"/>
    <w:lvl w:ilvl="0" w:tplc="1A2A314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1"/>
  </w:num>
  <w:num w:numId="2">
    <w:abstractNumId w:val="10"/>
  </w:num>
  <w:num w:numId="3">
    <w:abstractNumId w:val="6"/>
  </w:num>
  <w:num w:numId="4">
    <w:abstractNumId w:val="3"/>
  </w:num>
  <w:num w:numId="5">
    <w:abstractNumId w:val="9"/>
  </w:num>
  <w:num w:numId="6">
    <w:abstractNumId w:val="1"/>
  </w:num>
  <w:num w:numId="7">
    <w:abstractNumId w:val="5"/>
  </w:num>
  <w:num w:numId="8">
    <w:abstractNumId w:val="4"/>
  </w:num>
  <w:num w:numId="9">
    <w:abstractNumId w:val="13"/>
  </w:num>
  <w:num w:numId="10">
    <w:abstractNumId w:val="8"/>
  </w:num>
  <w:num w:numId="11">
    <w:abstractNumId w:val="12"/>
  </w:num>
  <w:num w:numId="12">
    <w:abstractNumId w:val="2"/>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B05"/>
    <w:rsid w:val="00077D58"/>
    <w:rsid w:val="000B479A"/>
    <w:rsid w:val="000F4512"/>
    <w:rsid w:val="000F5C14"/>
    <w:rsid w:val="001400BB"/>
    <w:rsid w:val="00194C5F"/>
    <w:rsid w:val="00232C29"/>
    <w:rsid w:val="00242E3B"/>
    <w:rsid w:val="00256BB3"/>
    <w:rsid w:val="0027515B"/>
    <w:rsid w:val="00280824"/>
    <w:rsid w:val="002C1C31"/>
    <w:rsid w:val="00312C70"/>
    <w:rsid w:val="00343932"/>
    <w:rsid w:val="00391A10"/>
    <w:rsid w:val="00396293"/>
    <w:rsid w:val="0040006C"/>
    <w:rsid w:val="00462DB1"/>
    <w:rsid w:val="004A0CF7"/>
    <w:rsid w:val="0061111E"/>
    <w:rsid w:val="00635866"/>
    <w:rsid w:val="00643342"/>
    <w:rsid w:val="006C0A15"/>
    <w:rsid w:val="006E7EAF"/>
    <w:rsid w:val="0077162F"/>
    <w:rsid w:val="007B0A1F"/>
    <w:rsid w:val="007B4E65"/>
    <w:rsid w:val="00817904"/>
    <w:rsid w:val="00830CAB"/>
    <w:rsid w:val="00932395"/>
    <w:rsid w:val="00953CD9"/>
    <w:rsid w:val="0097145D"/>
    <w:rsid w:val="0098115D"/>
    <w:rsid w:val="009A1846"/>
    <w:rsid w:val="009C506F"/>
    <w:rsid w:val="00A569FB"/>
    <w:rsid w:val="00AC5DA9"/>
    <w:rsid w:val="00B03BAC"/>
    <w:rsid w:val="00B25237"/>
    <w:rsid w:val="00B80C42"/>
    <w:rsid w:val="00C65B05"/>
    <w:rsid w:val="00CF6216"/>
    <w:rsid w:val="00D02438"/>
    <w:rsid w:val="00D30D4E"/>
    <w:rsid w:val="00D552AD"/>
    <w:rsid w:val="00D602C4"/>
    <w:rsid w:val="00DB0C56"/>
    <w:rsid w:val="00DC7726"/>
    <w:rsid w:val="00DF45B6"/>
    <w:rsid w:val="00E14C4F"/>
    <w:rsid w:val="00E40E25"/>
    <w:rsid w:val="00EA4577"/>
    <w:rsid w:val="00EA6FDC"/>
    <w:rsid w:val="00EB7BB4"/>
    <w:rsid w:val="00F6286F"/>
    <w:rsid w:val="00FF396F"/>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C864E"/>
  <w15:docId w15:val="{4E55E78C-6F94-4CF5-AEE5-1E84591D9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5B05"/>
    <w:pPr>
      <w:ind w:left="720"/>
      <w:contextualSpacing/>
    </w:pPr>
  </w:style>
  <w:style w:type="paragraph" w:styleId="NormalWeb">
    <w:name w:val="Normal (Web)"/>
    <w:basedOn w:val="Normal"/>
    <w:uiPriority w:val="99"/>
    <w:unhideWhenUsed/>
    <w:rsid w:val="00C65B05"/>
    <w:pPr>
      <w:spacing w:before="100" w:beforeAutospacing="1" w:after="100" w:afterAutospacing="1"/>
    </w:pPr>
    <w:rPr>
      <w:rFonts w:ascii="Times New Roman" w:eastAsia="Times New Roman" w:hAnsi="Times New Roman" w:cs="Times New Roman"/>
      <w:lang w:eastAsia="tr-TR"/>
    </w:rPr>
  </w:style>
  <w:style w:type="table" w:styleId="TabloKlavuzu">
    <w:name w:val="Table Grid"/>
    <w:basedOn w:val="NormalTablo"/>
    <w:uiPriority w:val="39"/>
    <w:rsid w:val="00971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tBilgi">
    <w:name w:val="footer"/>
    <w:basedOn w:val="Normal"/>
    <w:link w:val="AltBilgiChar"/>
    <w:uiPriority w:val="99"/>
    <w:unhideWhenUsed/>
    <w:rsid w:val="00EA4577"/>
    <w:pPr>
      <w:tabs>
        <w:tab w:val="center" w:pos="4320"/>
        <w:tab w:val="right" w:pos="8640"/>
      </w:tabs>
    </w:pPr>
  </w:style>
  <w:style w:type="character" w:customStyle="1" w:styleId="AltBilgiChar">
    <w:name w:val="Alt Bilgi Char"/>
    <w:basedOn w:val="VarsaylanParagrafYazTipi"/>
    <w:link w:val="AltBilgi"/>
    <w:uiPriority w:val="99"/>
    <w:rsid w:val="00EA4577"/>
  </w:style>
  <w:style w:type="character" w:styleId="SayfaNumaras">
    <w:name w:val="page number"/>
    <w:basedOn w:val="VarsaylanParagrafYazTipi"/>
    <w:uiPriority w:val="99"/>
    <w:semiHidden/>
    <w:unhideWhenUsed/>
    <w:rsid w:val="00EA4577"/>
  </w:style>
  <w:style w:type="character" w:styleId="Kpr">
    <w:name w:val="Hyperlink"/>
    <w:basedOn w:val="VarsaylanParagrafYazTipi"/>
    <w:uiPriority w:val="99"/>
    <w:unhideWhenUsed/>
    <w:rsid w:val="00FF396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151490">
      <w:bodyDiv w:val="1"/>
      <w:marLeft w:val="0"/>
      <w:marRight w:val="0"/>
      <w:marTop w:val="0"/>
      <w:marBottom w:val="0"/>
      <w:divBdr>
        <w:top w:val="none" w:sz="0" w:space="0" w:color="auto"/>
        <w:left w:val="none" w:sz="0" w:space="0" w:color="auto"/>
        <w:bottom w:val="none" w:sz="0" w:space="0" w:color="auto"/>
        <w:right w:val="none" w:sz="0" w:space="0" w:color="auto"/>
      </w:divBdr>
      <w:divsChild>
        <w:div w:id="1336693295">
          <w:marLeft w:val="0"/>
          <w:marRight w:val="0"/>
          <w:marTop w:val="0"/>
          <w:marBottom w:val="0"/>
          <w:divBdr>
            <w:top w:val="none" w:sz="0" w:space="0" w:color="auto"/>
            <w:left w:val="none" w:sz="0" w:space="0" w:color="auto"/>
            <w:bottom w:val="none" w:sz="0" w:space="0" w:color="auto"/>
            <w:right w:val="none" w:sz="0" w:space="0" w:color="auto"/>
          </w:divBdr>
          <w:divsChild>
            <w:div w:id="1458254146">
              <w:marLeft w:val="0"/>
              <w:marRight w:val="0"/>
              <w:marTop w:val="0"/>
              <w:marBottom w:val="0"/>
              <w:divBdr>
                <w:top w:val="none" w:sz="0" w:space="0" w:color="auto"/>
                <w:left w:val="none" w:sz="0" w:space="0" w:color="auto"/>
                <w:bottom w:val="none" w:sz="0" w:space="0" w:color="auto"/>
                <w:right w:val="none" w:sz="0" w:space="0" w:color="auto"/>
              </w:divBdr>
              <w:divsChild>
                <w:div w:id="102498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699009">
      <w:bodyDiv w:val="1"/>
      <w:marLeft w:val="0"/>
      <w:marRight w:val="0"/>
      <w:marTop w:val="0"/>
      <w:marBottom w:val="0"/>
      <w:divBdr>
        <w:top w:val="none" w:sz="0" w:space="0" w:color="auto"/>
        <w:left w:val="none" w:sz="0" w:space="0" w:color="auto"/>
        <w:bottom w:val="none" w:sz="0" w:space="0" w:color="auto"/>
        <w:right w:val="none" w:sz="0" w:space="0" w:color="auto"/>
      </w:divBdr>
      <w:divsChild>
        <w:div w:id="1643541809">
          <w:marLeft w:val="0"/>
          <w:marRight w:val="0"/>
          <w:marTop w:val="0"/>
          <w:marBottom w:val="0"/>
          <w:divBdr>
            <w:top w:val="none" w:sz="0" w:space="0" w:color="auto"/>
            <w:left w:val="none" w:sz="0" w:space="0" w:color="auto"/>
            <w:bottom w:val="none" w:sz="0" w:space="0" w:color="auto"/>
            <w:right w:val="none" w:sz="0" w:space="0" w:color="auto"/>
          </w:divBdr>
          <w:divsChild>
            <w:div w:id="1267349857">
              <w:marLeft w:val="0"/>
              <w:marRight w:val="0"/>
              <w:marTop w:val="0"/>
              <w:marBottom w:val="0"/>
              <w:divBdr>
                <w:top w:val="none" w:sz="0" w:space="0" w:color="auto"/>
                <w:left w:val="none" w:sz="0" w:space="0" w:color="auto"/>
                <w:bottom w:val="none" w:sz="0" w:space="0" w:color="auto"/>
                <w:right w:val="none" w:sz="0" w:space="0" w:color="auto"/>
              </w:divBdr>
              <w:divsChild>
                <w:div w:id="213825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608947">
      <w:bodyDiv w:val="1"/>
      <w:marLeft w:val="0"/>
      <w:marRight w:val="0"/>
      <w:marTop w:val="0"/>
      <w:marBottom w:val="0"/>
      <w:divBdr>
        <w:top w:val="none" w:sz="0" w:space="0" w:color="auto"/>
        <w:left w:val="none" w:sz="0" w:space="0" w:color="auto"/>
        <w:bottom w:val="none" w:sz="0" w:space="0" w:color="auto"/>
        <w:right w:val="none" w:sz="0" w:space="0" w:color="auto"/>
      </w:divBdr>
      <w:divsChild>
        <w:div w:id="1024524522">
          <w:marLeft w:val="0"/>
          <w:marRight w:val="0"/>
          <w:marTop w:val="0"/>
          <w:marBottom w:val="0"/>
          <w:divBdr>
            <w:top w:val="none" w:sz="0" w:space="0" w:color="auto"/>
            <w:left w:val="none" w:sz="0" w:space="0" w:color="auto"/>
            <w:bottom w:val="none" w:sz="0" w:space="0" w:color="auto"/>
            <w:right w:val="none" w:sz="0" w:space="0" w:color="auto"/>
          </w:divBdr>
          <w:divsChild>
            <w:div w:id="1696885419">
              <w:marLeft w:val="0"/>
              <w:marRight w:val="0"/>
              <w:marTop w:val="0"/>
              <w:marBottom w:val="0"/>
              <w:divBdr>
                <w:top w:val="none" w:sz="0" w:space="0" w:color="auto"/>
                <w:left w:val="none" w:sz="0" w:space="0" w:color="auto"/>
                <w:bottom w:val="none" w:sz="0" w:space="0" w:color="auto"/>
                <w:right w:val="none" w:sz="0" w:space="0" w:color="auto"/>
              </w:divBdr>
              <w:divsChild>
                <w:div w:id="144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665695">
      <w:bodyDiv w:val="1"/>
      <w:marLeft w:val="0"/>
      <w:marRight w:val="0"/>
      <w:marTop w:val="0"/>
      <w:marBottom w:val="0"/>
      <w:divBdr>
        <w:top w:val="none" w:sz="0" w:space="0" w:color="auto"/>
        <w:left w:val="none" w:sz="0" w:space="0" w:color="auto"/>
        <w:bottom w:val="none" w:sz="0" w:space="0" w:color="auto"/>
        <w:right w:val="none" w:sz="0" w:space="0" w:color="auto"/>
      </w:divBdr>
      <w:divsChild>
        <w:div w:id="869301017">
          <w:marLeft w:val="0"/>
          <w:marRight w:val="0"/>
          <w:marTop w:val="0"/>
          <w:marBottom w:val="0"/>
          <w:divBdr>
            <w:top w:val="none" w:sz="0" w:space="0" w:color="auto"/>
            <w:left w:val="none" w:sz="0" w:space="0" w:color="auto"/>
            <w:bottom w:val="none" w:sz="0" w:space="0" w:color="auto"/>
            <w:right w:val="none" w:sz="0" w:space="0" w:color="auto"/>
          </w:divBdr>
          <w:divsChild>
            <w:div w:id="565334066">
              <w:marLeft w:val="0"/>
              <w:marRight w:val="0"/>
              <w:marTop w:val="0"/>
              <w:marBottom w:val="0"/>
              <w:divBdr>
                <w:top w:val="none" w:sz="0" w:space="0" w:color="auto"/>
                <w:left w:val="none" w:sz="0" w:space="0" w:color="auto"/>
                <w:bottom w:val="none" w:sz="0" w:space="0" w:color="auto"/>
                <w:right w:val="none" w:sz="0" w:space="0" w:color="auto"/>
              </w:divBdr>
              <w:divsChild>
                <w:div w:id="8921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83284">
      <w:bodyDiv w:val="1"/>
      <w:marLeft w:val="0"/>
      <w:marRight w:val="0"/>
      <w:marTop w:val="0"/>
      <w:marBottom w:val="0"/>
      <w:divBdr>
        <w:top w:val="none" w:sz="0" w:space="0" w:color="auto"/>
        <w:left w:val="none" w:sz="0" w:space="0" w:color="auto"/>
        <w:bottom w:val="none" w:sz="0" w:space="0" w:color="auto"/>
        <w:right w:val="none" w:sz="0" w:space="0" w:color="auto"/>
      </w:divBdr>
      <w:divsChild>
        <w:div w:id="809715527">
          <w:marLeft w:val="0"/>
          <w:marRight w:val="0"/>
          <w:marTop w:val="0"/>
          <w:marBottom w:val="0"/>
          <w:divBdr>
            <w:top w:val="none" w:sz="0" w:space="0" w:color="auto"/>
            <w:left w:val="none" w:sz="0" w:space="0" w:color="auto"/>
            <w:bottom w:val="none" w:sz="0" w:space="0" w:color="auto"/>
            <w:right w:val="none" w:sz="0" w:space="0" w:color="auto"/>
          </w:divBdr>
          <w:divsChild>
            <w:div w:id="360403448">
              <w:marLeft w:val="0"/>
              <w:marRight w:val="0"/>
              <w:marTop w:val="0"/>
              <w:marBottom w:val="0"/>
              <w:divBdr>
                <w:top w:val="none" w:sz="0" w:space="0" w:color="auto"/>
                <w:left w:val="none" w:sz="0" w:space="0" w:color="auto"/>
                <w:bottom w:val="none" w:sz="0" w:space="0" w:color="auto"/>
                <w:right w:val="none" w:sz="0" w:space="0" w:color="auto"/>
              </w:divBdr>
              <w:divsChild>
                <w:div w:id="22113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838133">
      <w:bodyDiv w:val="1"/>
      <w:marLeft w:val="0"/>
      <w:marRight w:val="0"/>
      <w:marTop w:val="0"/>
      <w:marBottom w:val="0"/>
      <w:divBdr>
        <w:top w:val="none" w:sz="0" w:space="0" w:color="auto"/>
        <w:left w:val="none" w:sz="0" w:space="0" w:color="auto"/>
        <w:bottom w:val="none" w:sz="0" w:space="0" w:color="auto"/>
        <w:right w:val="none" w:sz="0" w:space="0" w:color="auto"/>
      </w:divBdr>
      <w:divsChild>
        <w:div w:id="1637445000">
          <w:marLeft w:val="0"/>
          <w:marRight w:val="0"/>
          <w:marTop w:val="0"/>
          <w:marBottom w:val="0"/>
          <w:divBdr>
            <w:top w:val="none" w:sz="0" w:space="0" w:color="auto"/>
            <w:left w:val="none" w:sz="0" w:space="0" w:color="auto"/>
            <w:bottom w:val="none" w:sz="0" w:space="0" w:color="auto"/>
            <w:right w:val="none" w:sz="0" w:space="0" w:color="auto"/>
          </w:divBdr>
          <w:divsChild>
            <w:div w:id="1731611839">
              <w:marLeft w:val="0"/>
              <w:marRight w:val="0"/>
              <w:marTop w:val="0"/>
              <w:marBottom w:val="0"/>
              <w:divBdr>
                <w:top w:val="none" w:sz="0" w:space="0" w:color="auto"/>
                <w:left w:val="none" w:sz="0" w:space="0" w:color="auto"/>
                <w:bottom w:val="none" w:sz="0" w:space="0" w:color="auto"/>
                <w:right w:val="none" w:sz="0" w:space="0" w:color="auto"/>
              </w:divBdr>
              <w:divsChild>
                <w:div w:id="107204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856973">
      <w:bodyDiv w:val="1"/>
      <w:marLeft w:val="0"/>
      <w:marRight w:val="0"/>
      <w:marTop w:val="0"/>
      <w:marBottom w:val="0"/>
      <w:divBdr>
        <w:top w:val="none" w:sz="0" w:space="0" w:color="auto"/>
        <w:left w:val="none" w:sz="0" w:space="0" w:color="auto"/>
        <w:bottom w:val="none" w:sz="0" w:space="0" w:color="auto"/>
        <w:right w:val="none" w:sz="0" w:space="0" w:color="auto"/>
      </w:divBdr>
      <w:divsChild>
        <w:div w:id="81996470">
          <w:marLeft w:val="0"/>
          <w:marRight w:val="0"/>
          <w:marTop w:val="0"/>
          <w:marBottom w:val="0"/>
          <w:divBdr>
            <w:top w:val="none" w:sz="0" w:space="0" w:color="auto"/>
            <w:left w:val="none" w:sz="0" w:space="0" w:color="auto"/>
            <w:bottom w:val="none" w:sz="0" w:space="0" w:color="auto"/>
            <w:right w:val="none" w:sz="0" w:space="0" w:color="auto"/>
          </w:divBdr>
          <w:divsChild>
            <w:div w:id="1806043106">
              <w:marLeft w:val="0"/>
              <w:marRight w:val="0"/>
              <w:marTop w:val="0"/>
              <w:marBottom w:val="0"/>
              <w:divBdr>
                <w:top w:val="none" w:sz="0" w:space="0" w:color="auto"/>
                <w:left w:val="none" w:sz="0" w:space="0" w:color="auto"/>
                <w:bottom w:val="none" w:sz="0" w:space="0" w:color="auto"/>
                <w:right w:val="none" w:sz="0" w:space="0" w:color="auto"/>
              </w:divBdr>
              <w:divsChild>
                <w:div w:id="44141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0031">
      <w:bodyDiv w:val="1"/>
      <w:marLeft w:val="0"/>
      <w:marRight w:val="0"/>
      <w:marTop w:val="0"/>
      <w:marBottom w:val="0"/>
      <w:divBdr>
        <w:top w:val="none" w:sz="0" w:space="0" w:color="auto"/>
        <w:left w:val="none" w:sz="0" w:space="0" w:color="auto"/>
        <w:bottom w:val="none" w:sz="0" w:space="0" w:color="auto"/>
        <w:right w:val="none" w:sz="0" w:space="0" w:color="auto"/>
      </w:divBdr>
      <w:divsChild>
        <w:div w:id="739447006">
          <w:marLeft w:val="0"/>
          <w:marRight w:val="0"/>
          <w:marTop w:val="0"/>
          <w:marBottom w:val="0"/>
          <w:divBdr>
            <w:top w:val="none" w:sz="0" w:space="0" w:color="auto"/>
            <w:left w:val="none" w:sz="0" w:space="0" w:color="auto"/>
            <w:bottom w:val="none" w:sz="0" w:space="0" w:color="auto"/>
            <w:right w:val="none" w:sz="0" w:space="0" w:color="auto"/>
          </w:divBdr>
          <w:divsChild>
            <w:div w:id="293602626">
              <w:marLeft w:val="0"/>
              <w:marRight w:val="0"/>
              <w:marTop w:val="0"/>
              <w:marBottom w:val="0"/>
              <w:divBdr>
                <w:top w:val="none" w:sz="0" w:space="0" w:color="auto"/>
                <w:left w:val="none" w:sz="0" w:space="0" w:color="auto"/>
                <w:bottom w:val="none" w:sz="0" w:space="0" w:color="auto"/>
                <w:right w:val="none" w:sz="0" w:space="0" w:color="auto"/>
              </w:divBdr>
              <w:divsChild>
                <w:div w:id="3324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24104">
      <w:bodyDiv w:val="1"/>
      <w:marLeft w:val="0"/>
      <w:marRight w:val="0"/>
      <w:marTop w:val="0"/>
      <w:marBottom w:val="0"/>
      <w:divBdr>
        <w:top w:val="none" w:sz="0" w:space="0" w:color="auto"/>
        <w:left w:val="none" w:sz="0" w:space="0" w:color="auto"/>
        <w:bottom w:val="none" w:sz="0" w:space="0" w:color="auto"/>
        <w:right w:val="none" w:sz="0" w:space="0" w:color="auto"/>
      </w:divBdr>
      <w:divsChild>
        <w:div w:id="1042824297">
          <w:marLeft w:val="0"/>
          <w:marRight w:val="0"/>
          <w:marTop w:val="0"/>
          <w:marBottom w:val="0"/>
          <w:divBdr>
            <w:top w:val="none" w:sz="0" w:space="0" w:color="auto"/>
            <w:left w:val="none" w:sz="0" w:space="0" w:color="auto"/>
            <w:bottom w:val="none" w:sz="0" w:space="0" w:color="auto"/>
            <w:right w:val="none" w:sz="0" w:space="0" w:color="auto"/>
          </w:divBdr>
          <w:divsChild>
            <w:div w:id="1856457755">
              <w:marLeft w:val="0"/>
              <w:marRight w:val="0"/>
              <w:marTop w:val="0"/>
              <w:marBottom w:val="0"/>
              <w:divBdr>
                <w:top w:val="none" w:sz="0" w:space="0" w:color="auto"/>
                <w:left w:val="none" w:sz="0" w:space="0" w:color="auto"/>
                <w:bottom w:val="none" w:sz="0" w:space="0" w:color="auto"/>
                <w:right w:val="none" w:sz="0" w:space="0" w:color="auto"/>
              </w:divBdr>
              <w:divsChild>
                <w:div w:id="117920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302545">
      <w:bodyDiv w:val="1"/>
      <w:marLeft w:val="0"/>
      <w:marRight w:val="0"/>
      <w:marTop w:val="0"/>
      <w:marBottom w:val="0"/>
      <w:divBdr>
        <w:top w:val="none" w:sz="0" w:space="0" w:color="auto"/>
        <w:left w:val="none" w:sz="0" w:space="0" w:color="auto"/>
        <w:bottom w:val="none" w:sz="0" w:space="0" w:color="auto"/>
        <w:right w:val="none" w:sz="0" w:space="0" w:color="auto"/>
      </w:divBdr>
      <w:divsChild>
        <w:div w:id="795679841">
          <w:marLeft w:val="0"/>
          <w:marRight w:val="0"/>
          <w:marTop w:val="0"/>
          <w:marBottom w:val="0"/>
          <w:divBdr>
            <w:top w:val="none" w:sz="0" w:space="0" w:color="auto"/>
            <w:left w:val="none" w:sz="0" w:space="0" w:color="auto"/>
            <w:bottom w:val="none" w:sz="0" w:space="0" w:color="auto"/>
            <w:right w:val="none" w:sz="0" w:space="0" w:color="auto"/>
          </w:divBdr>
          <w:divsChild>
            <w:div w:id="431508533">
              <w:marLeft w:val="0"/>
              <w:marRight w:val="0"/>
              <w:marTop w:val="0"/>
              <w:marBottom w:val="0"/>
              <w:divBdr>
                <w:top w:val="none" w:sz="0" w:space="0" w:color="auto"/>
                <w:left w:val="none" w:sz="0" w:space="0" w:color="auto"/>
                <w:bottom w:val="none" w:sz="0" w:space="0" w:color="auto"/>
                <w:right w:val="none" w:sz="0" w:space="0" w:color="auto"/>
              </w:divBdr>
              <w:divsChild>
                <w:div w:id="81521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50852">
      <w:bodyDiv w:val="1"/>
      <w:marLeft w:val="0"/>
      <w:marRight w:val="0"/>
      <w:marTop w:val="0"/>
      <w:marBottom w:val="0"/>
      <w:divBdr>
        <w:top w:val="none" w:sz="0" w:space="0" w:color="auto"/>
        <w:left w:val="none" w:sz="0" w:space="0" w:color="auto"/>
        <w:bottom w:val="none" w:sz="0" w:space="0" w:color="auto"/>
        <w:right w:val="none" w:sz="0" w:space="0" w:color="auto"/>
      </w:divBdr>
      <w:divsChild>
        <w:div w:id="539976882">
          <w:marLeft w:val="0"/>
          <w:marRight w:val="0"/>
          <w:marTop w:val="0"/>
          <w:marBottom w:val="0"/>
          <w:divBdr>
            <w:top w:val="none" w:sz="0" w:space="0" w:color="auto"/>
            <w:left w:val="none" w:sz="0" w:space="0" w:color="auto"/>
            <w:bottom w:val="none" w:sz="0" w:space="0" w:color="auto"/>
            <w:right w:val="none" w:sz="0" w:space="0" w:color="auto"/>
          </w:divBdr>
          <w:divsChild>
            <w:div w:id="1770655976">
              <w:marLeft w:val="0"/>
              <w:marRight w:val="0"/>
              <w:marTop w:val="0"/>
              <w:marBottom w:val="0"/>
              <w:divBdr>
                <w:top w:val="none" w:sz="0" w:space="0" w:color="auto"/>
                <w:left w:val="none" w:sz="0" w:space="0" w:color="auto"/>
                <w:bottom w:val="none" w:sz="0" w:space="0" w:color="auto"/>
                <w:right w:val="none" w:sz="0" w:space="0" w:color="auto"/>
              </w:divBdr>
              <w:divsChild>
                <w:div w:id="146912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463772">
      <w:bodyDiv w:val="1"/>
      <w:marLeft w:val="0"/>
      <w:marRight w:val="0"/>
      <w:marTop w:val="0"/>
      <w:marBottom w:val="0"/>
      <w:divBdr>
        <w:top w:val="none" w:sz="0" w:space="0" w:color="auto"/>
        <w:left w:val="none" w:sz="0" w:space="0" w:color="auto"/>
        <w:bottom w:val="none" w:sz="0" w:space="0" w:color="auto"/>
        <w:right w:val="none" w:sz="0" w:space="0" w:color="auto"/>
      </w:divBdr>
      <w:divsChild>
        <w:div w:id="1092357172">
          <w:marLeft w:val="0"/>
          <w:marRight w:val="0"/>
          <w:marTop w:val="0"/>
          <w:marBottom w:val="0"/>
          <w:divBdr>
            <w:top w:val="none" w:sz="0" w:space="0" w:color="auto"/>
            <w:left w:val="none" w:sz="0" w:space="0" w:color="auto"/>
            <w:bottom w:val="none" w:sz="0" w:space="0" w:color="auto"/>
            <w:right w:val="none" w:sz="0" w:space="0" w:color="auto"/>
          </w:divBdr>
          <w:divsChild>
            <w:div w:id="1736246414">
              <w:marLeft w:val="0"/>
              <w:marRight w:val="0"/>
              <w:marTop w:val="0"/>
              <w:marBottom w:val="0"/>
              <w:divBdr>
                <w:top w:val="none" w:sz="0" w:space="0" w:color="auto"/>
                <w:left w:val="none" w:sz="0" w:space="0" w:color="auto"/>
                <w:bottom w:val="none" w:sz="0" w:space="0" w:color="auto"/>
                <w:right w:val="none" w:sz="0" w:space="0" w:color="auto"/>
              </w:divBdr>
              <w:divsChild>
                <w:div w:id="174274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12543">
      <w:bodyDiv w:val="1"/>
      <w:marLeft w:val="0"/>
      <w:marRight w:val="0"/>
      <w:marTop w:val="0"/>
      <w:marBottom w:val="0"/>
      <w:divBdr>
        <w:top w:val="none" w:sz="0" w:space="0" w:color="auto"/>
        <w:left w:val="none" w:sz="0" w:space="0" w:color="auto"/>
        <w:bottom w:val="none" w:sz="0" w:space="0" w:color="auto"/>
        <w:right w:val="none" w:sz="0" w:space="0" w:color="auto"/>
      </w:divBdr>
      <w:divsChild>
        <w:div w:id="1483890839">
          <w:marLeft w:val="0"/>
          <w:marRight w:val="0"/>
          <w:marTop w:val="0"/>
          <w:marBottom w:val="0"/>
          <w:divBdr>
            <w:top w:val="none" w:sz="0" w:space="0" w:color="auto"/>
            <w:left w:val="none" w:sz="0" w:space="0" w:color="auto"/>
            <w:bottom w:val="none" w:sz="0" w:space="0" w:color="auto"/>
            <w:right w:val="none" w:sz="0" w:space="0" w:color="auto"/>
          </w:divBdr>
          <w:divsChild>
            <w:div w:id="1911571413">
              <w:marLeft w:val="0"/>
              <w:marRight w:val="0"/>
              <w:marTop w:val="0"/>
              <w:marBottom w:val="0"/>
              <w:divBdr>
                <w:top w:val="none" w:sz="0" w:space="0" w:color="auto"/>
                <w:left w:val="none" w:sz="0" w:space="0" w:color="auto"/>
                <w:bottom w:val="none" w:sz="0" w:space="0" w:color="auto"/>
                <w:right w:val="none" w:sz="0" w:space="0" w:color="auto"/>
              </w:divBdr>
              <w:divsChild>
                <w:div w:id="136918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014331">
      <w:bodyDiv w:val="1"/>
      <w:marLeft w:val="0"/>
      <w:marRight w:val="0"/>
      <w:marTop w:val="0"/>
      <w:marBottom w:val="0"/>
      <w:divBdr>
        <w:top w:val="none" w:sz="0" w:space="0" w:color="auto"/>
        <w:left w:val="none" w:sz="0" w:space="0" w:color="auto"/>
        <w:bottom w:val="none" w:sz="0" w:space="0" w:color="auto"/>
        <w:right w:val="none" w:sz="0" w:space="0" w:color="auto"/>
      </w:divBdr>
      <w:divsChild>
        <w:div w:id="1707564650">
          <w:marLeft w:val="0"/>
          <w:marRight w:val="0"/>
          <w:marTop w:val="0"/>
          <w:marBottom w:val="0"/>
          <w:divBdr>
            <w:top w:val="none" w:sz="0" w:space="0" w:color="auto"/>
            <w:left w:val="none" w:sz="0" w:space="0" w:color="auto"/>
            <w:bottom w:val="none" w:sz="0" w:space="0" w:color="auto"/>
            <w:right w:val="none" w:sz="0" w:space="0" w:color="auto"/>
          </w:divBdr>
          <w:divsChild>
            <w:div w:id="887959548">
              <w:marLeft w:val="0"/>
              <w:marRight w:val="0"/>
              <w:marTop w:val="0"/>
              <w:marBottom w:val="0"/>
              <w:divBdr>
                <w:top w:val="none" w:sz="0" w:space="0" w:color="auto"/>
                <w:left w:val="none" w:sz="0" w:space="0" w:color="auto"/>
                <w:bottom w:val="none" w:sz="0" w:space="0" w:color="auto"/>
                <w:right w:val="none" w:sz="0" w:space="0" w:color="auto"/>
              </w:divBdr>
              <w:divsChild>
                <w:div w:id="745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84655">
      <w:bodyDiv w:val="1"/>
      <w:marLeft w:val="0"/>
      <w:marRight w:val="0"/>
      <w:marTop w:val="0"/>
      <w:marBottom w:val="0"/>
      <w:divBdr>
        <w:top w:val="none" w:sz="0" w:space="0" w:color="auto"/>
        <w:left w:val="none" w:sz="0" w:space="0" w:color="auto"/>
        <w:bottom w:val="none" w:sz="0" w:space="0" w:color="auto"/>
        <w:right w:val="none" w:sz="0" w:space="0" w:color="auto"/>
      </w:divBdr>
      <w:divsChild>
        <w:div w:id="1616907413">
          <w:marLeft w:val="0"/>
          <w:marRight w:val="0"/>
          <w:marTop w:val="0"/>
          <w:marBottom w:val="0"/>
          <w:divBdr>
            <w:top w:val="none" w:sz="0" w:space="0" w:color="auto"/>
            <w:left w:val="none" w:sz="0" w:space="0" w:color="auto"/>
            <w:bottom w:val="none" w:sz="0" w:space="0" w:color="auto"/>
            <w:right w:val="none" w:sz="0" w:space="0" w:color="auto"/>
          </w:divBdr>
          <w:divsChild>
            <w:div w:id="365253794">
              <w:marLeft w:val="0"/>
              <w:marRight w:val="0"/>
              <w:marTop w:val="0"/>
              <w:marBottom w:val="0"/>
              <w:divBdr>
                <w:top w:val="none" w:sz="0" w:space="0" w:color="auto"/>
                <w:left w:val="none" w:sz="0" w:space="0" w:color="auto"/>
                <w:bottom w:val="none" w:sz="0" w:space="0" w:color="auto"/>
                <w:right w:val="none" w:sz="0" w:space="0" w:color="auto"/>
              </w:divBdr>
              <w:divsChild>
                <w:div w:id="111105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013339">
      <w:bodyDiv w:val="1"/>
      <w:marLeft w:val="0"/>
      <w:marRight w:val="0"/>
      <w:marTop w:val="0"/>
      <w:marBottom w:val="0"/>
      <w:divBdr>
        <w:top w:val="none" w:sz="0" w:space="0" w:color="auto"/>
        <w:left w:val="none" w:sz="0" w:space="0" w:color="auto"/>
        <w:bottom w:val="none" w:sz="0" w:space="0" w:color="auto"/>
        <w:right w:val="none" w:sz="0" w:space="0" w:color="auto"/>
      </w:divBdr>
      <w:divsChild>
        <w:div w:id="48459525">
          <w:marLeft w:val="0"/>
          <w:marRight w:val="0"/>
          <w:marTop w:val="0"/>
          <w:marBottom w:val="0"/>
          <w:divBdr>
            <w:top w:val="none" w:sz="0" w:space="0" w:color="auto"/>
            <w:left w:val="none" w:sz="0" w:space="0" w:color="auto"/>
            <w:bottom w:val="none" w:sz="0" w:space="0" w:color="auto"/>
            <w:right w:val="none" w:sz="0" w:space="0" w:color="auto"/>
          </w:divBdr>
          <w:divsChild>
            <w:div w:id="548152823">
              <w:marLeft w:val="0"/>
              <w:marRight w:val="0"/>
              <w:marTop w:val="0"/>
              <w:marBottom w:val="0"/>
              <w:divBdr>
                <w:top w:val="none" w:sz="0" w:space="0" w:color="auto"/>
                <w:left w:val="none" w:sz="0" w:space="0" w:color="auto"/>
                <w:bottom w:val="none" w:sz="0" w:space="0" w:color="auto"/>
                <w:right w:val="none" w:sz="0" w:space="0" w:color="auto"/>
              </w:divBdr>
              <w:divsChild>
                <w:div w:id="18143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996">
      <w:bodyDiv w:val="1"/>
      <w:marLeft w:val="0"/>
      <w:marRight w:val="0"/>
      <w:marTop w:val="0"/>
      <w:marBottom w:val="0"/>
      <w:divBdr>
        <w:top w:val="none" w:sz="0" w:space="0" w:color="auto"/>
        <w:left w:val="none" w:sz="0" w:space="0" w:color="auto"/>
        <w:bottom w:val="none" w:sz="0" w:space="0" w:color="auto"/>
        <w:right w:val="none" w:sz="0" w:space="0" w:color="auto"/>
      </w:divBdr>
      <w:divsChild>
        <w:div w:id="1687436401">
          <w:marLeft w:val="0"/>
          <w:marRight w:val="0"/>
          <w:marTop w:val="0"/>
          <w:marBottom w:val="0"/>
          <w:divBdr>
            <w:top w:val="none" w:sz="0" w:space="0" w:color="auto"/>
            <w:left w:val="none" w:sz="0" w:space="0" w:color="auto"/>
            <w:bottom w:val="none" w:sz="0" w:space="0" w:color="auto"/>
            <w:right w:val="none" w:sz="0" w:space="0" w:color="auto"/>
          </w:divBdr>
          <w:divsChild>
            <w:div w:id="26103623">
              <w:marLeft w:val="0"/>
              <w:marRight w:val="0"/>
              <w:marTop w:val="0"/>
              <w:marBottom w:val="0"/>
              <w:divBdr>
                <w:top w:val="none" w:sz="0" w:space="0" w:color="auto"/>
                <w:left w:val="none" w:sz="0" w:space="0" w:color="auto"/>
                <w:bottom w:val="none" w:sz="0" w:space="0" w:color="auto"/>
                <w:right w:val="none" w:sz="0" w:space="0" w:color="auto"/>
              </w:divBdr>
              <w:divsChild>
                <w:div w:id="154235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873276">
      <w:bodyDiv w:val="1"/>
      <w:marLeft w:val="0"/>
      <w:marRight w:val="0"/>
      <w:marTop w:val="0"/>
      <w:marBottom w:val="0"/>
      <w:divBdr>
        <w:top w:val="none" w:sz="0" w:space="0" w:color="auto"/>
        <w:left w:val="none" w:sz="0" w:space="0" w:color="auto"/>
        <w:bottom w:val="none" w:sz="0" w:space="0" w:color="auto"/>
        <w:right w:val="none" w:sz="0" w:space="0" w:color="auto"/>
      </w:divBdr>
      <w:divsChild>
        <w:div w:id="1812861539">
          <w:marLeft w:val="0"/>
          <w:marRight w:val="0"/>
          <w:marTop w:val="0"/>
          <w:marBottom w:val="0"/>
          <w:divBdr>
            <w:top w:val="none" w:sz="0" w:space="0" w:color="auto"/>
            <w:left w:val="none" w:sz="0" w:space="0" w:color="auto"/>
            <w:bottom w:val="none" w:sz="0" w:space="0" w:color="auto"/>
            <w:right w:val="none" w:sz="0" w:space="0" w:color="auto"/>
          </w:divBdr>
          <w:divsChild>
            <w:div w:id="1112746513">
              <w:marLeft w:val="0"/>
              <w:marRight w:val="0"/>
              <w:marTop w:val="0"/>
              <w:marBottom w:val="0"/>
              <w:divBdr>
                <w:top w:val="none" w:sz="0" w:space="0" w:color="auto"/>
                <w:left w:val="none" w:sz="0" w:space="0" w:color="auto"/>
                <w:bottom w:val="none" w:sz="0" w:space="0" w:color="auto"/>
                <w:right w:val="none" w:sz="0" w:space="0" w:color="auto"/>
              </w:divBdr>
              <w:divsChild>
                <w:div w:id="38491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0541124">
      <w:bodyDiv w:val="1"/>
      <w:marLeft w:val="0"/>
      <w:marRight w:val="0"/>
      <w:marTop w:val="0"/>
      <w:marBottom w:val="0"/>
      <w:divBdr>
        <w:top w:val="none" w:sz="0" w:space="0" w:color="auto"/>
        <w:left w:val="none" w:sz="0" w:space="0" w:color="auto"/>
        <w:bottom w:val="none" w:sz="0" w:space="0" w:color="auto"/>
        <w:right w:val="none" w:sz="0" w:space="0" w:color="auto"/>
      </w:divBdr>
      <w:divsChild>
        <w:div w:id="808867552">
          <w:marLeft w:val="0"/>
          <w:marRight w:val="0"/>
          <w:marTop w:val="0"/>
          <w:marBottom w:val="0"/>
          <w:divBdr>
            <w:top w:val="none" w:sz="0" w:space="0" w:color="auto"/>
            <w:left w:val="none" w:sz="0" w:space="0" w:color="auto"/>
            <w:bottom w:val="none" w:sz="0" w:space="0" w:color="auto"/>
            <w:right w:val="none" w:sz="0" w:space="0" w:color="auto"/>
          </w:divBdr>
          <w:divsChild>
            <w:div w:id="330569280">
              <w:marLeft w:val="0"/>
              <w:marRight w:val="0"/>
              <w:marTop w:val="0"/>
              <w:marBottom w:val="0"/>
              <w:divBdr>
                <w:top w:val="none" w:sz="0" w:space="0" w:color="auto"/>
                <w:left w:val="none" w:sz="0" w:space="0" w:color="auto"/>
                <w:bottom w:val="none" w:sz="0" w:space="0" w:color="auto"/>
                <w:right w:val="none" w:sz="0" w:space="0" w:color="auto"/>
              </w:divBdr>
              <w:divsChild>
                <w:div w:id="137372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317396">
      <w:bodyDiv w:val="1"/>
      <w:marLeft w:val="0"/>
      <w:marRight w:val="0"/>
      <w:marTop w:val="0"/>
      <w:marBottom w:val="0"/>
      <w:divBdr>
        <w:top w:val="none" w:sz="0" w:space="0" w:color="auto"/>
        <w:left w:val="none" w:sz="0" w:space="0" w:color="auto"/>
        <w:bottom w:val="none" w:sz="0" w:space="0" w:color="auto"/>
        <w:right w:val="none" w:sz="0" w:space="0" w:color="auto"/>
      </w:divBdr>
      <w:divsChild>
        <w:div w:id="1816219790">
          <w:marLeft w:val="0"/>
          <w:marRight w:val="0"/>
          <w:marTop w:val="0"/>
          <w:marBottom w:val="0"/>
          <w:divBdr>
            <w:top w:val="none" w:sz="0" w:space="0" w:color="auto"/>
            <w:left w:val="none" w:sz="0" w:space="0" w:color="auto"/>
            <w:bottom w:val="none" w:sz="0" w:space="0" w:color="auto"/>
            <w:right w:val="none" w:sz="0" w:space="0" w:color="auto"/>
          </w:divBdr>
          <w:divsChild>
            <w:div w:id="939409479">
              <w:marLeft w:val="0"/>
              <w:marRight w:val="0"/>
              <w:marTop w:val="0"/>
              <w:marBottom w:val="0"/>
              <w:divBdr>
                <w:top w:val="none" w:sz="0" w:space="0" w:color="auto"/>
                <w:left w:val="none" w:sz="0" w:space="0" w:color="auto"/>
                <w:bottom w:val="none" w:sz="0" w:space="0" w:color="auto"/>
                <w:right w:val="none" w:sz="0" w:space="0" w:color="auto"/>
              </w:divBdr>
              <w:divsChild>
                <w:div w:id="20788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00682">
      <w:bodyDiv w:val="1"/>
      <w:marLeft w:val="0"/>
      <w:marRight w:val="0"/>
      <w:marTop w:val="0"/>
      <w:marBottom w:val="0"/>
      <w:divBdr>
        <w:top w:val="none" w:sz="0" w:space="0" w:color="auto"/>
        <w:left w:val="none" w:sz="0" w:space="0" w:color="auto"/>
        <w:bottom w:val="none" w:sz="0" w:space="0" w:color="auto"/>
        <w:right w:val="none" w:sz="0" w:space="0" w:color="auto"/>
      </w:divBdr>
      <w:divsChild>
        <w:div w:id="1841120730">
          <w:marLeft w:val="0"/>
          <w:marRight w:val="0"/>
          <w:marTop w:val="0"/>
          <w:marBottom w:val="0"/>
          <w:divBdr>
            <w:top w:val="none" w:sz="0" w:space="0" w:color="auto"/>
            <w:left w:val="none" w:sz="0" w:space="0" w:color="auto"/>
            <w:bottom w:val="none" w:sz="0" w:space="0" w:color="auto"/>
            <w:right w:val="none" w:sz="0" w:space="0" w:color="auto"/>
          </w:divBdr>
          <w:divsChild>
            <w:div w:id="1939287977">
              <w:marLeft w:val="0"/>
              <w:marRight w:val="0"/>
              <w:marTop w:val="0"/>
              <w:marBottom w:val="0"/>
              <w:divBdr>
                <w:top w:val="none" w:sz="0" w:space="0" w:color="auto"/>
                <w:left w:val="none" w:sz="0" w:space="0" w:color="auto"/>
                <w:bottom w:val="none" w:sz="0" w:space="0" w:color="auto"/>
                <w:right w:val="none" w:sz="0" w:space="0" w:color="auto"/>
              </w:divBdr>
              <w:divsChild>
                <w:div w:id="156075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783439">
      <w:bodyDiv w:val="1"/>
      <w:marLeft w:val="0"/>
      <w:marRight w:val="0"/>
      <w:marTop w:val="0"/>
      <w:marBottom w:val="0"/>
      <w:divBdr>
        <w:top w:val="none" w:sz="0" w:space="0" w:color="auto"/>
        <w:left w:val="none" w:sz="0" w:space="0" w:color="auto"/>
        <w:bottom w:val="none" w:sz="0" w:space="0" w:color="auto"/>
        <w:right w:val="none" w:sz="0" w:space="0" w:color="auto"/>
      </w:divBdr>
      <w:divsChild>
        <w:div w:id="1862625510">
          <w:marLeft w:val="0"/>
          <w:marRight w:val="0"/>
          <w:marTop w:val="0"/>
          <w:marBottom w:val="0"/>
          <w:divBdr>
            <w:top w:val="none" w:sz="0" w:space="0" w:color="auto"/>
            <w:left w:val="none" w:sz="0" w:space="0" w:color="auto"/>
            <w:bottom w:val="none" w:sz="0" w:space="0" w:color="auto"/>
            <w:right w:val="none" w:sz="0" w:space="0" w:color="auto"/>
          </w:divBdr>
          <w:divsChild>
            <w:div w:id="1674651527">
              <w:marLeft w:val="0"/>
              <w:marRight w:val="0"/>
              <w:marTop w:val="0"/>
              <w:marBottom w:val="0"/>
              <w:divBdr>
                <w:top w:val="none" w:sz="0" w:space="0" w:color="auto"/>
                <w:left w:val="none" w:sz="0" w:space="0" w:color="auto"/>
                <w:bottom w:val="none" w:sz="0" w:space="0" w:color="auto"/>
                <w:right w:val="none" w:sz="0" w:space="0" w:color="auto"/>
              </w:divBdr>
              <w:divsChild>
                <w:div w:id="13864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9366">
      <w:bodyDiv w:val="1"/>
      <w:marLeft w:val="0"/>
      <w:marRight w:val="0"/>
      <w:marTop w:val="0"/>
      <w:marBottom w:val="0"/>
      <w:divBdr>
        <w:top w:val="none" w:sz="0" w:space="0" w:color="auto"/>
        <w:left w:val="none" w:sz="0" w:space="0" w:color="auto"/>
        <w:bottom w:val="none" w:sz="0" w:space="0" w:color="auto"/>
        <w:right w:val="none" w:sz="0" w:space="0" w:color="auto"/>
      </w:divBdr>
      <w:divsChild>
        <w:div w:id="221992318">
          <w:marLeft w:val="0"/>
          <w:marRight w:val="0"/>
          <w:marTop w:val="0"/>
          <w:marBottom w:val="0"/>
          <w:divBdr>
            <w:top w:val="none" w:sz="0" w:space="0" w:color="auto"/>
            <w:left w:val="none" w:sz="0" w:space="0" w:color="auto"/>
            <w:bottom w:val="none" w:sz="0" w:space="0" w:color="auto"/>
            <w:right w:val="none" w:sz="0" w:space="0" w:color="auto"/>
          </w:divBdr>
          <w:divsChild>
            <w:div w:id="1989555524">
              <w:marLeft w:val="0"/>
              <w:marRight w:val="0"/>
              <w:marTop w:val="0"/>
              <w:marBottom w:val="0"/>
              <w:divBdr>
                <w:top w:val="none" w:sz="0" w:space="0" w:color="auto"/>
                <w:left w:val="none" w:sz="0" w:space="0" w:color="auto"/>
                <w:bottom w:val="none" w:sz="0" w:space="0" w:color="auto"/>
                <w:right w:val="none" w:sz="0" w:space="0" w:color="auto"/>
              </w:divBdr>
              <w:divsChild>
                <w:div w:id="197271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669005">
      <w:bodyDiv w:val="1"/>
      <w:marLeft w:val="0"/>
      <w:marRight w:val="0"/>
      <w:marTop w:val="0"/>
      <w:marBottom w:val="0"/>
      <w:divBdr>
        <w:top w:val="none" w:sz="0" w:space="0" w:color="auto"/>
        <w:left w:val="none" w:sz="0" w:space="0" w:color="auto"/>
        <w:bottom w:val="none" w:sz="0" w:space="0" w:color="auto"/>
        <w:right w:val="none" w:sz="0" w:space="0" w:color="auto"/>
      </w:divBdr>
      <w:divsChild>
        <w:div w:id="765661272">
          <w:marLeft w:val="0"/>
          <w:marRight w:val="0"/>
          <w:marTop w:val="0"/>
          <w:marBottom w:val="0"/>
          <w:divBdr>
            <w:top w:val="none" w:sz="0" w:space="0" w:color="auto"/>
            <w:left w:val="none" w:sz="0" w:space="0" w:color="auto"/>
            <w:bottom w:val="none" w:sz="0" w:space="0" w:color="auto"/>
            <w:right w:val="none" w:sz="0" w:space="0" w:color="auto"/>
          </w:divBdr>
          <w:divsChild>
            <w:div w:id="384373449">
              <w:marLeft w:val="0"/>
              <w:marRight w:val="0"/>
              <w:marTop w:val="0"/>
              <w:marBottom w:val="0"/>
              <w:divBdr>
                <w:top w:val="none" w:sz="0" w:space="0" w:color="auto"/>
                <w:left w:val="none" w:sz="0" w:space="0" w:color="auto"/>
                <w:bottom w:val="none" w:sz="0" w:space="0" w:color="auto"/>
                <w:right w:val="none" w:sz="0" w:space="0" w:color="auto"/>
              </w:divBdr>
              <w:divsChild>
                <w:div w:id="122914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4</Pages>
  <Words>975</Words>
  <Characters>5561</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User</cp:lastModifiedBy>
  <cp:revision>24</cp:revision>
  <dcterms:created xsi:type="dcterms:W3CDTF">2018-09-25T02:54:00Z</dcterms:created>
  <dcterms:modified xsi:type="dcterms:W3CDTF">2021-07-28T06:58:00Z</dcterms:modified>
</cp:coreProperties>
</file>