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 113 TEMEL 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Nurcan ACAR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05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düzeyde kimya bilgileri</w:t>
            </w:r>
            <w:r w:rsidR="003479D0">
              <w:rPr>
                <w:szCs w:val="16"/>
              </w:rPr>
              <w:t xml:space="preserve"> Atomun yapısı, kimyasal bağlar, stokyometri, sıvılar, çözelti kimyası.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İlgili bölüme temel düzeyde kimya içerikli konular hakkında bilgi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 teorik 2 saat uygulama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705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705DD" w:rsidP="009705D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Üniversite Kimyası Yüksel Sarıkaya ve Ender Erdik, Gazi Kitabevi</w:t>
            </w:r>
          </w:p>
          <w:p w:rsidR="009705DD" w:rsidRPr="001A2552" w:rsidRDefault="009705DD" w:rsidP="009705D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Kimya Petrucci, Harwood, Herring 8. Baskıdan çeviri Editör Tahsin Uyar, Palme yayıncılık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64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64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64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05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79D0"/>
    <w:rsid w:val="00832BE3"/>
    <w:rsid w:val="009705DD"/>
    <w:rsid w:val="00BC32DD"/>
    <w:rsid w:val="00F64A05"/>
    <w:rsid w:val="00FB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2B6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kimya_acar</dc:creator>
  <cp:keywords/>
  <dc:description/>
  <cp:lastModifiedBy>kimya_acar</cp:lastModifiedBy>
  <cp:revision>4</cp:revision>
  <dcterms:created xsi:type="dcterms:W3CDTF">2021-07-08T15:22:00Z</dcterms:created>
  <dcterms:modified xsi:type="dcterms:W3CDTF">2021-07-08T16:20:00Z</dcterms:modified>
</cp:coreProperties>
</file>