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2B" w:rsidRDefault="00DC33E4" w:rsidP="00FE5078">
      <w:pPr>
        <w:pStyle w:val="GvdeMetni"/>
        <w:spacing w:before="80"/>
        <w:ind w:left="284"/>
        <w:jc w:val="center"/>
      </w:pPr>
      <w:r>
        <w:t>ANKARA ÜNİVERSİTESİ HEMŞİRELİK FAKÜLTESİ</w:t>
      </w:r>
      <w:r w:rsidR="00FE5078">
        <w:t xml:space="preserve"> EBELİK BÖLÜMÜ</w:t>
      </w:r>
    </w:p>
    <w:p w:rsidR="007E6D2B" w:rsidRDefault="00DC33E4" w:rsidP="00FE5078">
      <w:pPr>
        <w:pStyle w:val="GvdeMetni"/>
        <w:tabs>
          <w:tab w:val="left" w:pos="9923"/>
        </w:tabs>
        <w:spacing w:before="126" w:line="360" w:lineRule="auto"/>
        <w:ind w:left="284" w:right="140"/>
        <w:jc w:val="center"/>
      </w:pPr>
      <w:r>
        <w:t xml:space="preserve">EBE </w:t>
      </w:r>
      <w:r w:rsidR="00813E5D">
        <w:t>222 AİLE</w:t>
      </w:r>
      <w:r w:rsidR="0035053B">
        <w:t xml:space="preserve"> SAĞLIĞI</w:t>
      </w:r>
      <w:r>
        <w:t xml:space="preserve"> DE</w:t>
      </w:r>
      <w:r w:rsidR="00813E5D">
        <w:t>RSİ HAFTALIK DERS PROGRAMI 2021</w:t>
      </w:r>
      <w:r w:rsidR="00D351B2">
        <w:t xml:space="preserve"> </w:t>
      </w:r>
      <w:r w:rsidR="00813E5D">
        <w:t>BAHAR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3"/>
        <w:gridCol w:w="1136"/>
        <w:gridCol w:w="991"/>
        <w:gridCol w:w="1147"/>
        <w:gridCol w:w="850"/>
        <w:gridCol w:w="852"/>
        <w:gridCol w:w="1033"/>
        <w:gridCol w:w="872"/>
        <w:gridCol w:w="932"/>
      </w:tblGrid>
      <w:tr w:rsidR="007E6D2B">
        <w:trPr>
          <w:trHeight w:val="505"/>
        </w:trPr>
        <w:tc>
          <w:tcPr>
            <w:tcW w:w="2163" w:type="dxa"/>
            <w:shd w:val="clear" w:color="auto" w:fill="F4AF83"/>
          </w:tcPr>
          <w:p w:rsidR="007E6D2B" w:rsidRDefault="00DC33E4">
            <w:pPr>
              <w:pStyle w:val="TableParagraph"/>
              <w:spacing w:before="1"/>
              <w:ind w:left="521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1136" w:type="dxa"/>
            <w:shd w:val="clear" w:color="auto" w:fill="F4AF83"/>
          </w:tcPr>
          <w:p w:rsidR="007E6D2B" w:rsidRDefault="00DC33E4">
            <w:pPr>
              <w:pStyle w:val="TableParagraph"/>
              <w:spacing w:before="4" w:line="252" w:lineRule="exact"/>
              <w:ind w:left="395" w:right="186" w:hanging="99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991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24" w:right="1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Yarıyılı</w:t>
            </w:r>
          </w:p>
        </w:tc>
        <w:tc>
          <w:tcPr>
            <w:tcW w:w="1147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402" w:right="244" w:hanging="39"/>
              <w:rPr>
                <w:b/>
                <w:sz w:val="18"/>
              </w:rPr>
            </w:pPr>
            <w:r>
              <w:rPr>
                <w:b/>
                <w:sz w:val="18"/>
              </w:rPr>
              <w:t>Dersin türü</w:t>
            </w:r>
          </w:p>
        </w:tc>
        <w:tc>
          <w:tcPr>
            <w:tcW w:w="850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68" w:right="90" w:hanging="58"/>
              <w:rPr>
                <w:b/>
                <w:sz w:val="18"/>
              </w:rPr>
            </w:pPr>
            <w:r>
              <w:rPr>
                <w:b/>
                <w:sz w:val="18"/>
              </w:rPr>
              <w:t>Teorik saat</w:t>
            </w:r>
          </w:p>
        </w:tc>
        <w:tc>
          <w:tcPr>
            <w:tcW w:w="85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70" w:right="178" w:firstLine="1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Uyg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saat</w:t>
            </w:r>
            <w:proofErr w:type="gramEnd"/>
          </w:p>
        </w:tc>
        <w:tc>
          <w:tcPr>
            <w:tcW w:w="1033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359" w:right="142" w:hanging="99"/>
              <w:rPr>
                <w:b/>
                <w:sz w:val="18"/>
              </w:rPr>
            </w:pPr>
            <w:r>
              <w:rPr>
                <w:b/>
                <w:sz w:val="18"/>
              </w:rPr>
              <w:t>Toplam saat</w:t>
            </w:r>
          </w:p>
        </w:tc>
        <w:tc>
          <w:tcPr>
            <w:tcW w:w="87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3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Kredi</w:t>
            </w:r>
          </w:p>
        </w:tc>
        <w:tc>
          <w:tcPr>
            <w:tcW w:w="932" w:type="dxa"/>
            <w:shd w:val="clear" w:color="auto" w:fill="F4AF83"/>
          </w:tcPr>
          <w:p w:rsidR="007E6D2B" w:rsidRDefault="00DC33E4">
            <w:pPr>
              <w:pStyle w:val="TableParagraph"/>
              <w:spacing w:before="2"/>
              <w:ind w:left="245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AKTS</w:t>
            </w:r>
          </w:p>
        </w:tc>
      </w:tr>
      <w:tr w:rsidR="007E6D2B">
        <w:trPr>
          <w:trHeight w:val="1010"/>
        </w:trPr>
        <w:tc>
          <w:tcPr>
            <w:tcW w:w="2163" w:type="dxa"/>
          </w:tcPr>
          <w:p w:rsidR="007E6D2B" w:rsidRDefault="00813E5D">
            <w:pPr>
              <w:pStyle w:val="TableParagraph"/>
              <w:spacing w:line="245" w:lineRule="exact"/>
              <w:ind w:left="725"/>
            </w:pPr>
            <w:r>
              <w:t>EBE 222</w:t>
            </w:r>
          </w:p>
        </w:tc>
        <w:tc>
          <w:tcPr>
            <w:tcW w:w="1136" w:type="dxa"/>
          </w:tcPr>
          <w:p w:rsidR="007E6D2B" w:rsidRDefault="00813E5D">
            <w:pPr>
              <w:pStyle w:val="TableParagraph"/>
              <w:spacing w:line="238" w:lineRule="exact"/>
              <w:ind w:left="148"/>
            </w:pPr>
            <w:r>
              <w:t xml:space="preserve">Aile </w:t>
            </w:r>
            <w:r w:rsidR="0035053B">
              <w:t>Sağlığı</w:t>
            </w:r>
          </w:p>
        </w:tc>
        <w:tc>
          <w:tcPr>
            <w:tcW w:w="991" w:type="dxa"/>
          </w:tcPr>
          <w:p w:rsidR="007E6D2B" w:rsidRDefault="00813E5D">
            <w:pPr>
              <w:pStyle w:val="TableParagraph"/>
              <w:spacing w:line="245" w:lineRule="exact"/>
              <w:ind w:left="97"/>
              <w:jc w:val="center"/>
            </w:pPr>
            <w:r>
              <w:t>4</w:t>
            </w:r>
          </w:p>
        </w:tc>
        <w:tc>
          <w:tcPr>
            <w:tcW w:w="1147" w:type="dxa"/>
          </w:tcPr>
          <w:p w:rsidR="007E6D2B" w:rsidRDefault="00813E5D">
            <w:pPr>
              <w:pStyle w:val="TableParagraph"/>
              <w:spacing w:line="245" w:lineRule="exact"/>
              <w:ind w:left="263"/>
            </w:pPr>
            <w:r>
              <w:t>Seçmeli</w:t>
            </w:r>
          </w:p>
        </w:tc>
        <w:tc>
          <w:tcPr>
            <w:tcW w:w="850" w:type="dxa"/>
          </w:tcPr>
          <w:p w:rsidR="007E6D2B" w:rsidRDefault="00DC33E4">
            <w:pPr>
              <w:pStyle w:val="TableParagraph"/>
              <w:spacing w:line="245" w:lineRule="exact"/>
              <w:ind w:left="101"/>
              <w:jc w:val="center"/>
            </w:pPr>
            <w:r>
              <w:t>2</w:t>
            </w:r>
          </w:p>
        </w:tc>
        <w:tc>
          <w:tcPr>
            <w:tcW w:w="852" w:type="dxa"/>
          </w:tcPr>
          <w:p w:rsidR="007E6D2B" w:rsidRDefault="0035053B">
            <w:pPr>
              <w:pStyle w:val="TableParagraph"/>
              <w:spacing w:line="245" w:lineRule="exact"/>
              <w:ind w:left="98"/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7E6D2B" w:rsidRDefault="0035053B">
            <w:pPr>
              <w:pStyle w:val="TableParagraph"/>
              <w:spacing w:line="245" w:lineRule="exact"/>
              <w:ind w:left="99"/>
              <w:jc w:val="center"/>
            </w:pPr>
            <w:r>
              <w:t>2</w:t>
            </w:r>
          </w:p>
        </w:tc>
        <w:tc>
          <w:tcPr>
            <w:tcW w:w="872" w:type="dxa"/>
          </w:tcPr>
          <w:p w:rsidR="007E6D2B" w:rsidRDefault="0035053B">
            <w:pPr>
              <w:pStyle w:val="TableParagraph"/>
              <w:spacing w:line="245" w:lineRule="exact"/>
              <w:ind w:left="96"/>
              <w:jc w:val="center"/>
            </w:pPr>
            <w:r>
              <w:t>2</w:t>
            </w:r>
          </w:p>
        </w:tc>
        <w:tc>
          <w:tcPr>
            <w:tcW w:w="932" w:type="dxa"/>
          </w:tcPr>
          <w:p w:rsidR="007E6D2B" w:rsidRDefault="00813E5D">
            <w:pPr>
              <w:pStyle w:val="TableParagraph"/>
              <w:spacing w:line="245" w:lineRule="exact"/>
              <w:ind w:left="97"/>
              <w:jc w:val="center"/>
            </w:pPr>
            <w:r>
              <w:t>2</w:t>
            </w:r>
          </w:p>
        </w:tc>
      </w:tr>
      <w:tr w:rsidR="007E6D2B">
        <w:trPr>
          <w:trHeight w:val="505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Amacı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813E5D" w:rsidRPr="00813E5D" w:rsidRDefault="00813E5D" w:rsidP="00813E5D">
            <w:pPr>
              <w:widowControl/>
              <w:numPr>
                <w:ilvl w:val="0"/>
                <w:numId w:val="4"/>
              </w:numPr>
              <w:shd w:val="clear" w:color="auto" w:fill="FEFEFE"/>
              <w:autoSpaceDE/>
              <w:autoSpaceDN/>
              <w:ind w:left="0"/>
              <w:textAlignment w:val="baseline"/>
            </w:pPr>
            <w:r w:rsidRPr="00813E5D">
              <w:t>Ailenin sağlığının korunması ve yükseltilmesi konusunda bilgi sahibi olmasını sağlamak.</w:t>
            </w:r>
          </w:p>
          <w:p w:rsidR="007E6D2B" w:rsidRDefault="00DC33E4">
            <w:pPr>
              <w:pStyle w:val="TableParagraph"/>
              <w:spacing w:before="1" w:line="238" w:lineRule="exact"/>
            </w:pPr>
            <w:r w:rsidRPr="004C474A">
              <w:t>.</w:t>
            </w:r>
          </w:p>
        </w:tc>
      </w:tr>
      <w:tr w:rsidR="007E6D2B">
        <w:trPr>
          <w:trHeight w:val="1012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 Hedefleri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2" w:lineRule="auto"/>
            </w:pPr>
            <w:r>
              <w:rPr>
                <w:spacing w:val="-56"/>
                <w:u w:val="single"/>
              </w:rPr>
              <w:t xml:space="preserve"> </w:t>
            </w:r>
            <w:r>
              <w:rPr>
                <w:u w:val="single"/>
              </w:rPr>
              <w:t>Bilgi Düzeyinde:</w:t>
            </w:r>
            <w:r>
              <w:t xml:space="preserve"> Öğrenciye ebelik ile ilgili temel kavramlar, ilkeler ve işlemler hakkında bilgi vermek</w:t>
            </w:r>
          </w:p>
          <w:p w:rsidR="007E6D2B" w:rsidRDefault="00DC33E4">
            <w:pPr>
              <w:pStyle w:val="TableParagraph"/>
              <w:spacing w:line="248" w:lineRule="exact"/>
            </w:pPr>
            <w:r>
              <w:rPr>
                <w:u w:val="single"/>
              </w:rPr>
              <w:t>Beceri Düzeyinde:</w:t>
            </w:r>
            <w:r>
              <w:t xml:space="preserve"> Öğrenciye ebelik ile ilgili temel ilkeler ve uygulamaları hakkında</w:t>
            </w:r>
          </w:p>
          <w:p w:rsidR="007E6D2B" w:rsidRDefault="00DC33E4">
            <w:pPr>
              <w:pStyle w:val="TableParagraph"/>
              <w:spacing w:line="240" w:lineRule="exact"/>
            </w:pPr>
            <w:proofErr w:type="gramStart"/>
            <w:r>
              <w:t>beceri</w:t>
            </w:r>
            <w:proofErr w:type="gramEnd"/>
            <w:r>
              <w:t xml:space="preserve"> kazandırmak</w:t>
            </w:r>
          </w:p>
        </w:tc>
      </w:tr>
      <w:tr w:rsidR="007E6D2B">
        <w:trPr>
          <w:trHeight w:val="177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ind w:left="105" w:right="470"/>
              <w:rPr>
                <w:b/>
              </w:rPr>
            </w:pPr>
            <w:r>
              <w:rPr>
                <w:b/>
              </w:rPr>
              <w:t>Dersin Öğrenme Çıktıları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813E5D" w:rsidRDefault="00813E5D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sağlığını tanımlar ve kapsamını açıklar</w:t>
            </w:r>
            <w:r>
              <w:t xml:space="preserve"> </w:t>
            </w:r>
          </w:p>
          <w:p w:rsidR="007E6D2B" w:rsidRDefault="00813E5D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ve aile sağlığı kavramını açıklar.</w:t>
            </w:r>
          </w:p>
          <w:p w:rsidR="00813E5D" w:rsidRDefault="00813E5D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 xml:space="preserve">Aile bireylerinin sağlığının korunmasının </w:t>
            </w:r>
            <w:proofErr w:type="spellStart"/>
            <w:r w:rsidRPr="00813E5D">
              <w:t>önrmini</w:t>
            </w:r>
            <w:proofErr w:type="spellEnd"/>
            <w:r w:rsidRPr="00813E5D">
              <w:t xml:space="preserve"> açıklar.</w:t>
            </w:r>
            <w:r>
              <w:t xml:space="preserve"> </w:t>
            </w:r>
          </w:p>
          <w:p w:rsidR="00813E5D" w:rsidRDefault="00813E5D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tipleri ve sağlığa etkilerini açıklar.</w:t>
            </w:r>
            <w:r>
              <w:t xml:space="preserve"> </w:t>
            </w:r>
          </w:p>
          <w:p w:rsidR="00813E5D" w:rsidRDefault="00813E5D" w:rsidP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ve sağlık ilişkisini açıklar.</w:t>
            </w:r>
            <w:r>
              <w:t xml:space="preserve"> </w:t>
            </w:r>
          </w:p>
          <w:p w:rsidR="00813E5D" w:rsidRDefault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 Sağlığı dengesini oluşturan öğeleri sıralar</w:t>
            </w:r>
            <w:r>
              <w:t xml:space="preserve"> </w:t>
            </w:r>
          </w:p>
          <w:p w:rsidR="007E6D2B" w:rsidRDefault="00813E5D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2" w:line="238" w:lineRule="exact"/>
            </w:pPr>
            <w:r w:rsidRPr="00813E5D">
              <w:t>Ailede karar alma mekanizmalarının sağlığa etkilerini açıklar.</w:t>
            </w:r>
          </w:p>
        </w:tc>
      </w:tr>
      <w:tr w:rsidR="007E6D2B">
        <w:trPr>
          <w:trHeight w:val="505"/>
        </w:trPr>
        <w:tc>
          <w:tcPr>
            <w:tcW w:w="2163" w:type="dxa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7E6D2B" w:rsidRDefault="00DC33E4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Değerlendirilmesi</w:t>
            </w:r>
          </w:p>
        </w:tc>
        <w:tc>
          <w:tcPr>
            <w:tcW w:w="7813" w:type="dxa"/>
            <w:gridSpan w:val="8"/>
          </w:tcPr>
          <w:p w:rsidR="007E6D2B" w:rsidRDefault="00DC33E4">
            <w:pPr>
              <w:pStyle w:val="TableParagraph"/>
              <w:spacing w:line="246" w:lineRule="exact"/>
            </w:pPr>
            <w:r>
              <w:t>Ders ara sınav ve final sınavı ile değerlendirilir. Ders başarı notu ara sınav notunun</w:t>
            </w:r>
          </w:p>
          <w:p w:rsidR="007E6D2B" w:rsidRDefault="00DC33E4">
            <w:pPr>
              <w:pStyle w:val="TableParagraph"/>
              <w:spacing w:line="240" w:lineRule="exact"/>
            </w:pPr>
            <w:r>
              <w:t>%30’u ve final sınav notunun %80’inin toplanması ile elde edilir.</w:t>
            </w:r>
          </w:p>
        </w:tc>
      </w:tr>
      <w:tr w:rsidR="007E6D2B">
        <w:trPr>
          <w:trHeight w:val="251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Dersin Yürütücüleri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7E6D2B" w:rsidRDefault="00CA7652" w:rsidP="000807FA">
            <w:pPr>
              <w:pStyle w:val="TableParagraph"/>
              <w:spacing w:line="232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r w:rsidR="000807FA">
              <w:t>Dr. Aslı ER KORUCU</w:t>
            </w:r>
          </w:p>
        </w:tc>
      </w:tr>
      <w:tr w:rsidR="007E6D2B">
        <w:trPr>
          <w:trHeight w:val="2812"/>
        </w:trPr>
        <w:tc>
          <w:tcPr>
            <w:tcW w:w="2163" w:type="dxa"/>
            <w:shd w:val="clear" w:color="auto" w:fill="FAE3D4"/>
          </w:tcPr>
          <w:p w:rsidR="007E6D2B" w:rsidRDefault="00DC33E4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Önerilen Kaynaklar</w:t>
            </w:r>
          </w:p>
        </w:tc>
        <w:tc>
          <w:tcPr>
            <w:tcW w:w="7813" w:type="dxa"/>
            <w:gridSpan w:val="8"/>
            <w:shd w:val="clear" w:color="auto" w:fill="FAE3D4"/>
          </w:tcPr>
          <w:p w:rsidR="00813E5D" w:rsidRPr="000455A6" w:rsidRDefault="00813E5D" w:rsidP="00311556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r>
              <w:t>Elginkan</w:t>
            </w:r>
            <w:proofErr w:type="spellEnd"/>
            <w:r>
              <w:t xml:space="preserve"> Vakfı Mesleki ve Teknik Eğitim Merkezleri, ‘’Doğum Öncesi ve Sonrası Kadın ve Çocuk sağlığında Güncel Yaklaşımlar’’</w:t>
            </w:r>
            <w:proofErr w:type="spellStart"/>
            <w:proofErr w:type="gramStart"/>
            <w:r>
              <w:t>IV.Temel</w:t>
            </w:r>
            <w:proofErr w:type="spellEnd"/>
            <w:proofErr w:type="gramEnd"/>
            <w:r>
              <w:t xml:space="preserve"> sağlık Hizmetleri sempozyumu Manisa 12-14 Nisan 2006</w:t>
            </w:r>
            <w:r>
              <w:tab/>
              <w:t xml:space="preserve"> </w:t>
            </w: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>Lowdermilk,D</w:t>
            </w:r>
            <w:proofErr w:type="gramStart"/>
            <w:r>
              <w:t>.,</w:t>
            </w:r>
            <w:proofErr w:type="gramEnd"/>
            <w:r>
              <w:t>Perry,S.,</w:t>
            </w:r>
            <w:proofErr w:type="spellStart"/>
            <w:r>
              <w:t>Maternity</w:t>
            </w:r>
            <w:proofErr w:type="spellEnd"/>
            <w:r>
              <w:t xml:space="preserve"> &amp; </w:t>
            </w:r>
            <w:proofErr w:type="spellStart"/>
            <w:r>
              <w:t>Women’s</w:t>
            </w:r>
            <w:proofErr w:type="spellEnd"/>
            <w:r>
              <w:t xml:space="preserve"> </w:t>
            </w:r>
            <w:proofErr w:type="spellStart"/>
            <w:r>
              <w:t>Health</w:t>
            </w:r>
            <w:proofErr w:type="spellEnd"/>
            <w:r>
              <w:t xml:space="preserve"> </w:t>
            </w:r>
            <w:proofErr w:type="spellStart"/>
            <w:r>
              <w:t>Care,Mosby</w:t>
            </w:r>
            <w:proofErr w:type="spellEnd"/>
            <w:r>
              <w:t xml:space="preserve"> </w:t>
            </w:r>
            <w:proofErr w:type="spellStart"/>
            <w:r>
              <w:t>Company,Eighth</w:t>
            </w:r>
            <w:proofErr w:type="spellEnd"/>
            <w:r>
              <w:t xml:space="preserve"> </w:t>
            </w:r>
            <w:proofErr w:type="spellStart"/>
            <w:r>
              <w:t>Editiion,Printed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United </w:t>
            </w:r>
            <w:proofErr w:type="spellStart"/>
            <w:r>
              <w:t>States</w:t>
            </w:r>
            <w:proofErr w:type="spellEnd"/>
            <w:r>
              <w:t xml:space="preserve"> of America,2004.</w:t>
            </w:r>
            <w:r>
              <w:tab/>
              <w:t xml:space="preserve"> </w:t>
            </w: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 xml:space="preserve">Saygılı, S. Aile Sağlığı Ansiklopedisi, </w:t>
            </w:r>
            <w:proofErr w:type="spellStart"/>
            <w:r>
              <w:t>Timaş</w:t>
            </w:r>
            <w:proofErr w:type="spellEnd"/>
            <w:r>
              <w:t xml:space="preserve"> Yayınları</w:t>
            </w:r>
            <w:r>
              <w:tab/>
              <w:t xml:space="preserve"> </w:t>
            </w: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>Taşkın ,</w:t>
            </w:r>
            <w:proofErr w:type="spellStart"/>
            <w:r>
              <w:t>L</w:t>
            </w:r>
            <w:proofErr w:type="gramStart"/>
            <w:r>
              <w:t>.,</w:t>
            </w:r>
            <w:proofErr w:type="gramEnd"/>
            <w:r>
              <w:t>Doğum</w:t>
            </w:r>
            <w:proofErr w:type="spellEnd"/>
            <w:r>
              <w:t xml:space="preserve"> ve Kadın Sağlığı </w:t>
            </w:r>
            <w:proofErr w:type="spellStart"/>
            <w:r>
              <w:t>Hemşireliği,Geliştirilmiş</w:t>
            </w:r>
            <w:proofErr w:type="spellEnd"/>
            <w:r>
              <w:t xml:space="preserve"> </w:t>
            </w:r>
            <w:proofErr w:type="spellStart"/>
            <w:r>
              <w:t>III.Baskı,Sistem</w:t>
            </w:r>
            <w:proofErr w:type="spellEnd"/>
            <w:r>
              <w:t xml:space="preserve"> Ofset </w:t>
            </w:r>
            <w:proofErr w:type="spellStart"/>
            <w:r>
              <w:t>Matbaacılık,Ankara</w:t>
            </w:r>
            <w:proofErr w:type="spellEnd"/>
            <w:r>
              <w:t xml:space="preserve"> 2002</w:t>
            </w: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r>
              <w:t>Marmot</w:t>
            </w:r>
            <w:proofErr w:type="spellEnd"/>
            <w:r>
              <w:t xml:space="preserve"> M</w:t>
            </w:r>
            <w:proofErr w:type="gramStart"/>
            <w:r>
              <w:t>.,</w:t>
            </w:r>
            <w:proofErr w:type="spellStart"/>
            <w:proofErr w:type="gramEnd"/>
            <w:r>
              <w:t>Wilkinson</w:t>
            </w:r>
            <w:proofErr w:type="spellEnd"/>
            <w:r>
              <w:t xml:space="preserve"> </w:t>
            </w:r>
            <w:proofErr w:type="spellStart"/>
            <w:r>
              <w:t>G.Richard</w:t>
            </w:r>
            <w:proofErr w:type="spellEnd"/>
            <w:r>
              <w:t>(2006); Sağlığın Sosyal belirleyicileri,(</w:t>
            </w:r>
            <w:proofErr w:type="spellStart"/>
            <w:r>
              <w:t>Çev.Ed.Kaya</w:t>
            </w:r>
            <w:proofErr w:type="spellEnd"/>
            <w:r>
              <w:t xml:space="preserve"> </w:t>
            </w:r>
            <w:proofErr w:type="spellStart"/>
            <w:r>
              <w:t>İ.,Yasin</w:t>
            </w:r>
            <w:proofErr w:type="spellEnd"/>
            <w:r>
              <w:t xml:space="preserve"> Y.) </w:t>
            </w:r>
            <w:proofErr w:type="spellStart"/>
            <w:r>
              <w:t>İnsev</w:t>
            </w:r>
            <w:proofErr w:type="spellEnd"/>
            <w:r>
              <w:t xml:space="preserve"> </w:t>
            </w:r>
            <w:proofErr w:type="spellStart"/>
            <w:r>
              <w:t>Yay.İstanbul</w:t>
            </w:r>
            <w:proofErr w:type="spellEnd"/>
            <w:r>
              <w:t xml:space="preserve"> ISBN:978-975-01590-1-5</w:t>
            </w: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 xml:space="preserve">ÜNALACAK, M.(editör)(2013);  Aile Sağlığı, T.C. Anadolu Üniversitesi Yayını No: 3030, </w:t>
            </w:r>
            <w:proofErr w:type="spellStart"/>
            <w:r>
              <w:t>Açıköğretim</w:t>
            </w:r>
            <w:proofErr w:type="spellEnd"/>
            <w:r>
              <w:t xml:space="preserve"> Fakültesi Yayını No: 1980, ISBN: 978-975-06-1688-4</w:t>
            </w:r>
          </w:p>
          <w:p w:rsidR="00813E5D" w:rsidRDefault="00813E5D" w:rsidP="00813E5D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 xml:space="preserve">T.C. Başbakanlık, Aile ve Sosyal Araştırmalar G.M.(2010); </w:t>
            </w:r>
            <w:proofErr w:type="spellStart"/>
            <w:r>
              <w:t>Türkiyede</w:t>
            </w:r>
            <w:proofErr w:type="spellEnd"/>
            <w:r>
              <w:t xml:space="preserve"> Aile değerleri </w:t>
            </w:r>
            <w:proofErr w:type="gramStart"/>
            <w:r>
              <w:t>Araştırması,ISBN</w:t>
            </w:r>
            <w:proofErr w:type="gramEnd"/>
            <w:r>
              <w:t>:978-975-19-4872-4</w:t>
            </w:r>
          </w:p>
          <w:p w:rsidR="00813E5D" w:rsidRDefault="00813E5D" w:rsidP="00813E5D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>T.C. Başbakanlık Kadının Statüsü Genel Müdürlüğü(2008); Politika Dokümanı Kadın Ve Sağlık ISBN 978-975-19-4361-3 Eylül 2008 – Ankara</w:t>
            </w:r>
          </w:p>
          <w:p w:rsidR="00813E5D" w:rsidRDefault="00813E5D" w:rsidP="00813E5D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813E5D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r>
              <w:t>Koyun1,A.Taşkın,L</w:t>
            </w:r>
            <w:proofErr w:type="gramStart"/>
            <w:r>
              <w:t>.,</w:t>
            </w:r>
            <w:proofErr w:type="gramEnd"/>
            <w:r>
              <w:t>Terzioğlu,F.(2011); Yaşam Dönemlerine Gore Kadın Sağlığı ve Ruhsal İşlevler: Hemşirelik Yaklaşımlarının Değerlendirilmesi Psikiyatride Güncel Yaklaşımlar-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in </w:t>
            </w:r>
            <w:proofErr w:type="spellStart"/>
            <w:r>
              <w:t>Psychiatry</w:t>
            </w:r>
            <w:proofErr w:type="spellEnd"/>
            <w:r>
              <w:t xml:space="preserve"> 2011; 3(1):67-99 © 2011, eISSN:1309-0674 pISSN:1309-0658</w:t>
            </w:r>
          </w:p>
          <w:p w:rsidR="00813E5D" w:rsidRDefault="00813E5D" w:rsidP="00813E5D">
            <w:pPr>
              <w:pStyle w:val="TableParagraph"/>
              <w:tabs>
                <w:tab w:val="left" w:pos="466"/>
              </w:tabs>
              <w:spacing w:before="2" w:line="252" w:lineRule="exact"/>
              <w:ind w:left="720" w:right="111"/>
            </w:pPr>
          </w:p>
          <w:p w:rsidR="00624A47" w:rsidRPr="000455A6" w:rsidRDefault="00813E5D" w:rsidP="00813E5D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2" w:line="252" w:lineRule="exact"/>
              <w:ind w:right="111"/>
            </w:pPr>
            <w:proofErr w:type="spellStart"/>
            <w:proofErr w:type="gramStart"/>
            <w:r>
              <w:t>Akın,A</w:t>
            </w:r>
            <w:proofErr w:type="gramEnd"/>
            <w:r>
              <w:t>.Demirel</w:t>
            </w:r>
            <w:proofErr w:type="spellEnd"/>
            <w:r>
              <w:t xml:space="preserve"> S.(2003);  Toplumsal Cinsiyet Kavramı Ve Sağlığa Etkileri, C. Ü. Tıp Fakültesi Dergisi 25 (4), 2003 Özel Eki, 8. Halk Sağlığı </w:t>
            </w:r>
            <w:proofErr w:type="spellStart"/>
            <w:r>
              <w:t>Günleri,Halk</w:t>
            </w:r>
            <w:proofErr w:type="spellEnd"/>
            <w:r>
              <w:t xml:space="preserve"> Sağlığı Ve Sosyal Bilimler, 23 - 25 Haziran 2003 Sivas</w:t>
            </w:r>
          </w:p>
        </w:tc>
      </w:tr>
    </w:tbl>
    <w:p w:rsidR="007E6D2B" w:rsidRDefault="007E6D2B">
      <w:pPr>
        <w:spacing w:line="252" w:lineRule="exact"/>
        <w:sectPr w:rsidR="007E6D2B">
          <w:type w:val="continuous"/>
          <w:pgSz w:w="11910" w:h="16840"/>
          <w:pgMar w:top="620" w:right="640" w:bottom="280" w:left="64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4537"/>
        <w:gridCol w:w="3761"/>
      </w:tblGrid>
      <w:tr w:rsidR="007E6D2B">
        <w:trPr>
          <w:trHeight w:val="282"/>
        </w:trPr>
        <w:tc>
          <w:tcPr>
            <w:tcW w:w="2084" w:type="dxa"/>
            <w:shd w:val="clear" w:color="auto" w:fill="F4AF83"/>
          </w:tcPr>
          <w:p w:rsidR="007E6D2B" w:rsidRDefault="00DC33E4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Tarih/saat</w:t>
            </w:r>
          </w:p>
        </w:tc>
        <w:tc>
          <w:tcPr>
            <w:tcW w:w="4537" w:type="dxa"/>
            <w:shd w:val="clear" w:color="auto" w:fill="F4AF83"/>
          </w:tcPr>
          <w:p w:rsidR="007E6D2B" w:rsidRDefault="00DC33E4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</w:p>
        </w:tc>
        <w:tc>
          <w:tcPr>
            <w:tcW w:w="3761" w:type="dxa"/>
            <w:shd w:val="clear" w:color="auto" w:fill="F4AF83"/>
          </w:tcPr>
          <w:p w:rsidR="007E6D2B" w:rsidRDefault="007E6D2B">
            <w:pPr>
              <w:pStyle w:val="TableParagraph"/>
              <w:ind w:left="0"/>
              <w:rPr>
                <w:sz w:val="20"/>
              </w:rPr>
            </w:pPr>
          </w:p>
        </w:tc>
      </w:tr>
      <w:tr w:rsidR="007E6D2B">
        <w:trPr>
          <w:trHeight w:val="552"/>
        </w:trPr>
        <w:tc>
          <w:tcPr>
            <w:tcW w:w="2084" w:type="dxa"/>
          </w:tcPr>
          <w:p w:rsidR="007E6D2B" w:rsidRPr="00BC1A5D" w:rsidRDefault="007E6D2B" w:rsidP="00BC1A5D">
            <w:pPr>
              <w:rPr>
                <w:b/>
              </w:rPr>
            </w:pPr>
          </w:p>
        </w:tc>
        <w:tc>
          <w:tcPr>
            <w:tcW w:w="4537" w:type="dxa"/>
          </w:tcPr>
          <w:p w:rsidR="007E6D2B" w:rsidRPr="00BC1A5D" w:rsidRDefault="00BC1A5D" w:rsidP="00BC1A5D">
            <w:r w:rsidRPr="00BC1A5D">
              <w:t>Aile Sağlığına Giriş</w:t>
            </w:r>
          </w:p>
        </w:tc>
        <w:tc>
          <w:tcPr>
            <w:tcW w:w="3761" w:type="dxa"/>
          </w:tcPr>
          <w:p w:rsidR="007E6D2B" w:rsidRDefault="00D34B52" w:rsidP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 w:rsidR="0021222F">
              <w:t>Dr.Aslı</w:t>
            </w:r>
            <w:proofErr w:type="spellEnd"/>
            <w:r w:rsidR="0021222F">
              <w:t xml:space="preserve"> ER KORUCU</w:t>
            </w:r>
          </w:p>
        </w:tc>
      </w:tr>
      <w:tr w:rsidR="007E6D2B">
        <w:trPr>
          <w:trHeight w:val="760"/>
        </w:trPr>
        <w:tc>
          <w:tcPr>
            <w:tcW w:w="2084" w:type="dxa"/>
            <w:shd w:val="clear" w:color="auto" w:fill="FAE3D4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BC1A5D" w:rsidRDefault="007E6D2B">
            <w:pPr>
              <w:pStyle w:val="TableParagraph"/>
              <w:spacing w:before="4"/>
              <w:ind w:left="0"/>
            </w:pPr>
          </w:p>
          <w:p w:rsidR="007E6D2B" w:rsidRPr="00BC1A5D" w:rsidRDefault="00BC1A5D" w:rsidP="00BC1A5D">
            <w:r w:rsidRPr="00BC1A5D">
              <w:t>Aile Sağlığı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 w:rsidTr="00717615">
        <w:trPr>
          <w:trHeight w:val="835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BC1A5D" w:rsidRDefault="00BC1A5D" w:rsidP="00BC1A5D">
            <w:pPr>
              <w:pStyle w:val="TableParagraph"/>
              <w:rPr>
                <w:sz w:val="24"/>
              </w:rPr>
            </w:pPr>
            <w:r w:rsidRPr="00BC1A5D">
              <w:rPr>
                <w:sz w:val="24"/>
              </w:rPr>
              <w:t>Aile ve Sağlık İlişkisi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76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4537" w:type="dxa"/>
          </w:tcPr>
          <w:p w:rsidR="007E6D2B" w:rsidRPr="00BC1A5D" w:rsidRDefault="007E6D2B" w:rsidP="00BC1A5D">
            <w:pPr>
              <w:pStyle w:val="TableParagraph"/>
              <w:rPr>
                <w:sz w:val="24"/>
              </w:rPr>
            </w:pPr>
          </w:p>
          <w:p w:rsidR="007E6D2B" w:rsidRPr="00BC1A5D" w:rsidRDefault="00BC1A5D" w:rsidP="00BC1A5D">
            <w:pPr>
              <w:pStyle w:val="TableParagraph"/>
              <w:rPr>
                <w:sz w:val="24"/>
              </w:rPr>
            </w:pPr>
            <w:r w:rsidRPr="00BC1A5D">
              <w:rPr>
                <w:sz w:val="24"/>
              </w:rPr>
              <w:t>Ana Çocuk Sağlığı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131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782"/>
        </w:trPr>
        <w:tc>
          <w:tcPr>
            <w:tcW w:w="2084" w:type="dxa"/>
            <w:shd w:val="clear" w:color="auto" w:fill="FAE3D4"/>
          </w:tcPr>
          <w:p w:rsidR="007E6D2B" w:rsidRPr="00BC1A5D" w:rsidRDefault="007E6D2B" w:rsidP="00453057">
            <w:pPr>
              <w:pStyle w:val="TableParagraph"/>
              <w:rPr>
                <w:shd w:val="clear" w:color="auto" w:fill="F5F5F5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BC1A5D" w:rsidRDefault="007E6D2B" w:rsidP="00BC1A5D">
            <w:pPr>
              <w:pStyle w:val="TableParagraph"/>
              <w:rPr>
                <w:sz w:val="24"/>
              </w:rPr>
            </w:pPr>
          </w:p>
          <w:p w:rsidR="007E6D2B" w:rsidRPr="00BC1A5D" w:rsidRDefault="00636D28" w:rsidP="00BC1A5D">
            <w:pPr>
              <w:pStyle w:val="TableParagraph"/>
              <w:rPr>
                <w:sz w:val="24"/>
              </w:rPr>
            </w:pPr>
            <w:r w:rsidRPr="00BC1A5D">
              <w:rPr>
                <w:sz w:val="24"/>
              </w:rPr>
              <w:t>Ana Çocuk Sağlığı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line="244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10"/>
        </w:trPr>
        <w:tc>
          <w:tcPr>
            <w:tcW w:w="2084" w:type="dxa"/>
          </w:tcPr>
          <w:p w:rsidR="007E6D2B" w:rsidRDefault="007E6D2B" w:rsidP="00453057">
            <w:pPr>
              <w:pStyle w:val="TableParagraph"/>
              <w:ind w:right="606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BC1A5D" w:rsidRDefault="00BC1A5D" w:rsidP="00BC1A5D">
            <w:pPr>
              <w:pStyle w:val="TableParagraph"/>
              <w:ind w:left="0"/>
              <w:rPr>
                <w:sz w:val="24"/>
              </w:rPr>
            </w:pPr>
            <w:r w:rsidRPr="00BC1A5D">
              <w:rPr>
                <w:sz w:val="24"/>
              </w:rPr>
              <w:t>Cinsel Haklar ve Üreme Hakları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D16E88">
        <w:trPr>
          <w:trHeight w:val="782"/>
        </w:trPr>
        <w:tc>
          <w:tcPr>
            <w:tcW w:w="2084" w:type="dxa"/>
            <w:shd w:val="clear" w:color="auto" w:fill="FAE3D4"/>
          </w:tcPr>
          <w:p w:rsidR="00D16E88" w:rsidRPr="00C465E1" w:rsidRDefault="00D16E88" w:rsidP="00D16E88"/>
        </w:tc>
        <w:tc>
          <w:tcPr>
            <w:tcW w:w="4537" w:type="dxa"/>
            <w:shd w:val="clear" w:color="auto" w:fill="FAE3D4"/>
          </w:tcPr>
          <w:p w:rsidR="00D16E88" w:rsidRPr="00717615" w:rsidRDefault="00D16E88" w:rsidP="00D16E88">
            <w:pPr>
              <w:rPr>
                <w:b/>
              </w:rPr>
            </w:pPr>
            <w:r w:rsidRPr="00717615">
              <w:rPr>
                <w:b/>
              </w:rPr>
              <w:t>Ara sınav Haftası</w:t>
            </w:r>
          </w:p>
        </w:tc>
        <w:tc>
          <w:tcPr>
            <w:tcW w:w="3761" w:type="dxa"/>
            <w:shd w:val="clear" w:color="auto" w:fill="FAE3D4"/>
          </w:tcPr>
          <w:p w:rsidR="00D16E88" w:rsidRDefault="00D16E88" w:rsidP="00D16E88"/>
        </w:tc>
      </w:tr>
      <w:tr w:rsidR="007E6D2B">
        <w:trPr>
          <w:trHeight w:val="553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BC1A5D" w:rsidP="00717615">
            <w:pPr>
              <w:pStyle w:val="TableParagraph"/>
              <w:spacing w:line="264" w:lineRule="exact"/>
            </w:pPr>
            <w:r>
              <w:t>Üreme sağlığı (Anatomi ve fizyoloji)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7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BC1A5D">
            <w:pPr>
              <w:pStyle w:val="TableParagraph"/>
              <w:spacing w:line="264" w:lineRule="exact"/>
            </w:pPr>
            <w:r>
              <w:t>Üreme sağlığı (Anatomi ve fizyoloji)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12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BC1A5D" w:rsidP="00717615">
            <w:pPr>
              <w:pStyle w:val="TableParagraph"/>
              <w:spacing w:before="222"/>
              <w:ind w:right="767"/>
            </w:pPr>
            <w:r>
              <w:rPr>
                <w:shd w:val="clear" w:color="auto" w:fill="F5F5F5"/>
              </w:rPr>
              <w:t>Doğurganlığın Düzenlenmesi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3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1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7E6D2B" w:rsidRPr="00717615" w:rsidRDefault="00311556">
            <w:pPr>
              <w:pStyle w:val="TableParagraph"/>
              <w:spacing w:line="264" w:lineRule="exact"/>
            </w:pPr>
            <w:r w:rsidRPr="00311556">
              <w:t>Doğurganlığın Düzenlenmesi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 w:rsidP="00D34B52">
            <w:pPr>
              <w:pStyle w:val="TableParagraph"/>
              <w:ind w:right="1302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1009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7E6D2B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311556">
            <w:pPr>
              <w:pStyle w:val="TableParagraph"/>
            </w:pPr>
            <w:r>
              <w:t>Cinsel Yolla Bulaşan Enfeksiyonlar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line="240" w:lineRule="exact"/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>
        <w:trPr>
          <w:trHeight w:val="554"/>
        </w:trPr>
        <w:tc>
          <w:tcPr>
            <w:tcW w:w="2084" w:type="dxa"/>
            <w:shd w:val="clear" w:color="auto" w:fill="FAE3D4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  <w:shd w:val="clear" w:color="auto" w:fill="FAE3D4"/>
          </w:tcPr>
          <w:p w:rsidR="00311556" w:rsidRPr="00717615" w:rsidRDefault="00311556" w:rsidP="00311556">
            <w:pPr>
              <w:pStyle w:val="TableParagraph"/>
              <w:spacing w:before="2"/>
              <w:ind w:left="0"/>
              <w:rPr>
                <w:b/>
              </w:rPr>
            </w:pPr>
          </w:p>
          <w:p w:rsidR="007E6D2B" w:rsidRPr="00717615" w:rsidRDefault="00311556" w:rsidP="00311556">
            <w:pPr>
              <w:pStyle w:val="TableParagraph"/>
              <w:spacing w:before="131"/>
            </w:pPr>
            <w:r>
              <w:t>Cinsel Yolla Bulaşan Enfeksiyonlar</w:t>
            </w:r>
          </w:p>
        </w:tc>
        <w:tc>
          <w:tcPr>
            <w:tcW w:w="3761" w:type="dxa"/>
            <w:shd w:val="clear" w:color="auto" w:fill="FAE3D4"/>
          </w:tcPr>
          <w:p w:rsidR="007E6D2B" w:rsidRDefault="0021222F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  <w:tr w:rsidR="007E6D2B" w:rsidTr="00311556">
        <w:trPr>
          <w:trHeight w:val="695"/>
        </w:trPr>
        <w:tc>
          <w:tcPr>
            <w:tcW w:w="2084" w:type="dxa"/>
          </w:tcPr>
          <w:p w:rsidR="007E6D2B" w:rsidRDefault="007E6D2B" w:rsidP="00D16E88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4537" w:type="dxa"/>
          </w:tcPr>
          <w:p w:rsidR="007E6D2B" w:rsidRPr="00717615" w:rsidRDefault="00311556">
            <w:pPr>
              <w:pStyle w:val="TableParagraph"/>
              <w:spacing w:before="128"/>
            </w:pPr>
            <w:r>
              <w:rPr>
                <w:shd w:val="clear" w:color="auto" w:fill="F5F5F5"/>
              </w:rPr>
              <w:t>Ders Genel Tekrarı</w:t>
            </w:r>
          </w:p>
        </w:tc>
        <w:tc>
          <w:tcPr>
            <w:tcW w:w="3761" w:type="dxa"/>
          </w:tcPr>
          <w:p w:rsidR="007E6D2B" w:rsidRDefault="0021222F">
            <w:pPr>
              <w:pStyle w:val="TableParagraph"/>
              <w:spacing w:before="4"/>
              <w:rPr>
                <w:b/>
              </w:rPr>
            </w:pPr>
            <w:proofErr w:type="spellStart"/>
            <w:r>
              <w:t>Öğr</w:t>
            </w:r>
            <w:proofErr w:type="spellEnd"/>
            <w:r>
              <w:t xml:space="preserve">. Gör. </w:t>
            </w:r>
            <w:proofErr w:type="spellStart"/>
            <w:r>
              <w:t>Dr.Aslı</w:t>
            </w:r>
            <w:proofErr w:type="spellEnd"/>
            <w:r>
              <w:t xml:space="preserve"> ER KORUCU</w:t>
            </w:r>
          </w:p>
        </w:tc>
      </w:tr>
    </w:tbl>
    <w:p w:rsidR="007E6D2B" w:rsidRDefault="007E6D2B">
      <w:pPr>
        <w:spacing w:line="244" w:lineRule="exact"/>
        <w:sectPr w:rsidR="007E6D2B">
          <w:pgSz w:w="11910" w:h="16840"/>
          <w:pgMar w:top="980" w:right="640" w:bottom="280" w:left="640" w:header="708" w:footer="708" w:gutter="0"/>
          <w:cols w:space="708"/>
        </w:sectPr>
      </w:pPr>
    </w:p>
    <w:p w:rsidR="007E6D2B" w:rsidRDefault="007E6D2B" w:rsidP="00ED7165">
      <w:pPr>
        <w:spacing w:line="508" w:lineRule="auto"/>
        <w:ind w:right="270"/>
        <w:rPr>
          <w:rFonts w:ascii="Courier New"/>
          <w:sz w:val="27"/>
        </w:rPr>
      </w:pPr>
    </w:p>
    <w:sectPr w:rsidR="007E6D2B" w:rsidSect="007E6D2B">
      <w:pgSz w:w="12000" w:h="8000" w:orient="landscape"/>
      <w:pgMar w:top="720" w:right="38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F7171"/>
    <w:multiLevelType w:val="hybridMultilevel"/>
    <w:tmpl w:val="737AB234"/>
    <w:lvl w:ilvl="0" w:tplc="02780954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196A7956">
      <w:numFmt w:val="bullet"/>
      <w:lvlText w:val="•"/>
      <w:lvlJc w:val="left"/>
      <w:pPr>
        <w:ind w:left="1158" w:hanging="360"/>
      </w:pPr>
      <w:rPr>
        <w:rFonts w:hint="default"/>
        <w:lang w:val="tr-TR" w:eastAsia="tr-TR" w:bidi="tr-TR"/>
      </w:rPr>
    </w:lvl>
    <w:lvl w:ilvl="2" w:tplc="70FE1932">
      <w:numFmt w:val="bullet"/>
      <w:lvlText w:val="•"/>
      <w:lvlJc w:val="left"/>
      <w:pPr>
        <w:ind w:left="1896" w:hanging="360"/>
      </w:pPr>
      <w:rPr>
        <w:rFonts w:hint="default"/>
        <w:lang w:val="tr-TR" w:eastAsia="tr-TR" w:bidi="tr-TR"/>
      </w:rPr>
    </w:lvl>
    <w:lvl w:ilvl="3" w:tplc="09F08724">
      <w:numFmt w:val="bullet"/>
      <w:lvlText w:val="•"/>
      <w:lvlJc w:val="left"/>
      <w:pPr>
        <w:ind w:left="2634" w:hanging="360"/>
      </w:pPr>
      <w:rPr>
        <w:rFonts w:hint="default"/>
        <w:lang w:val="tr-TR" w:eastAsia="tr-TR" w:bidi="tr-TR"/>
      </w:rPr>
    </w:lvl>
    <w:lvl w:ilvl="4" w:tplc="0E18F598">
      <w:numFmt w:val="bullet"/>
      <w:lvlText w:val="•"/>
      <w:lvlJc w:val="left"/>
      <w:pPr>
        <w:ind w:left="3373" w:hanging="360"/>
      </w:pPr>
      <w:rPr>
        <w:rFonts w:hint="default"/>
        <w:lang w:val="tr-TR" w:eastAsia="tr-TR" w:bidi="tr-TR"/>
      </w:rPr>
    </w:lvl>
    <w:lvl w:ilvl="5" w:tplc="731094C0">
      <w:numFmt w:val="bullet"/>
      <w:lvlText w:val="•"/>
      <w:lvlJc w:val="left"/>
      <w:pPr>
        <w:ind w:left="4111" w:hanging="360"/>
      </w:pPr>
      <w:rPr>
        <w:rFonts w:hint="default"/>
        <w:lang w:val="tr-TR" w:eastAsia="tr-TR" w:bidi="tr-TR"/>
      </w:rPr>
    </w:lvl>
    <w:lvl w:ilvl="6" w:tplc="2EA032B2">
      <w:numFmt w:val="bullet"/>
      <w:lvlText w:val="•"/>
      <w:lvlJc w:val="left"/>
      <w:pPr>
        <w:ind w:left="4849" w:hanging="360"/>
      </w:pPr>
      <w:rPr>
        <w:rFonts w:hint="default"/>
        <w:lang w:val="tr-TR" w:eastAsia="tr-TR" w:bidi="tr-TR"/>
      </w:rPr>
    </w:lvl>
    <w:lvl w:ilvl="7" w:tplc="3D185672">
      <w:numFmt w:val="bullet"/>
      <w:lvlText w:val="•"/>
      <w:lvlJc w:val="left"/>
      <w:pPr>
        <w:ind w:left="5588" w:hanging="360"/>
      </w:pPr>
      <w:rPr>
        <w:rFonts w:hint="default"/>
        <w:lang w:val="tr-TR" w:eastAsia="tr-TR" w:bidi="tr-TR"/>
      </w:rPr>
    </w:lvl>
    <w:lvl w:ilvl="8" w:tplc="CAE2E09C">
      <w:numFmt w:val="bullet"/>
      <w:lvlText w:val="•"/>
      <w:lvlJc w:val="left"/>
      <w:pPr>
        <w:ind w:left="6326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598D3EB5"/>
    <w:multiLevelType w:val="hybridMultilevel"/>
    <w:tmpl w:val="B75CF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6001F"/>
    <w:multiLevelType w:val="hybridMultilevel"/>
    <w:tmpl w:val="CC80088E"/>
    <w:lvl w:ilvl="0" w:tplc="87487FB2">
      <w:start w:val="1"/>
      <w:numFmt w:val="decimal"/>
      <w:lvlText w:val="%1."/>
      <w:lvlJc w:val="left"/>
      <w:pPr>
        <w:ind w:left="465" w:hanging="358"/>
      </w:pPr>
      <w:rPr>
        <w:rFonts w:ascii="Calibri" w:eastAsia="Calibri" w:hAnsi="Calibri" w:cs="Calibri" w:hint="default"/>
        <w:w w:val="100"/>
        <w:sz w:val="22"/>
        <w:szCs w:val="22"/>
        <w:lang w:val="tr-TR" w:eastAsia="tr-TR" w:bidi="tr-TR"/>
      </w:rPr>
    </w:lvl>
    <w:lvl w:ilvl="1" w:tplc="3C84DEEA">
      <w:numFmt w:val="bullet"/>
      <w:lvlText w:val="•"/>
      <w:lvlJc w:val="left"/>
      <w:pPr>
        <w:ind w:left="1194" w:hanging="358"/>
      </w:pPr>
      <w:rPr>
        <w:rFonts w:hint="default"/>
        <w:lang w:val="tr-TR" w:eastAsia="tr-TR" w:bidi="tr-TR"/>
      </w:rPr>
    </w:lvl>
    <w:lvl w:ilvl="2" w:tplc="6942A1D8">
      <w:numFmt w:val="bullet"/>
      <w:lvlText w:val="•"/>
      <w:lvlJc w:val="left"/>
      <w:pPr>
        <w:ind w:left="1928" w:hanging="358"/>
      </w:pPr>
      <w:rPr>
        <w:rFonts w:hint="default"/>
        <w:lang w:val="tr-TR" w:eastAsia="tr-TR" w:bidi="tr-TR"/>
      </w:rPr>
    </w:lvl>
    <w:lvl w:ilvl="3" w:tplc="8C4A8E32">
      <w:numFmt w:val="bullet"/>
      <w:lvlText w:val="•"/>
      <w:lvlJc w:val="left"/>
      <w:pPr>
        <w:ind w:left="2662" w:hanging="358"/>
      </w:pPr>
      <w:rPr>
        <w:rFonts w:hint="default"/>
        <w:lang w:val="tr-TR" w:eastAsia="tr-TR" w:bidi="tr-TR"/>
      </w:rPr>
    </w:lvl>
    <w:lvl w:ilvl="4" w:tplc="BF60458C">
      <w:numFmt w:val="bullet"/>
      <w:lvlText w:val="•"/>
      <w:lvlJc w:val="left"/>
      <w:pPr>
        <w:ind w:left="3397" w:hanging="358"/>
      </w:pPr>
      <w:rPr>
        <w:rFonts w:hint="default"/>
        <w:lang w:val="tr-TR" w:eastAsia="tr-TR" w:bidi="tr-TR"/>
      </w:rPr>
    </w:lvl>
    <w:lvl w:ilvl="5" w:tplc="9B2EAF76">
      <w:numFmt w:val="bullet"/>
      <w:lvlText w:val="•"/>
      <w:lvlJc w:val="left"/>
      <w:pPr>
        <w:ind w:left="4131" w:hanging="358"/>
      </w:pPr>
      <w:rPr>
        <w:rFonts w:hint="default"/>
        <w:lang w:val="tr-TR" w:eastAsia="tr-TR" w:bidi="tr-TR"/>
      </w:rPr>
    </w:lvl>
    <w:lvl w:ilvl="6" w:tplc="B5B08EBE">
      <w:numFmt w:val="bullet"/>
      <w:lvlText w:val="•"/>
      <w:lvlJc w:val="left"/>
      <w:pPr>
        <w:ind w:left="4865" w:hanging="358"/>
      </w:pPr>
      <w:rPr>
        <w:rFonts w:hint="default"/>
        <w:lang w:val="tr-TR" w:eastAsia="tr-TR" w:bidi="tr-TR"/>
      </w:rPr>
    </w:lvl>
    <w:lvl w:ilvl="7" w:tplc="AE5A5420">
      <w:numFmt w:val="bullet"/>
      <w:lvlText w:val="•"/>
      <w:lvlJc w:val="left"/>
      <w:pPr>
        <w:ind w:left="5600" w:hanging="358"/>
      </w:pPr>
      <w:rPr>
        <w:rFonts w:hint="default"/>
        <w:lang w:val="tr-TR" w:eastAsia="tr-TR" w:bidi="tr-TR"/>
      </w:rPr>
    </w:lvl>
    <w:lvl w:ilvl="8" w:tplc="CA304436">
      <w:numFmt w:val="bullet"/>
      <w:lvlText w:val="•"/>
      <w:lvlJc w:val="left"/>
      <w:pPr>
        <w:ind w:left="6334" w:hanging="358"/>
      </w:pPr>
      <w:rPr>
        <w:rFonts w:hint="default"/>
        <w:lang w:val="tr-TR" w:eastAsia="tr-TR" w:bidi="tr-TR"/>
      </w:rPr>
    </w:lvl>
  </w:abstractNum>
  <w:abstractNum w:abstractNumId="3" w15:restartNumberingAfterBreak="0">
    <w:nsid w:val="70CF1018"/>
    <w:multiLevelType w:val="multilevel"/>
    <w:tmpl w:val="3630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2B"/>
    <w:rsid w:val="000455A6"/>
    <w:rsid w:val="0005609E"/>
    <w:rsid w:val="000807FA"/>
    <w:rsid w:val="0021222F"/>
    <w:rsid w:val="00311556"/>
    <w:rsid w:val="00331006"/>
    <w:rsid w:val="0035053B"/>
    <w:rsid w:val="00453057"/>
    <w:rsid w:val="004C474A"/>
    <w:rsid w:val="00500B96"/>
    <w:rsid w:val="00624A47"/>
    <w:rsid w:val="00636D28"/>
    <w:rsid w:val="00655371"/>
    <w:rsid w:val="006F0923"/>
    <w:rsid w:val="00717615"/>
    <w:rsid w:val="007E5499"/>
    <w:rsid w:val="007E6D2B"/>
    <w:rsid w:val="00813E5D"/>
    <w:rsid w:val="00BC1A5D"/>
    <w:rsid w:val="00CA7652"/>
    <w:rsid w:val="00CA769D"/>
    <w:rsid w:val="00D16E88"/>
    <w:rsid w:val="00D34B52"/>
    <w:rsid w:val="00D351B2"/>
    <w:rsid w:val="00D448CB"/>
    <w:rsid w:val="00D46C0D"/>
    <w:rsid w:val="00DC33E4"/>
    <w:rsid w:val="00E1157F"/>
    <w:rsid w:val="00ED7165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D53C1-7C77-4A0C-B7AE-00C877B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6D2B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6D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7E6D2B"/>
    <w:rPr>
      <w:b/>
      <w:bCs/>
    </w:rPr>
  </w:style>
  <w:style w:type="paragraph" w:styleId="ListeParagraf">
    <w:name w:val="List Paragraph"/>
    <w:basedOn w:val="Normal"/>
    <w:uiPriority w:val="1"/>
    <w:qFormat/>
    <w:rsid w:val="007E6D2B"/>
  </w:style>
  <w:style w:type="paragraph" w:customStyle="1" w:styleId="TableParagraph">
    <w:name w:val="Table Paragraph"/>
    <w:basedOn w:val="Normal"/>
    <w:uiPriority w:val="1"/>
    <w:qFormat/>
    <w:rsid w:val="007E6D2B"/>
    <w:pPr>
      <w:ind w:left="107"/>
    </w:pPr>
  </w:style>
  <w:style w:type="paragraph" w:customStyle="1" w:styleId="Kaynakca">
    <w:name w:val="Kaynakca"/>
    <w:basedOn w:val="Normal"/>
    <w:rsid w:val="00CA7652"/>
    <w:pPr>
      <w:keepLines/>
      <w:widowControl/>
      <w:autoSpaceDE/>
      <w:autoSpaceDN/>
      <w:spacing w:before="20" w:after="20"/>
      <w:ind w:left="432" w:hanging="288"/>
      <w:jc w:val="both"/>
    </w:pPr>
    <w:rPr>
      <w:rFonts w:ascii="Verdana" w:hAnsi="Verdana"/>
      <w:sz w:val="16"/>
      <w:szCs w:val="20"/>
      <w:lang w:val="en-US" w:bidi="ar-SA"/>
    </w:rPr>
  </w:style>
  <w:style w:type="paragraph" w:styleId="AltBilgi">
    <w:name w:val="footer"/>
    <w:basedOn w:val="Normal"/>
    <w:link w:val="AltBilgiChar"/>
    <w:rsid w:val="0071761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bidi="ar-SA"/>
    </w:rPr>
  </w:style>
  <w:style w:type="character" w:customStyle="1" w:styleId="AltBilgiChar">
    <w:name w:val="Alt Bilgi Char"/>
    <w:basedOn w:val="VarsaylanParagrafYazTipi"/>
    <w:link w:val="AltBilgi"/>
    <w:rsid w:val="00717615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hemşire</cp:lastModifiedBy>
  <cp:revision>9</cp:revision>
  <dcterms:created xsi:type="dcterms:W3CDTF">2021-08-13T07:41:00Z</dcterms:created>
  <dcterms:modified xsi:type="dcterms:W3CDTF">2021-08-13T09:57:00Z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