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87940" w:rsidP="00832AEF">
            <w:pPr>
              <w:pStyle w:val="DersBilgileri"/>
              <w:rPr>
                <w:b/>
                <w:bCs/>
                <w:szCs w:val="16"/>
              </w:rPr>
            </w:pPr>
            <w:r>
              <w:rPr>
                <w:b/>
                <w:bCs/>
                <w:szCs w:val="16"/>
              </w:rPr>
              <w:t>İLH231 HADİS TENKİDİ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87940" w:rsidP="00832AEF">
            <w:pPr>
              <w:pStyle w:val="DersBilgileri"/>
              <w:rPr>
                <w:szCs w:val="16"/>
              </w:rPr>
            </w:pPr>
            <w:r>
              <w:rPr>
                <w:szCs w:val="16"/>
              </w:rPr>
              <w:t>Prof. Dr. Enbiya YILDIRIM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87940"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87940"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87940"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587940" w:rsidRPr="00587940" w:rsidRDefault="00587940" w:rsidP="00587940">
            <w:pPr>
              <w:jc w:val="left"/>
              <w:rPr>
                <w:rFonts w:ascii="Times New Roman" w:hAnsi="Times New Roman"/>
                <w:sz w:val="16"/>
                <w:szCs w:val="16"/>
              </w:rPr>
            </w:pPr>
            <w:r w:rsidRPr="00587940">
              <w:rPr>
                <w:sz w:val="16"/>
                <w:szCs w:val="16"/>
              </w:rPr>
              <w:t>Bu derste metin tenkidini oluşturan iki kavramın etimolojisi üzerinde durulmakta ve ilk dönemlerden itibaren başta muhaddisler olmak üzere İslam bilginlerinin konuy</w:t>
            </w:r>
            <w:r w:rsidRPr="00587940">
              <w:rPr>
                <w:sz w:val="16"/>
                <w:szCs w:val="16"/>
              </w:rPr>
              <w:t>a</w:t>
            </w:r>
            <w:r w:rsidRPr="00587940">
              <w:rPr>
                <w:sz w:val="16"/>
                <w:szCs w:val="16"/>
              </w:rPr>
              <w:t xml:space="preserve"> yaklaşımı ele alınmaktadır. Günümüzde hadis metinleri üzerindeki tartışmalar da göz önünde bulundurularak rivayetleri değerlendirirken nasıl bir yöntem takip edilmesi gerektiği üzerinde durulmakta ve bunun aşamaları örnekleriyle anlatılmaktadır. </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587940" w:rsidRPr="00587940" w:rsidRDefault="00587940" w:rsidP="00587940">
            <w:pPr>
              <w:jc w:val="left"/>
              <w:rPr>
                <w:rFonts w:ascii="Times New Roman" w:hAnsi="Times New Roman"/>
                <w:sz w:val="16"/>
                <w:szCs w:val="16"/>
              </w:rPr>
            </w:pPr>
            <w:r w:rsidRPr="00587940">
              <w:rPr>
                <w:sz w:val="16"/>
                <w:szCs w:val="16"/>
              </w:rPr>
              <w:t xml:space="preserve">Yaşadığımız dönemde hadis problemleri denince akla ilk olarak metin tenkidi meselesi gelmektedir. Kadim ulemanın bu soruna ne kadar eğildiği ve yeni çalışmalara ihtiyaç olup olmadığı tartışılmaktadır. Bu konuda sağlıklı ve doğru bir anlayışa sahip olabilmek için bilimsel bakış açısına ihtiyaç vardır. Derste bunun yöntemi kazandırılmaya çalışılmaktadır. </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87940"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8794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87940"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587940" w:rsidRPr="00587940" w:rsidRDefault="00587940" w:rsidP="00587940">
            <w:pPr>
              <w:jc w:val="left"/>
              <w:rPr>
                <w:rFonts w:ascii="Times New Roman" w:hAnsi="Times New Roman"/>
                <w:sz w:val="16"/>
                <w:szCs w:val="16"/>
              </w:rPr>
            </w:pPr>
            <w:r w:rsidRPr="00587940">
              <w:rPr>
                <w:sz w:val="16"/>
                <w:szCs w:val="16"/>
              </w:rPr>
              <w:t xml:space="preserve">Enbiya Yıldırım-Hadiste Metin Tenkidi Ahmet Keleş-Hadis İlminde Metin Tenkidi Örnekleri Mustafa Ertürk-Metin Tenkidi Selahattin Polat-Metin Tenkidi </w:t>
            </w:r>
            <w:proofErr w:type="spellStart"/>
            <w:r w:rsidRPr="00587940">
              <w:rPr>
                <w:sz w:val="16"/>
                <w:szCs w:val="16"/>
              </w:rPr>
              <w:t>Misfir</w:t>
            </w:r>
            <w:proofErr w:type="spellEnd"/>
            <w:r w:rsidRPr="00587940">
              <w:rPr>
                <w:sz w:val="16"/>
                <w:szCs w:val="16"/>
              </w:rPr>
              <w:t xml:space="preserve"> </w:t>
            </w:r>
            <w:proofErr w:type="spellStart"/>
            <w:r w:rsidRPr="00587940">
              <w:rPr>
                <w:sz w:val="16"/>
                <w:szCs w:val="16"/>
              </w:rPr>
              <w:t>Dümeyni</w:t>
            </w:r>
            <w:proofErr w:type="spellEnd"/>
            <w:r w:rsidRPr="00587940">
              <w:rPr>
                <w:sz w:val="16"/>
                <w:szCs w:val="16"/>
              </w:rPr>
              <w:t xml:space="preserve">-Hadiste Metin Tenkidi </w:t>
            </w:r>
            <w:proofErr w:type="spellStart"/>
            <w:r w:rsidRPr="00587940">
              <w:rPr>
                <w:sz w:val="16"/>
                <w:szCs w:val="16"/>
              </w:rPr>
              <w:t>Metodları</w:t>
            </w:r>
            <w:proofErr w:type="spellEnd"/>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242B41" w:rsidP="00832AEF">
            <w:pPr>
              <w:pStyle w:val="DersBilgileri"/>
              <w:rPr>
                <w:szCs w:val="16"/>
              </w:rPr>
            </w:pPr>
            <w:r>
              <w:rPr>
                <w:szCs w:val="16"/>
              </w:rPr>
              <w:t>2</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42B4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242B41"/>
    <w:rsid w:val="00587940"/>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254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065710">
      <w:bodyDiv w:val="1"/>
      <w:marLeft w:val="0"/>
      <w:marRight w:val="0"/>
      <w:marTop w:val="0"/>
      <w:marBottom w:val="0"/>
      <w:divBdr>
        <w:top w:val="none" w:sz="0" w:space="0" w:color="auto"/>
        <w:left w:val="none" w:sz="0" w:space="0" w:color="auto"/>
        <w:bottom w:val="none" w:sz="0" w:space="0" w:color="auto"/>
        <w:right w:val="none" w:sz="0" w:space="0" w:color="auto"/>
      </w:divBdr>
    </w:div>
    <w:div w:id="1116825929">
      <w:bodyDiv w:val="1"/>
      <w:marLeft w:val="0"/>
      <w:marRight w:val="0"/>
      <w:marTop w:val="0"/>
      <w:marBottom w:val="0"/>
      <w:divBdr>
        <w:top w:val="none" w:sz="0" w:space="0" w:color="auto"/>
        <w:left w:val="none" w:sz="0" w:space="0" w:color="auto"/>
        <w:bottom w:val="none" w:sz="0" w:space="0" w:color="auto"/>
        <w:right w:val="none" w:sz="0" w:space="0" w:color="auto"/>
      </w:divBdr>
    </w:div>
    <w:div w:id="16007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2</cp:revision>
  <dcterms:created xsi:type="dcterms:W3CDTF">2021-09-10T08:56:00Z</dcterms:created>
  <dcterms:modified xsi:type="dcterms:W3CDTF">2021-09-10T08:56:00Z</dcterms:modified>
</cp:coreProperties>
</file>