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037B9B" w:rsidRDefault="00BC32DD" w:rsidP="00832AEF">
            <w:pPr>
              <w:pStyle w:val="DersBasliklar"/>
              <w:rPr>
                <w:szCs w:val="16"/>
              </w:rPr>
            </w:pPr>
            <w:r w:rsidRPr="00037B9B">
              <w:rPr>
                <w:szCs w:val="16"/>
              </w:rPr>
              <w:t>Dersin Kodu ve İsmi</w:t>
            </w:r>
          </w:p>
        </w:tc>
        <w:tc>
          <w:tcPr>
            <w:tcW w:w="6068" w:type="dxa"/>
          </w:tcPr>
          <w:p w:rsidR="00BC32DD" w:rsidRPr="00037B9B" w:rsidRDefault="00744C8E" w:rsidP="00037B9B">
            <w:pPr>
              <w:pStyle w:val="DersBilgileri"/>
              <w:rPr>
                <w:b/>
                <w:bCs/>
                <w:szCs w:val="16"/>
              </w:rPr>
            </w:pPr>
            <w:r w:rsidRPr="00744C8E">
              <w:rPr>
                <w:b/>
                <w:bCs/>
                <w:szCs w:val="16"/>
              </w:rPr>
              <w:t>ZST320 SÜT ANALİZLERİNDE METODOLOJİ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37B9B" w:rsidP="00832AEF">
            <w:pPr>
              <w:pStyle w:val="DersBilgileri"/>
              <w:rPr>
                <w:szCs w:val="16"/>
              </w:rPr>
            </w:pPr>
            <w:r>
              <w:rPr>
                <w:szCs w:val="16"/>
              </w:rPr>
              <w:t>Doç. Dr. Şebnem BUDAK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37B9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44C8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37B9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44C8E" w:rsidP="00832AEF">
            <w:pPr>
              <w:pStyle w:val="DersBilgileri"/>
              <w:rPr>
                <w:szCs w:val="16"/>
              </w:rPr>
            </w:pPr>
            <w:r w:rsidRPr="00744C8E">
              <w:rPr>
                <w:szCs w:val="16"/>
              </w:rPr>
              <w:t xml:space="preserve">Süt ve ürünleri analizlerinde </w:t>
            </w:r>
            <w:proofErr w:type="gramStart"/>
            <w:r w:rsidRPr="00744C8E">
              <w:rPr>
                <w:szCs w:val="16"/>
              </w:rPr>
              <w:t>literatürde</w:t>
            </w:r>
            <w:proofErr w:type="gramEnd"/>
            <w:r w:rsidRPr="00744C8E">
              <w:rPr>
                <w:szCs w:val="16"/>
              </w:rPr>
              <w:t xml:space="preserve"> yöntemle ilgili bir boşluk veya eksiklik olması durumunda kendi </w:t>
            </w:r>
            <w:proofErr w:type="spellStart"/>
            <w:r w:rsidRPr="00744C8E">
              <w:rPr>
                <w:szCs w:val="16"/>
              </w:rPr>
              <w:t>matriks-analit</w:t>
            </w:r>
            <w:proofErr w:type="spellEnd"/>
            <w:r w:rsidRPr="00744C8E">
              <w:rPr>
                <w:szCs w:val="16"/>
              </w:rPr>
              <w:t xml:space="preserve"> özelliklerimize ve cihaz altyapı ve uygunluğumuza göre analitik metot geliştirme teknikleri uygulayarak yeni metot oluşturma veya metot üzerinde değişiklikler yapma olanakları mevcuttur. </w:t>
            </w:r>
            <w:proofErr w:type="spellStart"/>
            <w:r w:rsidRPr="00744C8E">
              <w:rPr>
                <w:szCs w:val="16"/>
              </w:rPr>
              <w:t>Validasyon</w:t>
            </w:r>
            <w:proofErr w:type="spellEnd"/>
            <w:r w:rsidRPr="00744C8E">
              <w:rPr>
                <w:szCs w:val="16"/>
              </w:rPr>
              <w:t xml:space="preserve"> ise bir metodun performansını belirleyen özelliklerini ortaya çıkarmak ve aynı zamanda sınırları belirlemektedir. Bir metodun özellikleri belirlendikten sonra (yani valide edildikten sonra) bu özelliklerin belirli bir amaç doğrultusunda metodun gereklilikleri ile uyumunu ölçmek amacıyla karşılaştırılması gerekir. Bu anlamda ders kapsamında metot geliştirme ve </w:t>
            </w:r>
            <w:proofErr w:type="spellStart"/>
            <w:r w:rsidRPr="00744C8E">
              <w:rPr>
                <w:szCs w:val="16"/>
              </w:rPr>
              <w:t>validasyon</w:t>
            </w:r>
            <w:proofErr w:type="spellEnd"/>
            <w:r w:rsidRPr="00744C8E">
              <w:rPr>
                <w:szCs w:val="16"/>
              </w:rPr>
              <w:t xml:space="preserve"> konularında temel tanım ve terminolojileri anlatılacaktır.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744C8E" w:rsidRPr="00744C8E" w:rsidRDefault="00744C8E" w:rsidP="00744C8E">
            <w:pPr>
              <w:pStyle w:val="DersBilgileri"/>
              <w:rPr>
                <w:szCs w:val="16"/>
              </w:rPr>
            </w:pPr>
            <w:r w:rsidRPr="00744C8E">
              <w:rPr>
                <w:szCs w:val="16"/>
              </w:rPr>
              <w:t xml:space="preserve">Günümüzde klasik yöntemler ile tespit edilemeyen bazı </w:t>
            </w:r>
            <w:proofErr w:type="spellStart"/>
            <w:r w:rsidRPr="00744C8E">
              <w:rPr>
                <w:szCs w:val="16"/>
              </w:rPr>
              <w:t>metabolit</w:t>
            </w:r>
            <w:proofErr w:type="spellEnd"/>
            <w:r w:rsidRPr="00744C8E">
              <w:rPr>
                <w:szCs w:val="16"/>
              </w:rPr>
              <w:t xml:space="preserve"> ve </w:t>
            </w:r>
            <w:proofErr w:type="spellStart"/>
            <w:r w:rsidRPr="00744C8E">
              <w:rPr>
                <w:szCs w:val="16"/>
              </w:rPr>
              <w:t>komponentlerin</w:t>
            </w:r>
            <w:proofErr w:type="spellEnd"/>
            <w:r w:rsidRPr="00744C8E">
              <w:rPr>
                <w:szCs w:val="16"/>
              </w:rPr>
              <w:t xml:space="preserve"> yeni metotlar geliştirilerek tespiti yapılabilmektedir. Yenilikçi araştırmalar yapılabilmesi kapsamında son yıllarda </w:t>
            </w:r>
            <w:proofErr w:type="gramStart"/>
            <w:r w:rsidRPr="00744C8E">
              <w:rPr>
                <w:szCs w:val="16"/>
              </w:rPr>
              <w:t>literatürde</w:t>
            </w:r>
            <w:proofErr w:type="gramEnd"/>
            <w:r w:rsidRPr="00744C8E">
              <w:rPr>
                <w:szCs w:val="16"/>
              </w:rPr>
              <w:t xml:space="preserve"> yer alan metotların yetersiz kalması durumunda yüksek hassasiyetle özel metot geliştirme ve </w:t>
            </w:r>
            <w:proofErr w:type="spellStart"/>
            <w:r w:rsidRPr="00744C8E">
              <w:rPr>
                <w:szCs w:val="16"/>
              </w:rPr>
              <w:t>validasyonu</w:t>
            </w:r>
            <w:proofErr w:type="spellEnd"/>
            <w:r w:rsidRPr="00744C8E">
              <w:rPr>
                <w:szCs w:val="16"/>
              </w:rPr>
              <w:t xml:space="preserve"> çalışmalarının yapılması ihtiyaç haline gelmiştir. Doğrudan yeni metot geliştirilmesi veya </w:t>
            </w:r>
            <w:proofErr w:type="gramStart"/>
            <w:r w:rsidRPr="00744C8E">
              <w:rPr>
                <w:szCs w:val="16"/>
              </w:rPr>
              <w:t>literatürde</w:t>
            </w:r>
            <w:proofErr w:type="gramEnd"/>
            <w:r w:rsidRPr="00744C8E">
              <w:rPr>
                <w:szCs w:val="16"/>
              </w:rPr>
              <w:t xml:space="preserve"> var olan bazı metotların kendi tespit etmek istediğimiz </w:t>
            </w:r>
            <w:proofErr w:type="spellStart"/>
            <w:r w:rsidRPr="00744C8E">
              <w:rPr>
                <w:szCs w:val="16"/>
              </w:rPr>
              <w:t>analit-matriks</w:t>
            </w:r>
            <w:proofErr w:type="spellEnd"/>
            <w:r w:rsidRPr="00744C8E">
              <w:rPr>
                <w:szCs w:val="16"/>
              </w:rPr>
              <w:t xml:space="preserve"> ikilisine göre uygun bir şekilde revizyonu ve adaptasyonu da bu ders kapsamına girebilmektedir</w:t>
            </w:r>
          </w:p>
          <w:p w:rsidR="00BC32DD" w:rsidRPr="001A2552" w:rsidRDefault="00BC32DD" w:rsidP="00744C8E">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44C8E" w:rsidP="00832AEF">
            <w:pPr>
              <w:pStyle w:val="DersBilgileri"/>
              <w:rPr>
                <w:szCs w:val="16"/>
              </w:rPr>
            </w:pPr>
            <w:r>
              <w:rPr>
                <w:szCs w:val="16"/>
              </w:rPr>
              <w:t>135</w:t>
            </w:r>
            <w:bookmarkStart w:id="0" w:name="_GoBack"/>
            <w:bookmarkEnd w:id="0"/>
            <w:r w:rsidR="00037B9B">
              <w:rPr>
                <w:szCs w:val="16"/>
              </w:rPr>
              <w:t xml:space="preserve"> </w:t>
            </w:r>
            <w:proofErr w:type="spellStart"/>
            <w:r w:rsidR="00037B9B">
              <w:rPr>
                <w:szCs w:val="16"/>
              </w:rPr>
              <w:t>dk</w:t>
            </w:r>
            <w:proofErr w:type="spellEnd"/>
            <w:r w:rsidR="00037B9B">
              <w:rPr>
                <w:szCs w:val="16"/>
              </w:rPr>
              <w: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37B9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037B9B">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44C8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44C8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744C8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03CA1"/>
    <w:multiLevelType w:val="multilevel"/>
    <w:tmpl w:val="4FE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7B9B"/>
    <w:rsid w:val="000A48ED"/>
    <w:rsid w:val="00166DFA"/>
    <w:rsid w:val="00744C8E"/>
    <w:rsid w:val="00832BE3"/>
    <w:rsid w:val="00BC32DD"/>
    <w:rsid w:val="00DD5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037B9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037B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8142">
      <w:bodyDiv w:val="1"/>
      <w:marLeft w:val="0"/>
      <w:marRight w:val="0"/>
      <w:marTop w:val="0"/>
      <w:marBottom w:val="0"/>
      <w:divBdr>
        <w:top w:val="none" w:sz="0" w:space="0" w:color="auto"/>
        <w:left w:val="none" w:sz="0" w:space="0" w:color="auto"/>
        <w:bottom w:val="none" w:sz="0" w:space="0" w:color="auto"/>
        <w:right w:val="none" w:sz="0" w:space="0" w:color="auto"/>
      </w:divBdr>
    </w:div>
    <w:div w:id="107086202">
      <w:bodyDiv w:val="1"/>
      <w:marLeft w:val="0"/>
      <w:marRight w:val="0"/>
      <w:marTop w:val="0"/>
      <w:marBottom w:val="0"/>
      <w:divBdr>
        <w:top w:val="none" w:sz="0" w:space="0" w:color="auto"/>
        <w:left w:val="none" w:sz="0" w:space="0" w:color="auto"/>
        <w:bottom w:val="none" w:sz="0" w:space="0" w:color="auto"/>
        <w:right w:val="none" w:sz="0" w:space="0" w:color="auto"/>
      </w:divBdr>
    </w:div>
    <w:div w:id="308441724">
      <w:bodyDiv w:val="1"/>
      <w:marLeft w:val="0"/>
      <w:marRight w:val="0"/>
      <w:marTop w:val="0"/>
      <w:marBottom w:val="0"/>
      <w:divBdr>
        <w:top w:val="none" w:sz="0" w:space="0" w:color="auto"/>
        <w:left w:val="none" w:sz="0" w:space="0" w:color="auto"/>
        <w:bottom w:val="none" w:sz="0" w:space="0" w:color="auto"/>
        <w:right w:val="none" w:sz="0" w:space="0" w:color="auto"/>
      </w:divBdr>
    </w:div>
    <w:div w:id="771362745">
      <w:bodyDiv w:val="1"/>
      <w:marLeft w:val="0"/>
      <w:marRight w:val="0"/>
      <w:marTop w:val="0"/>
      <w:marBottom w:val="0"/>
      <w:divBdr>
        <w:top w:val="none" w:sz="0" w:space="0" w:color="auto"/>
        <w:left w:val="none" w:sz="0" w:space="0" w:color="auto"/>
        <w:bottom w:val="none" w:sz="0" w:space="0" w:color="auto"/>
        <w:right w:val="none" w:sz="0" w:space="0" w:color="auto"/>
      </w:divBdr>
      <w:divsChild>
        <w:div w:id="1476336406">
          <w:marLeft w:val="0"/>
          <w:marRight w:val="0"/>
          <w:marTop w:val="0"/>
          <w:marBottom w:val="0"/>
          <w:divBdr>
            <w:top w:val="none" w:sz="0" w:space="0" w:color="auto"/>
            <w:left w:val="none" w:sz="0" w:space="0" w:color="auto"/>
            <w:bottom w:val="none" w:sz="0" w:space="0" w:color="auto"/>
            <w:right w:val="none" w:sz="0" w:space="0" w:color="auto"/>
          </w:divBdr>
          <w:divsChild>
            <w:div w:id="20084835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78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Şebnem</dc:creator>
  <cp:lastModifiedBy>pc</cp:lastModifiedBy>
  <cp:revision>2</cp:revision>
  <dcterms:created xsi:type="dcterms:W3CDTF">2021-09-21T18:11:00Z</dcterms:created>
  <dcterms:modified xsi:type="dcterms:W3CDTF">2021-09-21T18:11:00Z</dcterms:modified>
</cp:coreProperties>
</file>