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EA2446" w:rsidRPr="001A2552" w:rsidRDefault="00EA2446" w:rsidP="00EA244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Ders izlence Formu / </w:t>
      </w:r>
      <w:proofErr w:type="spellStart"/>
      <w:r w:rsidRPr="005E556D">
        <w:rPr>
          <w:sz w:val="16"/>
          <w:szCs w:val="16"/>
        </w:rPr>
        <w:t>Curriculum</w:t>
      </w:r>
      <w:proofErr w:type="spellEnd"/>
      <w:r w:rsidRPr="005E556D">
        <w:rPr>
          <w:sz w:val="16"/>
          <w:szCs w:val="16"/>
        </w:rPr>
        <w:t xml:space="preserve"> Form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pStyle w:val="DersBilgileri"/>
              <w:rPr>
                <w:b/>
                <w:bCs/>
                <w:szCs w:val="16"/>
              </w:rPr>
            </w:pPr>
            <w:r w:rsidRPr="006C43FF">
              <w:rPr>
                <w:b/>
                <w:bCs/>
                <w:szCs w:val="16"/>
              </w:rPr>
              <w:t>CHM</w:t>
            </w:r>
            <w:r>
              <w:rPr>
                <w:b/>
                <w:bCs/>
                <w:szCs w:val="16"/>
              </w:rPr>
              <w:t>330 FOOD CHEMISTRY I</w:t>
            </w:r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pStyle w:val="DersBilgileri"/>
              <w:rPr>
                <w:szCs w:val="16"/>
              </w:rPr>
            </w:pPr>
            <w:r w:rsidRPr="006C43FF">
              <w:rPr>
                <w:szCs w:val="16"/>
              </w:rPr>
              <w:t>Doç. Dr. H. Elif KORMALI ERTÜRÜN</w:t>
            </w:r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pStyle w:val="DersBilgileri"/>
              <w:rPr>
                <w:szCs w:val="16"/>
              </w:rPr>
            </w:pPr>
            <w:r w:rsidRPr="006C43FF">
              <w:rPr>
                <w:szCs w:val="16"/>
              </w:rPr>
              <w:t>Lisans</w:t>
            </w:r>
            <w:r w:rsidR="00FE4462">
              <w:rPr>
                <w:szCs w:val="16"/>
              </w:rPr>
              <w:t xml:space="preserve"> / </w:t>
            </w:r>
            <w:proofErr w:type="spellStart"/>
            <w:r w:rsidR="00FE4462">
              <w:rPr>
                <w:szCs w:val="16"/>
              </w:rPr>
              <w:t>Bachelor’s</w:t>
            </w:r>
            <w:proofErr w:type="spellEnd"/>
            <w:r w:rsidR="00FE4462">
              <w:rPr>
                <w:szCs w:val="16"/>
              </w:rPr>
              <w:t xml:space="preserve"> </w:t>
            </w:r>
            <w:proofErr w:type="spellStart"/>
            <w:r w:rsidR="00FE4462">
              <w:rPr>
                <w:szCs w:val="16"/>
              </w:rPr>
              <w:t>Degree</w:t>
            </w:r>
            <w:proofErr w:type="spellEnd"/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pStyle w:val="DersBilgileri"/>
              <w:rPr>
                <w:szCs w:val="16"/>
              </w:rPr>
            </w:pPr>
            <w:r w:rsidRPr="006C43FF">
              <w:rPr>
                <w:szCs w:val="16"/>
              </w:rPr>
              <w:t xml:space="preserve">Seçmeli / </w:t>
            </w:r>
            <w:proofErr w:type="spellStart"/>
            <w:r w:rsidRPr="006C43FF">
              <w:rPr>
                <w:szCs w:val="16"/>
              </w:rPr>
              <w:t>Elective</w:t>
            </w:r>
            <w:proofErr w:type="spellEnd"/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F791C" w:rsidRPr="000F791C" w:rsidRDefault="000F791C" w:rsidP="003058E1">
            <w:pPr>
              <w:pStyle w:val="DersBilgileri"/>
              <w:rPr>
                <w:rFonts w:cstheme="minorHAnsi"/>
                <w:szCs w:val="16"/>
              </w:rPr>
            </w:pPr>
            <w:proofErr w:type="spellStart"/>
            <w:r w:rsidRPr="000F791C">
              <w:rPr>
                <w:rFonts w:cstheme="minorHAnsi"/>
                <w:szCs w:val="16"/>
              </w:rPr>
              <w:t>Water</w:t>
            </w:r>
            <w:proofErr w:type="spellEnd"/>
          </w:p>
          <w:p w:rsidR="000F791C" w:rsidRPr="000F791C" w:rsidRDefault="000F791C" w:rsidP="003058E1">
            <w:pPr>
              <w:pStyle w:val="DersBilgileri"/>
              <w:rPr>
                <w:szCs w:val="16"/>
              </w:rPr>
            </w:pPr>
            <w:proofErr w:type="spellStart"/>
            <w:r w:rsidRPr="000F791C">
              <w:rPr>
                <w:szCs w:val="16"/>
              </w:rPr>
              <w:t>Carbohydrates</w:t>
            </w:r>
            <w:proofErr w:type="spellEnd"/>
            <w:r w:rsidRPr="000F791C">
              <w:rPr>
                <w:szCs w:val="16"/>
              </w:rPr>
              <w:t xml:space="preserve"> (</w:t>
            </w:r>
            <w:proofErr w:type="spellStart"/>
            <w:r w:rsidRPr="000F791C">
              <w:rPr>
                <w:szCs w:val="16"/>
              </w:rPr>
              <w:t>Sugars</w:t>
            </w:r>
            <w:proofErr w:type="spellEnd"/>
            <w:r w:rsidRPr="000F791C">
              <w:rPr>
                <w:szCs w:val="16"/>
              </w:rPr>
              <w:t>)</w:t>
            </w:r>
          </w:p>
          <w:p w:rsidR="000F791C" w:rsidRPr="000F791C" w:rsidRDefault="000F791C" w:rsidP="003058E1">
            <w:pPr>
              <w:pStyle w:val="DersBilgileri"/>
              <w:rPr>
                <w:rFonts w:cstheme="minorHAnsi"/>
                <w:szCs w:val="16"/>
              </w:rPr>
            </w:pPr>
            <w:proofErr w:type="spellStart"/>
            <w:r w:rsidRPr="000F791C">
              <w:rPr>
                <w:szCs w:val="16"/>
              </w:rPr>
              <w:t>Lipids</w:t>
            </w:r>
            <w:proofErr w:type="spellEnd"/>
            <w:r w:rsidRPr="000F791C">
              <w:rPr>
                <w:rFonts w:cstheme="minorHAnsi"/>
                <w:szCs w:val="16"/>
              </w:rPr>
              <w:t xml:space="preserve"> </w:t>
            </w:r>
          </w:p>
          <w:p w:rsidR="000F791C" w:rsidRPr="000F791C" w:rsidRDefault="000F791C" w:rsidP="003058E1">
            <w:pPr>
              <w:pStyle w:val="DersBilgileri"/>
              <w:rPr>
                <w:rFonts w:cstheme="minorHAnsi"/>
                <w:bCs/>
                <w:szCs w:val="16"/>
              </w:rPr>
            </w:pPr>
            <w:proofErr w:type="spellStart"/>
            <w:r w:rsidRPr="000F791C">
              <w:rPr>
                <w:szCs w:val="16"/>
              </w:rPr>
              <w:t>Proteins</w:t>
            </w:r>
            <w:proofErr w:type="spellEnd"/>
          </w:p>
          <w:p w:rsidR="000F791C" w:rsidRPr="000F791C" w:rsidRDefault="000F791C" w:rsidP="003058E1">
            <w:pPr>
              <w:pStyle w:val="DersBilgileri"/>
              <w:rPr>
                <w:rFonts w:cstheme="minorHAnsi"/>
                <w:bCs/>
                <w:szCs w:val="16"/>
              </w:rPr>
            </w:pPr>
            <w:proofErr w:type="spellStart"/>
            <w:r w:rsidRPr="000F791C">
              <w:rPr>
                <w:szCs w:val="16"/>
              </w:rPr>
              <w:t>Vitamins</w:t>
            </w:r>
            <w:proofErr w:type="spellEnd"/>
          </w:p>
          <w:p w:rsidR="003058E1" w:rsidRPr="00B01704" w:rsidRDefault="000F791C" w:rsidP="003058E1">
            <w:pPr>
              <w:pStyle w:val="DersBilgileri"/>
              <w:rPr>
                <w:rFonts w:cstheme="minorHAnsi"/>
                <w:color w:val="FF0000"/>
                <w:szCs w:val="16"/>
              </w:rPr>
            </w:pPr>
            <w:proofErr w:type="spellStart"/>
            <w:r w:rsidRPr="000F791C">
              <w:rPr>
                <w:szCs w:val="16"/>
              </w:rPr>
              <w:t>Minerals</w:t>
            </w:r>
            <w:proofErr w:type="spellEnd"/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058E1" w:rsidRPr="00B01704" w:rsidRDefault="003058E1" w:rsidP="00EA2446">
            <w:pPr>
              <w:pStyle w:val="DersBilgileri"/>
              <w:rPr>
                <w:rFonts w:cstheme="minorHAnsi"/>
                <w:color w:val="FF0000"/>
                <w:szCs w:val="16"/>
              </w:rPr>
            </w:pPr>
            <w:proofErr w:type="spellStart"/>
            <w:r w:rsidRPr="00EA2446">
              <w:rPr>
                <w:szCs w:val="16"/>
              </w:rPr>
              <w:t>To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Pr="00EA2446">
              <w:rPr>
                <w:szCs w:val="16"/>
              </w:rPr>
              <w:t>give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Pr="00EA2446">
              <w:rPr>
                <w:szCs w:val="16"/>
              </w:rPr>
              <w:t>information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Pr="00EA2446">
              <w:rPr>
                <w:szCs w:val="16"/>
              </w:rPr>
              <w:t>about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Pr="00EA2446">
              <w:rPr>
                <w:szCs w:val="16"/>
              </w:rPr>
              <w:t>food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="00EA2446" w:rsidRPr="00EA2446">
              <w:rPr>
                <w:szCs w:val="16"/>
              </w:rPr>
              <w:t>components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Pr="00EA2446">
              <w:rPr>
                <w:szCs w:val="16"/>
              </w:rPr>
              <w:t>and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Pr="00EA2446">
              <w:rPr>
                <w:szCs w:val="16"/>
              </w:rPr>
              <w:t>their</w:t>
            </w:r>
            <w:proofErr w:type="spellEnd"/>
            <w:r w:rsidRPr="00EA2446">
              <w:rPr>
                <w:szCs w:val="16"/>
              </w:rPr>
              <w:t xml:space="preserve"> </w:t>
            </w:r>
            <w:proofErr w:type="spellStart"/>
            <w:r w:rsidR="00EA2446" w:rsidRPr="00EA2446">
              <w:rPr>
                <w:szCs w:val="16"/>
              </w:rPr>
              <w:t>structures</w:t>
            </w:r>
            <w:proofErr w:type="spellEnd"/>
            <w:r w:rsidR="00EA2446" w:rsidRPr="00EA2446">
              <w:rPr>
                <w:szCs w:val="16"/>
              </w:rPr>
              <w:t xml:space="preserve"> </w:t>
            </w:r>
            <w:proofErr w:type="spellStart"/>
            <w:r w:rsidR="00EA2446" w:rsidRPr="00EA2446">
              <w:rPr>
                <w:szCs w:val="16"/>
              </w:rPr>
              <w:t>and</w:t>
            </w:r>
            <w:proofErr w:type="spellEnd"/>
            <w:r w:rsidR="00EA2446" w:rsidRPr="00EA2446">
              <w:rPr>
                <w:szCs w:val="16"/>
              </w:rPr>
              <w:t xml:space="preserve"> </w:t>
            </w:r>
            <w:proofErr w:type="spellStart"/>
            <w:r w:rsidR="00EA2446" w:rsidRPr="00EA2446">
              <w:rPr>
                <w:szCs w:val="16"/>
              </w:rPr>
              <w:t>properties</w:t>
            </w:r>
            <w:proofErr w:type="spellEnd"/>
            <w:r w:rsidRPr="00EA2446">
              <w:rPr>
                <w:szCs w:val="16"/>
              </w:rPr>
              <w:t>.</w:t>
            </w:r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058E1" w:rsidRPr="006C43FF" w:rsidRDefault="00B01704" w:rsidP="003058E1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</w:t>
            </w:r>
            <w:r w:rsidR="003058E1" w:rsidRPr="006C43FF">
              <w:rPr>
                <w:rFonts w:cstheme="minorHAnsi"/>
                <w:szCs w:val="16"/>
              </w:rPr>
              <w:t xml:space="preserve"> saat</w:t>
            </w:r>
            <w:r w:rsidR="00FE4462">
              <w:rPr>
                <w:rFonts w:cstheme="minorHAnsi"/>
                <w:szCs w:val="16"/>
              </w:rPr>
              <w:t>/</w:t>
            </w:r>
            <w:proofErr w:type="spellStart"/>
            <w:r w:rsidR="00FE4462">
              <w:rPr>
                <w:rFonts w:cstheme="minorHAnsi"/>
                <w:szCs w:val="16"/>
              </w:rPr>
              <w:t>week</w:t>
            </w:r>
            <w:proofErr w:type="spellEnd"/>
            <w:r w:rsidR="00FE4462">
              <w:rPr>
                <w:rFonts w:cstheme="minorHAnsi"/>
                <w:szCs w:val="16"/>
              </w:rPr>
              <w:t xml:space="preserve"> </w:t>
            </w:r>
            <w:r w:rsidR="003058E1" w:rsidRPr="006C43FF">
              <w:rPr>
                <w:rFonts w:cstheme="minorHAnsi"/>
                <w:szCs w:val="16"/>
              </w:rPr>
              <w:t xml:space="preserve"> / </w:t>
            </w:r>
            <w:r w:rsidR="00FE4462">
              <w:rPr>
                <w:rFonts w:cstheme="minorHAnsi"/>
                <w:szCs w:val="16"/>
              </w:rPr>
              <w:t xml:space="preserve">2 </w:t>
            </w:r>
            <w:proofErr w:type="spellStart"/>
            <w:r w:rsidR="003058E1" w:rsidRPr="006C43FF">
              <w:rPr>
                <w:rFonts w:cstheme="minorHAnsi"/>
                <w:szCs w:val="16"/>
              </w:rPr>
              <w:t>hours</w:t>
            </w:r>
            <w:proofErr w:type="spellEnd"/>
            <w:r w:rsidR="00FE4462">
              <w:rPr>
                <w:rFonts w:cstheme="minorHAnsi"/>
                <w:szCs w:val="16"/>
              </w:rPr>
              <w:t>/</w:t>
            </w:r>
            <w:proofErr w:type="spellStart"/>
            <w:r w:rsidR="00FE4462">
              <w:rPr>
                <w:rFonts w:cstheme="minorHAnsi"/>
                <w:szCs w:val="16"/>
              </w:rPr>
              <w:t>week</w:t>
            </w:r>
            <w:bookmarkStart w:id="0" w:name="_GoBack"/>
            <w:bookmarkEnd w:id="0"/>
            <w:proofErr w:type="spellEnd"/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 w:rsidRPr="006C43FF">
              <w:rPr>
                <w:rFonts w:cstheme="minorHAnsi"/>
                <w:bCs/>
                <w:sz w:val="16"/>
                <w:szCs w:val="16"/>
              </w:rPr>
              <w:t>İngilizce / English</w:t>
            </w:r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rPr>
                <w:rFonts w:cstheme="minorHAnsi"/>
                <w:bCs/>
                <w:sz w:val="16"/>
                <w:szCs w:val="16"/>
              </w:rPr>
            </w:pPr>
            <w:r w:rsidRPr="006C43FF">
              <w:rPr>
                <w:rFonts w:cstheme="minorHAnsi"/>
                <w:bCs/>
                <w:sz w:val="16"/>
                <w:szCs w:val="16"/>
              </w:rPr>
              <w:t xml:space="preserve">   -</w:t>
            </w:r>
          </w:p>
        </w:tc>
      </w:tr>
      <w:tr w:rsidR="003058E1" w:rsidRPr="001A2552" w:rsidTr="00832AEF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A2446" w:rsidRDefault="00EA2446" w:rsidP="00EA24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EA2446" w:rsidRDefault="00EA2446" w:rsidP="00EA244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proofErr w:type="spellStart"/>
            <w:r w:rsidRPr="00EA2446">
              <w:rPr>
                <w:rFonts w:cstheme="minorHAnsi"/>
                <w:sz w:val="16"/>
                <w:szCs w:val="16"/>
              </w:rPr>
              <w:t>Fennema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O.R</w:t>
            </w:r>
            <w:proofErr w:type="gramStart"/>
            <w:r w:rsidRPr="00EA2446">
              <w:rPr>
                <w:rFonts w:cstheme="minorHAnsi"/>
                <w:sz w:val="16"/>
                <w:szCs w:val="16"/>
              </w:rPr>
              <w:t>.,</w:t>
            </w:r>
            <w:proofErr w:type="gramEnd"/>
            <w:r w:rsidRPr="00EA244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Ed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: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Damodaran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S.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and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Parkin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K.L. 2017. </w:t>
            </w:r>
            <w:proofErr w:type="spellStart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>Fennema’s</w:t>
            </w:r>
            <w:proofErr w:type="spellEnd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>Food</w:t>
            </w:r>
            <w:proofErr w:type="spellEnd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>Chemistry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, CRC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Press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Taylor &amp; Francis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Group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Boca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Raton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>, FL, USA.</w:t>
            </w:r>
          </w:p>
          <w:p w:rsidR="00EA2446" w:rsidRPr="00EA2446" w:rsidRDefault="00EA2446" w:rsidP="00EA244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A2446" w:rsidRDefault="00EA2446" w:rsidP="00EA244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A2446">
              <w:rPr>
                <w:rFonts w:cstheme="minorHAnsi"/>
                <w:sz w:val="16"/>
                <w:szCs w:val="16"/>
              </w:rPr>
              <w:t xml:space="preserve">Göğüş F.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and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Fadıloğlu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S. 2006. </w:t>
            </w:r>
            <w:proofErr w:type="spellStart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>Food</w:t>
            </w:r>
            <w:proofErr w:type="spellEnd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>Chemistry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>, Nobel Akademik Yayıncılık, Ankara.</w:t>
            </w:r>
          </w:p>
          <w:p w:rsidR="00EA2446" w:rsidRPr="00EA2446" w:rsidRDefault="00EA2446" w:rsidP="00EA244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  <w:p w:rsidR="00EA2446" w:rsidRPr="00EA2446" w:rsidRDefault="00EA2446" w:rsidP="00EA244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proofErr w:type="spellStart"/>
            <w:r w:rsidRPr="00EA2446">
              <w:rPr>
                <w:rFonts w:cstheme="minorHAnsi"/>
                <w:sz w:val="16"/>
                <w:szCs w:val="16"/>
              </w:rPr>
              <w:t>Tayar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M. ve </w:t>
            </w:r>
            <w:proofErr w:type="spellStart"/>
            <w:r w:rsidRPr="00EA2446">
              <w:rPr>
                <w:rFonts w:cstheme="minorHAnsi"/>
                <w:sz w:val="16"/>
                <w:szCs w:val="16"/>
              </w:rPr>
              <w:t>Çıbık</w:t>
            </w:r>
            <w:proofErr w:type="spellEnd"/>
            <w:r w:rsidRPr="00EA2446">
              <w:rPr>
                <w:rFonts w:cstheme="minorHAnsi"/>
                <w:sz w:val="16"/>
                <w:szCs w:val="16"/>
              </w:rPr>
              <w:t xml:space="preserve"> R. 2013. </w:t>
            </w:r>
            <w:r w:rsidRPr="00EA2446">
              <w:rPr>
                <w:rFonts w:cstheme="minorHAnsi"/>
                <w:b/>
                <w:i/>
                <w:iCs/>
                <w:sz w:val="16"/>
                <w:szCs w:val="16"/>
              </w:rPr>
              <w:t>Gıda Kimyası</w:t>
            </w:r>
            <w:r w:rsidRPr="00EA2446">
              <w:rPr>
                <w:rFonts w:cstheme="minorHAnsi"/>
                <w:sz w:val="16"/>
                <w:szCs w:val="16"/>
              </w:rPr>
              <w:t>, Dora Basın-Yayın Dağıtım Ltd. Şti</w:t>
            </w:r>
            <w:proofErr w:type="gramStart"/>
            <w:r w:rsidRPr="00EA2446">
              <w:rPr>
                <w:rFonts w:cstheme="minorHAnsi"/>
                <w:sz w:val="16"/>
                <w:szCs w:val="16"/>
              </w:rPr>
              <w:t>.,</w:t>
            </w:r>
            <w:proofErr w:type="gramEnd"/>
            <w:r w:rsidRPr="00EA2446">
              <w:rPr>
                <w:rFonts w:cstheme="minorHAnsi"/>
                <w:sz w:val="16"/>
                <w:szCs w:val="16"/>
              </w:rPr>
              <w:t xml:space="preserve"> Bursa.</w:t>
            </w:r>
          </w:p>
          <w:p w:rsidR="003058E1" w:rsidRPr="006C43FF" w:rsidRDefault="003058E1" w:rsidP="003058E1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</w:tr>
      <w:tr w:rsidR="003058E1" w:rsidRPr="001A2552" w:rsidTr="00DE5FE0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3058E1" w:rsidRPr="006C43FF" w:rsidRDefault="003058E1" w:rsidP="00B01704">
            <w:pPr>
              <w:tabs>
                <w:tab w:val="left" w:pos="1215"/>
              </w:tabs>
              <w:spacing w:line="276" w:lineRule="auto"/>
              <w:ind w:left="-709" w:right="-567"/>
              <w:rPr>
                <w:rFonts w:cstheme="minorHAnsi"/>
                <w:sz w:val="16"/>
                <w:szCs w:val="16"/>
              </w:rPr>
            </w:pPr>
            <w:r w:rsidRPr="006C43FF">
              <w:rPr>
                <w:sz w:val="16"/>
                <w:szCs w:val="16"/>
              </w:rPr>
              <w:t>5</w:t>
            </w:r>
            <w:r w:rsidRPr="006C43FF">
              <w:rPr>
                <w:sz w:val="16"/>
                <w:szCs w:val="16"/>
              </w:rPr>
              <w:tab/>
            </w:r>
            <w:r w:rsidR="00FE4462">
              <w:rPr>
                <w:sz w:val="16"/>
                <w:szCs w:val="16"/>
              </w:rPr>
              <w:t>2 (</w:t>
            </w:r>
            <w:r w:rsidR="00B01704">
              <w:rPr>
                <w:sz w:val="16"/>
                <w:szCs w:val="16"/>
              </w:rPr>
              <w:t>4</w:t>
            </w:r>
            <w:r w:rsidR="00FE4462">
              <w:rPr>
                <w:sz w:val="16"/>
                <w:szCs w:val="16"/>
              </w:rPr>
              <w:t>)</w:t>
            </w:r>
          </w:p>
        </w:tc>
      </w:tr>
      <w:tr w:rsidR="003058E1" w:rsidRPr="001A2552" w:rsidTr="00DE5FE0">
        <w:trPr>
          <w:jc w:val="center"/>
        </w:trPr>
        <w:tc>
          <w:tcPr>
            <w:tcW w:w="2745" w:type="dxa"/>
            <w:vAlign w:val="center"/>
          </w:tcPr>
          <w:p w:rsidR="003058E1" w:rsidRPr="001A2552" w:rsidRDefault="003058E1" w:rsidP="003058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3058E1" w:rsidRPr="006C43FF" w:rsidRDefault="003058E1" w:rsidP="003058E1">
            <w:pPr>
              <w:pStyle w:val="DersBilgileri"/>
              <w:rPr>
                <w:rFonts w:cstheme="minorHAnsi"/>
                <w:szCs w:val="16"/>
              </w:rPr>
            </w:pPr>
            <w:r w:rsidRPr="006C43FF">
              <w:rPr>
                <w:rFonts w:cstheme="minorHAnsi"/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44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791C"/>
    <w:rsid w:val="00166DFA"/>
    <w:rsid w:val="003058E1"/>
    <w:rsid w:val="00832BE3"/>
    <w:rsid w:val="00B01704"/>
    <w:rsid w:val="00BC32DD"/>
    <w:rsid w:val="00EA2446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0E5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dcterms:created xsi:type="dcterms:W3CDTF">2017-02-03T08:50:00Z</dcterms:created>
  <dcterms:modified xsi:type="dcterms:W3CDTF">2021-10-08T10:15:00Z</dcterms:modified>
</cp:coreProperties>
</file>