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903E3B" w:rsidP="005C73BA">
            <w:pPr>
              <w:pStyle w:val="DersBilgileri"/>
              <w:spacing w:line="360" w:lineRule="auto"/>
              <w:rPr>
                <w:b/>
                <w:bCs/>
                <w:szCs w:val="16"/>
              </w:rPr>
            </w:pPr>
            <w:r w:rsidRPr="00903E3B">
              <w:rPr>
                <w:b/>
                <w:bCs/>
                <w:szCs w:val="16"/>
              </w:rPr>
              <w:t>802800715010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03E3B" w:rsidP="005C73BA">
            <w:pPr>
              <w:pStyle w:val="DersBilgileri"/>
              <w:spacing w:line="360" w:lineRule="auto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Yeşim AHİ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03E3B" w:rsidP="005C73BA">
            <w:pPr>
              <w:pStyle w:val="DersBilgileri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903E3B" w:rsidP="005C73BA">
            <w:pPr>
              <w:pStyle w:val="DersBilgileri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330D9" w:rsidP="005C73BA">
            <w:pPr>
              <w:pStyle w:val="DersBilgileri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Seçmeli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C73BA" w:rsidP="005C73BA">
            <w:pPr>
              <w:pStyle w:val="DersBilgileri"/>
              <w:spacing w:line="360" w:lineRule="auto"/>
              <w:rPr>
                <w:szCs w:val="16"/>
              </w:rPr>
            </w:pPr>
            <w:r w:rsidRPr="005C73BA">
              <w:rPr>
                <w:szCs w:val="16"/>
              </w:rPr>
              <w:t>Havza tanımı, havzayı oluşturan doğal kaynaklar, ekosistem ve havza, doğal kaynakların planlanması, Havza özellikleri, kirletici kaynaklar, arazi kullanımı, havza planlama esasları, karar destek sistemleri ve araçları gibi konuları kavratır.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C73BA" w:rsidP="005C73BA">
            <w:pPr>
              <w:pStyle w:val="DersBilgileri"/>
              <w:spacing w:line="360" w:lineRule="auto"/>
              <w:rPr>
                <w:szCs w:val="16"/>
              </w:rPr>
            </w:pPr>
            <w:r w:rsidRPr="005C73BA">
              <w:rPr>
                <w:szCs w:val="16"/>
              </w:rPr>
              <w:t>Havza tanımı, havzayı oluşturan doğal kaynaklar, ekosistem ve havza, doğal kaynakların planlanması. Havza özellikleri, kirletici kaynaklar, arazi Kullanımı, havza planlama esasları, karar destek sistemleri ve araçları gibi konuları kavratmayı hedefler.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C73BA" w:rsidP="005C73BA">
            <w:pPr>
              <w:pStyle w:val="DersBilgileri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C73BA" w:rsidP="005C73BA">
            <w:pPr>
              <w:pStyle w:val="DersBilgileri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Türkçe / 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C73BA" w:rsidP="005C73BA">
            <w:pPr>
              <w:pStyle w:val="DersBilgileri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5C73BA" w:rsidP="005C73BA">
            <w:pPr>
              <w:pStyle w:val="Kaynakca"/>
              <w:spacing w:line="360" w:lineRule="auto"/>
              <w:ind w:left="157" w:firstLine="0"/>
              <w:rPr>
                <w:szCs w:val="16"/>
                <w:lang w:val="tr-TR"/>
              </w:rPr>
            </w:pPr>
            <w:r w:rsidRPr="005C73BA">
              <w:rPr>
                <w:szCs w:val="16"/>
                <w:lang w:val="tr-TR"/>
              </w:rPr>
              <w:t>INTEGRATED WATER MANAGEMENT</w:t>
            </w:r>
          </w:p>
          <w:p w:rsidR="005C73BA" w:rsidRDefault="005C73BA" w:rsidP="005C73BA">
            <w:pPr>
              <w:pStyle w:val="Kaynakca"/>
              <w:spacing w:line="360" w:lineRule="auto"/>
              <w:ind w:left="157" w:firstLine="0"/>
              <w:rPr>
                <w:szCs w:val="16"/>
                <w:lang w:val="tr-TR"/>
              </w:rPr>
            </w:pPr>
            <w:r w:rsidRPr="005C73BA">
              <w:rPr>
                <w:szCs w:val="16"/>
                <w:lang w:val="tr-TR"/>
              </w:rPr>
              <w:t xml:space="preserve">HYDROLOGY </w:t>
            </w:r>
            <w:proofErr w:type="spellStart"/>
            <w:r w:rsidRPr="005C73BA">
              <w:rPr>
                <w:szCs w:val="16"/>
                <w:lang w:val="tr-TR"/>
              </w:rPr>
              <w:t>and</w:t>
            </w:r>
            <w:proofErr w:type="spellEnd"/>
            <w:r w:rsidRPr="005C73BA">
              <w:rPr>
                <w:szCs w:val="16"/>
                <w:lang w:val="tr-TR"/>
              </w:rPr>
              <w:t xml:space="preserve"> </w:t>
            </w:r>
            <w:proofErr w:type="spellStart"/>
            <w:r w:rsidRPr="005C73BA">
              <w:rPr>
                <w:szCs w:val="16"/>
                <w:lang w:val="tr-TR"/>
              </w:rPr>
              <w:t>the</w:t>
            </w:r>
            <w:proofErr w:type="spellEnd"/>
            <w:r w:rsidRPr="005C73BA">
              <w:rPr>
                <w:szCs w:val="16"/>
                <w:lang w:val="tr-TR"/>
              </w:rPr>
              <w:t xml:space="preserve"> MANAGEMENT of WATERSHEDS, 4th EDITION</w:t>
            </w:r>
          </w:p>
          <w:p w:rsidR="005C73BA" w:rsidRDefault="005C73BA" w:rsidP="005C73BA">
            <w:pPr>
              <w:pStyle w:val="Kaynakca"/>
              <w:spacing w:line="360" w:lineRule="auto"/>
              <w:ind w:left="157" w:firstLine="0"/>
              <w:rPr>
                <w:szCs w:val="16"/>
                <w:lang w:val="tr-TR"/>
              </w:rPr>
            </w:pPr>
            <w:r w:rsidRPr="005C73BA">
              <w:rPr>
                <w:szCs w:val="16"/>
                <w:lang w:val="tr-TR"/>
              </w:rPr>
              <w:t>TOPRINCIPLES of WATER R</w:t>
            </w:r>
            <w:r>
              <w:rPr>
                <w:szCs w:val="16"/>
                <w:lang w:val="tr-TR"/>
              </w:rPr>
              <w:t>ESOURCES: HISTORY, DEVELOPMENT,</w:t>
            </w:r>
          </w:p>
          <w:p w:rsidR="005C73BA" w:rsidRPr="001A2552" w:rsidRDefault="005C73BA" w:rsidP="005C73BA">
            <w:pPr>
              <w:pStyle w:val="Kaynakca"/>
              <w:spacing w:line="360" w:lineRule="auto"/>
              <w:ind w:left="157" w:firstLine="0"/>
              <w:rPr>
                <w:szCs w:val="16"/>
                <w:lang w:val="tr-TR"/>
              </w:rPr>
            </w:pPr>
            <w:r w:rsidRPr="005C73BA">
              <w:rPr>
                <w:szCs w:val="16"/>
                <w:lang w:val="tr-TR"/>
              </w:rPr>
              <w:t xml:space="preserve">MANAGEMENT, </w:t>
            </w:r>
            <w:proofErr w:type="spellStart"/>
            <w:r w:rsidRPr="005C73BA">
              <w:rPr>
                <w:szCs w:val="16"/>
                <w:lang w:val="tr-TR"/>
              </w:rPr>
              <w:t>and</w:t>
            </w:r>
            <w:proofErr w:type="spellEnd"/>
            <w:r w:rsidRPr="005C73BA">
              <w:rPr>
                <w:szCs w:val="16"/>
                <w:lang w:val="tr-TR"/>
              </w:rPr>
              <w:t xml:space="preserve"> POLICY, 3rd EDITION</w:t>
            </w:r>
            <w:r>
              <w:rPr>
                <w:szCs w:val="16"/>
                <w:lang w:val="tr-TR"/>
              </w:rPr>
              <w:t xml:space="preserve">TAL WATER MANAGEMENT: </w:t>
            </w:r>
            <w:r w:rsidRPr="005C73BA">
              <w:rPr>
                <w:szCs w:val="16"/>
                <w:lang w:val="tr-TR"/>
              </w:rPr>
              <w:t xml:space="preserve">PRACTICES </w:t>
            </w:r>
            <w:proofErr w:type="spellStart"/>
            <w:r w:rsidRPr="005C73BA">
              <w:rPr>
                <w:szCs w:val="16"/>
                <w:lang w:val="tr-TR"/>
              </w:rPr>
              <w:t>for</w:t>
            </w:r>
            <w:proofErr w:type="spellEnd"/>
            <w:r w:rsidRPr="005C73BA">
              <w:rPr>
                <w:szCs w:val="16"/>
                <w:lang w:val="tr-TR"/>
              </w:rPr>
              <w:t xml:space="preserve"> A SUSTAINABLE FUTURE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903E3B" w:rsidP="005C73BA">
            <w:pPr>
              <w:pStyle w:val="DersBilgileri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C73BA" w:rsidP="005C73BA">
            <w:pPr>
              <w:pStyle w:val="DersBilgileri"/>
              <w:spacing w:line="360" w:lineRule="auto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5C73BA">
            <w:pPr>
              <w:pStyle w:val="DersBasliklar"/>
              <w:spacing w:line="360" w:lineRule="auto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5C73BA">
            <w:pPr>
              <w:pStyle w:val="DersBilgileri"/>
              <w:spacing w:line="360" w:lineRule="auto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33ED5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30D9"/>
    <w:rsid w:val="005C73BA"/>
    <w:rsid w:val="00832BE3"/>
    <w:rsid w:val="00833ED5"/>
    <w:rsid w:val="00903E3B"/>
    <w:rsid w:val="0099249B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7A1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9249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49B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</cp:lastModifiedBy>
  <cp:revision>6</cp:revision>
  <cp:lastPrinted>2021-10-13T06:23:00Z</cp:lastPrinted>
  <dcterms:created xsi:type="dcterms:W3CDTF">2017-02-03T08:50:00Z</dcterms:created>
  <dcterms:modified xsi:type="dcterms:W3CDTF">2021-10-13T06:43:00Z</dcterms:modified>
</cp:coreProperties>
</file>