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F60D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VME1109</w:t>
            </w:r>
            <w:r w:rsidR="0053582B">
              <w:rPr>
                <w:b/>
                <w:bCs/>
                <w:szCs w:val="16"/>
              </w:rPr>
              <w:t xml:space="preserve"> </w:t>
            </w:r>
            <w:proofErr w:type="spellStart"/>
            <w:r w:rsidR="0053582B">
              <w:rPr>
                <w:b/>
                <w:bCs/>
                <w:szCs w:val="16"/>
              </w:rPr>
              <w:t>Medical</w:t>
            </w:r>
            <w:proofErr w:type="spellEnd"/>
            <w:r w:rsidR="0053582B">
              <w:rPr>
                <w:b/>
                <w:bCs/>
                <w:szCs w:val="16"/>
              </w:rPr>
              <w:t xml:space="preserve"> </w:t>
            </w:r>
            <w:proofErr w:type="spellStart"/>
            <w:r w:rsidR="0053582B">
              <w:rPr>
                <w:b/>
                <w:bCs/>
                <w:szCs w:val="16"/>
              </w:rPr>
              <w:t>Physics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F60D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Araş</w:t>
            </w:r>
            <w:proofErr w:type="spellEnd"/>
            <w:r>
              <w:rPr>
                <w:szCs w:val="16"/>
              </w:rPr>
              <w:t>. Gör. Dr. Celalettin Etkin ŞAFAK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B6B75" w:rsidP="0053582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</w:t>
            </w:r>
            <w:r w:rsidR="0053582B">
              <w:rPr>
                <w:szCs w:val="16"/>
              </w:rPr>
              <w:t>1</w:t>
            </w:r>
            <w:r>
              <w:rPr>
                <w:szCs w:val="16"/>
              </w:rPr>
              <w:t>.sınıf)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3582B" w:rsidP="0053582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Vücut Sistemlerinin fiziksel kuramlarla anlatılması ve fizyolojiye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3582B" w:rsidP="00AB6B75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Dukes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Physiology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Domestic</w:t>
            </w:r>
            <w:proofErr w:type="spellEnd"/>
            <w:r>
              <w:rPr>
                <w:szCs w:val="16"/>
                <w:lang w:val="tr-TR"/>
              </w:rPr>
              <w:t xml:space="preserve"> Animals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Fizyoloji Anabilim DALI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F60D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5509"/>
    <w:rsid w:val="000A48ED"/>
    <w:rsid w:val="0014383D"/>
    <w:rsid w:val="004522D1"/>
    <w:rsid w:val="0053582B"/>
    <w:rsid w:val="0077593B"/>
    <w:rsid w:val="00832BE3"/>
    <w:rsid w:val="009F60DE"/>
    <w:rsid w:val="00AB6B75"/>
    <w:rsid w:val="00BC32DD"/>
    <w:rsid w:val="00C5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4E0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Etkin</cp:lastModifiedBy>
  <cp:revision>3</cp:revision>
  <dcterms:created xsi:type="dcterms:W3CDTF">2021-12-01T08:03:00Z</dcterms:created>
  <dcterms:modified xsi:type="dcterms:W3CDTF">2021-12-01T14:34:00Z</dcterms:modified>
</cp:coreProperties>
</file>