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2C3EC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CGM212 Nörolojik Gelişim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2C3EC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Gül KADAN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2C3E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845E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845E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845E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 sinir sistemi, sinir sistemini oluşturan yapılar, nörolojik gelişim, nörolojik bozukluklar ve tedavi yaklaşımları, çocuk ruh sağlığı sorunları, </w:t>
            </w:r>
            <w:proofErr w:type="spellStart"/>
            <w:r>
              <w:rPr>
                <w:szCs w:val="16"/>
              </w:rPr>
              <w:t>psikometrik</w:t>
            </w:r>
            <w:proofErr w:type="spellEnd"/>
            <w:r>
              <w:rPr>
                <w:szCs w:val="16"/>
              </w:rPr>
              <w:t xml:space="preserve"> gelişimsel araçlar ve kullanımları hakkında</w:t>
            </w:r>
            <w:r w:rsidR="00CD0395">
              <w:rPr>
                <w:szCs w:val="16"/>
              </w:rPr>
              <w:t xml:space="preserve"> konulara yer verilmiştir.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CD0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Sinir sistemi ve gelişimi, nörolojik bozukluklar, tedavi yöntemleri, çocuk ruh sağlığı sorunları, </w:t>
            </w:r>
            <w:proofErr w:type="spellStart"/>
            <w:r>
              <w:rPr>
                <w:szCs w:val="16"/>
              </w:rPr>
              <w:t>psikometrik</w:t>
            </w:r>
            <w:proofErr w:type="spellEnd"/>
            <w:r>
              <w:rPr>
                <w:szCs w:val="16"/>
              </w:rPr>
              <w:t xml:space="preserve"> gelişimsel araçlar ve kullanımları hakkında yeterlilikler kazandırmaktır.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CD0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CD0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CD03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CD039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Madi</w:t>
            </w:r>
            <w:proofErr w:type="spellEnd"/>
            <w:r>
              <w:rPr>
                <w:szCs w:val="16"/>
                <w:lang w:val="tr-TR"/>
              </w:rPr>
              <w:t xml:space="preserve">, B. (2006). Öğrenme beyinde nasıl oluşur? İstanbul: </w:t>
            </w:r>
            <w:proofErr w:type="spellStart"/>
            <w:r>
              <w:rPr>
                <w:szCs w:val="16"/>
                <w:lang w:val="tr-TR"/>
              </w:rPr>
              <w:t>Morpa</w:t>
            </w:r>
            <w:proofErr w:type="spellEnd"/>
            <w:r>
              <w:rPr>
                <w:szCs w:val="16"/>
                <w:lang w:val="tr-TR"/>
              </w:rPr>
              <w:t xml:space="preserve"> Yayınları</w:t>
            </w:r>
          </w:p>
          <w:p w:rsidR="00CD0395" w:rsidRDefault="00CD039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Aral, N. &amp; Gürsoy, F. (2011). Özel eğitim gerektiren çocuklar ve özel eğitime giriş. İstanbul: </w:t>
            </w:r>
            <w:proofErr w:type="spellStart"/>
            <w:r>
              <w:rPr>
                <w:szCs w:val="16"/>
                <w:lang w:val="tr-TR"/>
              </w:rPr>
              <w:t>Morpa</w:t>
            </w:r>
            <w:proofErr w:type="spellEnd"/>
            <w:r>
              <w:rPr>
                <w:szCs w:val="16"/>
                <w:lang w:val="tr-TR"/>
              </w:rPr>
              <w:t xml:space="preserve"> Yayınları</w:t>
            </w:r>
          </w:p>
          <w:p w:rsidR="00CD0395" w:rsidRDefault="00CD039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Çavuşoğlu, H. (1977). </w:t>
            </w:r>
            <w:proofErr w:type="gramStart"/>
            <w:r>
              <w:rPr>
                <w:szCs w:val="16"/>
                <w:lang w:val="tr-TR"/>
              </w:rPr>
              <w:t xml:space="preserve">Çocuk Sağlığı Hemşireliği. </w:t>
            </w:r>
            <w:proofErr w:type="gramEnd"/>
            <w:r>
              <w:rPr>
                <w:szCs w:val="16"/>
                <w:lang w:val="tr-TR"/>
              </w:rPr>
              <w:t xml:space="preserve">Ankara: </w:t>
            </w:r>
            <w:proofErr w:type="spellStart"/>
            <w:r>
              <w:rPr>
                <w:szCs w:val="16"/>
                <w:lang w:val="tr-TR"/>
              </w:rPr>
              <w:t>Bizm</w:t>
            </w:r>
            <w:proofErr w:type="spellEnd"/>
            <w:r>
              <w:rPr>
                <w:szCs w:val="16"/>
                <w:lang w:val="tr-TR"/>
              </w:rPr>
              <w:t xml:space="preserve"> Büro Yayınları.</w:t>
            </w:r>
          </w:p>
          <w:p w:rsidR="00CD0395" w:rsidRDefault="00CD039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Bee</w:t>
            </w:r>
            <w:proofErr w:type="spellEnd"/>
            <w:r>
              <w:rPr>
                <w:szCs w:val="16"/>
                <w:lang w:val="tr-TR"/>
              </w:rPr>
              <w:t xml:space="preserve">, H. ve </w:t>
            </w:r>
            <w:proofErr w:type="spellStart"/>
            <w:r>
              <w:rPr>
                <w:szCs w:val="16"/>
                <w:lang w:val="tr-TR"/>
              </w:rPr>
              <w:t>Boyd</w:t>
            </w:r>
            <w:proofErr w:type="spellEnd"/>
            <w:r>
              <w:rPr>
                <w:szCs w:val="16"/>
                <w:lang w:val="tr-TR"/>
              </w:rPr>
              <w:t>, D. (</w:t>
            </w:r>
            <w:r w:rsidR="004B2F3D">
              <w:rPr>
                <w:szCs w:val="16"/>
                <w:lang w:val="tr-TR"/>
              </w:rPr>
              <w:t xml:space="preserve">2009). Çocuk </w:t>
            </w:r>
            <w:proofErr w:type="spellStart"/>
            <w:r w:rsidR="004B2F3D">
              <w:rPr>
                <w:szCs w:val="16"/>
                <w:lang w:val="tr-TR"/>
              </w:rPr>
              <w:t>geleşim</w:t>
            </w:r>
            <w:proofErr w:type="spellEnd"/>
            <w:r w:rsidR="004B2F3D">
              <w:rPr>
                <w:szCs w:val="16"/>
                <w:lang w:val="tr-TR"/>
              </w:rPr>
              <w:t xml:space="preserve"> psikolojisi. İstanbul: </w:t>
            </w:r>
            <w:proofErr w:type="spellStart"/>
            <w:r w:rsidR="004B2F3D">
              <w:rPr>
                <w:szCs w:val="16"/>
                <w:lang w:val="tr-TR"/>
              </w:rPr>
              <w:t>Kaknüs</w:t>
            </w:r>
            <w:proofErr w:type="spellEnd"/>
            <w:r w:rsidR="004B2F3D">
              <w:rPr>
                <w:szCs w:val="16"/>
                <w:lang w:val="tr-TR"/>
              </w:rPr>
              <w:t xml:space="preserve"> Yayınları. </w:t>
            </w:r>
          </w:p>
          <w:p w:rsidR="004B2F3D" w:rsidRPr="001A2552" w:rsidRDefault="004B2F3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Kurt, G. (2020). </w:t>
            </w:r>
            <w:proofErr w:type="gramStart"/>
            <w:r>
              <w:rPr>
                <w:szCs w:val="16"/>
                <w:lang w:val="tr-TR"/>
              </w:rPr>
              <w:t xml:space="preserve">Çocuk Ruh Sağlığı. </w:t>
            </w:r>
            <w:proofErr w:type="gramEnd"/>
            <w:r>
              <w:rPr>
                <w:szCs w:val="16"/>
                <w:lang w:val="tr-TR"/>
              </w:rPr>
              <w:t>Ankara: Nobel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4B2F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2F3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D1DAA"/>
    <w:rsid w:val="002C3EC6"/>
    <w:rsid w:val="002C5E14"/>
    <w:rsid w:val="003D47FD"/>
    <w:rsid w:val="004B2F3D"/>
    <w:rsid w:val="0051380B"/>
    <w:rsid w:val="00832BE3"/>
    <w:rsid w:val="00845E37"/>
    <w:rsid w:val="00BC32DD"/>
    <w:rsid w:val="00CD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</dc:creator>
  <cp:lastModifiedBy>gül</cp:lastModifiedBy>
  <cp:revision>2</cp:revision>
  <dcterms:created xsi:type="dcterms:W3CDTF">2021-10-31T08:51:00Z</dcterms:created>
  <dcterms:modified xsi:type="dcterms:W3CDTF">2021-10-31T08:51:00Z</dcterms:modified>
</cp:coreProperties>
</file>