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252F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BES </w:t>
            </w:r>
            <w:proofErr w:type="gramStart"/>
            <w:r w:rsidR="005F6EF3">
              <w:rPr>
                <w:b/>
                <w:bCs/>
                <w:szCs w:val="16"/>
              </w:rPr>
              <w:t xml:space="preserve">243 </w:t>
            </w:r>
            <w:r w:rsidR="00630B3D">
              <w:rPr>
                <w:b/>
                <w:bCs/>
                <w:szCs w:val="16"/>
              </w:rPr>
              <w:t xml:space="preserve"> FİZYOLOJİ</w:t>
            </w:r>
            <w:proofErr w:type="gramEnd"/>
            <w:r w:rsidR="00630B3D">
              <w:rPr>
                <w:b/>
                <w:bCs/>
                <w:szCs w:val="16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30B3D" w:rsidP="00A8400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A84007">
              <w:rPr>
                <w:szCs w:val="16"/>
              </w:rPr>
              <w:t>Çiğdem ALTINSAAT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30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30B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Ulusal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F25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  <w:r w:rsidR="00C27A96">
              <w:rPr>
                <w:szCs w:val="16"/>
              </w:rPr>
              <w:t>Teorik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F6EF3" w:rsidP="005F6EF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</w:t>
            </w:r>
            <w:r w:rsidR="00630B3D">
              <w:rPr>
                <w:szCs w:val="16"/>
              </w:rPr>
              <w:t>an</w:t>
            </w:r>
            <w:r>
              <w:rPr>
                <w:szCs w:val="16"/>
              </w:rPr>
              <w:t xml:space="preserve"> fizyolojisi, dolaşım fizyolojisi,</w:t>
            </w:r>
            <w:r w:rsidR="00A84007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endokrin fizyoloji </w:t>
            </w:r>
            <w:r w:rsidR="00630B3D">
              <w:rPr>
                <w:szCs w:val="16"/>
              </w:rPr>
              <w:t xml:space="preserve">ve </w:t>
            </w:r>
            <w:r w:rsidR="00A84007">
              <w:rPr>
                <w:szCs w:val="16"/>
              </w:rPr>
              <w:t>üreme</w:t>
            </w:r>
            <w:r w:rsidR="00630B3D">
              <w:rPr>
                <w:szCs w:val="16"/>
              </w:rPr>
              <w:t xml:space="preserve"> fizyolojisi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F6EF3" w:rsidP="005F6EF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Beslenme ve Diyetisyenlik</w:t>
            </w:r>
            <w:r w:rsidR="00630B3D">
              <w:rPr>
                <w:szCs w:val="16"/>
              </w:rPr>
              <w:t xml:space="preserve"> alanında öğretim gören öğrencilere gerek teorik gereks</w:t>
            </w:r>
            <w:r w:rsidR="00EE59F6">
              <w:rPr>
                <w:szCs w:val="16"/>
              </w:rPr>
              <w:t xml:space="preserve">e klinik derslere temel oluşturacak kan, </w:t>
            </w:r>
            <w:r>
              <w:rPr>
                <w:szCs w:val="16"/>
              </w:rPr>
              <w:t xml:space="preserve">kalp damar fizyolojisi, endokrin fizyoloji </w:t>
            </w:r>
            <w:r w:rsidR="00EE59F6">
              <w:rPr>
                <w:szCs w:val="16"/>
              </w:rPr>
              <w:t xml:space="preserve">ve </w:t>
            </w:r>
            <w:r>
              <w:rPr>
                <w:szCs w:val="16"/>
              </w:rPr>
              <w:t>üreme</w:t>
            </w:r>
            <w:r w:rsidR="00EE59F6">
              <w:rPr>
                <w:szCs w:val="16"/>
              </w:rPr>
              <w:t xml:space="preserve"> fizyolojisi hakkında teorik bilgi ve beceri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E59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E59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E59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İstenmiyor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E28FB" w:rsidRDefault="005E28F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Noyan, A (2003). </w:t>
            </w:r>
            <w:proofErr w:type="gramStart"/>
            <w:r>
              <w:rPr>
                <w:szCs w:val="16"/>
                <w:lang w:val="tr-TR"/>
              </w:rPr>
              <w:t xml:space="preserve">Yaşamda ve Hekimlikte Fizyoloji. </w:t>
            </w:r>
            <w:proofErr w:type="gramEnd"/>
            <w:r>
              <w:rPr>
                <w:szCs w:val="16"/>
                <w:lang w:val="tr-TR"/>
              </w:rPr>
              <w:t xml:space="preserve">13. Baskı, </w:t>
            </w:r>
            <w:proofErr w:type="spellStart"/>
            <w:r>
              <w:rPr>
                <w:szCs w:val="16"/>
                <w:lang w:val="tr-TR"/>
              </w:rPr>
              <w:t>Meteksan</w:t>
            </w:r>
            <w:proofErr w:type="spellEnd"/>
            <w:r>
              <w:rPr>
                <w:szCs w:val="16"/>
                <w:lang w:val="tr-TR"/>
              </w:rPr>
              <w:t>, Ankara.</w:t>
            </w:r>
          </w:p>
          <w:p w:rsidR="005E28FB" w:rsidRDefault="005F6EF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Guyton</w:t>
            </w:r>
            <w:proofErr w:type="spellEnd"/>
            <w:r>
              <w:rPr>
                <w:szCs w:val="16"/>
                <w:lang w:val="tr-TR"/>
              </w:rPr>
              <w:t xml:space="preserve"> A ve </w:t>
            </w:r>
            <w:proofErr w:type="spellStart"/>
            <w:r>
              <w:rPr>
                <w:szCs w:val="16"/>
                <w:lang w:val="tr-TR"/>
              </w:rPr>
              <w:t>Hall</w:t>
            </w:r>
            <w:proofErr w:type="spellEnd"/>
            <w:r w:rsidR="00526078">
              <w:rPr>
                <w:szCs w:val="16"/>
                <w:lang w:val="tr-TR"/>
              </w:rPr>
              <w:t xml:space="preserve">, </w:t>
            </w:r>
            <w:r>
              <w:rPr>
                <w:szCs w:val="16"/>
                <w:lang w:val="tr-TR"/>
              </w:rPr>
              <w:t>J. E. (201</w:t>
            </w:r>
            <w:r w:rsidR="00526078">
              <w:rPr>
                <w:szCs w:val="16"/>
                <w:lang w:val="tr-TR"/>
              </w:rPr>
              <w:t xml:space="preserve">8). </w:t>
            </w:r>
            <w:r>
              <w:rPr>
                <w:szCs w:val="16"/>
                <w:lang w:val="tr-TR"/>
              </w:rPr>
              <w:t>Tıbbi</w:t>
            </w:r>
            <w:r w:rsidR="00526078">
              <w:rPr>
                <w:szCs w:val="16"/>
                <w:lang w:val="tr-TR"/>
              </w:rPr>
              <w:t xml:space="preserve"> Fizyoloji, </w:t>
            </w:r>
            <w:r>
              <w:rPr>
                <w:szCs w:val="16"/>
                <w:lang w:val="tr-TR"/>
              </w:rPr>
              <w:t>Türkçe çeviri Çavuşoğlu H</w:t>
            </w:r>
            <w:r w:rsidR="00526078">
              <w:rPr>
                <w:szCs w:val="16"/>
                <w:lang w:val="tr-TR"/>
              </w:rPr>
              <w:t xml:space="preserve">. , </w:t>
            </w:r>
            <w:r w:rsidR="00C27A96">
              <w:rPr>
                <w:szCs w:val="16"/>
                <w:lang w:val="tr-TR"/>
              </w:rPr>
              <w:t>Nobel Tıp Kitabevleri</w:t>
            </w:r>
            <w:r w:rsidR="00526078">
              <w:rPr>
                <w:szCs w:val="16"/>
                <w:lang w:val="tr-TR"/>
              </w:rPr>
              <w:t xml:space="preserve">, </w:t>
            </w:r>
            <w:r w:rsidR="00C27A96">
              <w:rPr>
                <w:szCs w:val="16"/>
                <w:lang w:val="tr-TR"/>
              </w:rPr>
              <w:t>Ankara</w:t>
            </w:r>
            <w:r w:rsidR="00526078">
              <w:rPr>
                <w:szCs w:val="16"/>
                <w:lang w:val="tr-TR"/>
              </w:rPr>
              <w:t>.</w:t>
            </w:r>
          </w:p>
          <w:p w:rsidR="005E28FB" w:rsidRPr="001A2552" w:rsidRDefault="005E28FB" w:rsidP="00832AEF">
            <w:pPr>
              <w:pStyle w:val="Kaynakca"/>
              <w:rPr>
                <w:szCs w:val="16"/>
                <w:lang w:val="tr-TR"/>
              </w:rPr>
            </w:pPr>
          </w:p>
        </w:tc>
      </w:tr>
    </w:tbl>
    <w:p w:rsidR="00BC32DD" w:rsidRDefault="00BC32DD" w:rsidP="00BC32DD"/>
    <w:p w:rsidR="00EB0AE2" w:rsidRDefault="00C27A96"/>
    <w:sectPr w:rsidR="00EB0AE2" w:rsidSect="00F54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26078"/>
    <w:rsid w:val="005E28FB"/>
    <w:rsid w:val="005F252A"/>
    <w:rsid w:val="005F6EF3"/>
    <w:rsid w:val="00630B3D"/>
    <w:rsid w:val="00832BE3"/>
    <w:rsid w:val="009252FB"/>
    <w:rsid w:val="00A84007"/>
    <w:rsid w:val="00BC32DD"/>
    <w:rsid w:val="00C27A96"/>
    <w:rsid w:val="00EE59F6"/>
    <w:rsid w:val="00F5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D5F8B-4BB0-41B9-B39C-28F13471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ilksin</dc:creator>
  <cp:lastModifiedBy>ilksin</cp:lastModifiedBy>
  <cp:revision>2</cp:revision>
  <dcterms:created xsi:type="dcterms:W3CDTF">2021-12-08T10:18:00Z</dcterms:created>
  <dcterms:modified xsi:type="dcterms:W3CDTF">2021-12-08T10:18:00Z</dcterms:modified>
</cp:coreProperties>
</file>