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3C013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3C013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3C0137">
      <w:pPr>
        <w:pStyle w:val="Basliklar"/>
        <w:spacing w:before="0" w:after="0"/>
        <w:jc w:val="center"/>
        <w:rPr>
          <w:sz w:val="16"/>
          <w:szCs w:val="16"/>
        </w:rPr>
      </w:pPr>
    </w:p>
    <w:p w:rsidR="00BC32DD" w:rsidRPr="001A2552" w:rsidRDefault="00BC32DD" w:rsidP="003C0137">
      <w:pPr>
        <w:pStyle w:val="Basliklar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3C013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421 Su Ürünleri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Doç. Dr. Eda Demirok Soncu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Su ürünlerine genel bakış ve su ürünlerinin sınıflandırılması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Kas anatomisi ve fizyolojisi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Su ürünlerinin kimyasal bileşimi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Balıklarda post-</w:t>
            </w:r>
            <w:proofErr w:type="spellStart"/>
            <w:r w:rsidRPr="003C0137">
              <w:rPr>
                <w:szCs w:val="16"/>
              </w:rPr>
              <w:t>mortem</w:t>
            </w:r>
            <w:proofErr w:type="spellEnd"/>
            <w:r w:rsidRPr="003C0137">
              <w:rPr>
                <w:szCs w:val="16"/>
              </w:rPr>
              <w:t xml:space="preserve"> değişiklikler ve kaliteye etkisi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 xml:space="preserve">Balıklarda tazelik </w:t>
            </w:r>
            <w:proofErr w:type="gramStart"/>
            <w:r w:rsidRPr="003C0137">
              <w:rPr>
                <w:szCs w:val="16"/>
              </w:rPr>
              <w:t>kriterleri</w:t>
            </w:r>
            <w:proofErr w:type="gramEnd"/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Balık muhafaz</w:t>
            </w:r>
            <w:r w:rsidRPr="003C0137">
              <w:rPr>
                <w:szCs w:val="16"/>
              </w:rPr>
              <w:t>a yöntemleri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Su ürünlerinde kullanılan işleme teknolojileri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1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Balıklarda gıda güvenliğini</w:t>
            </w:r>
          </w:p>
          <w:p w:rsidR="00BC32DD" w:rsidRPr="001A2552" w:rsidRDefault="00BC32DD" w:rsidP="003C0137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000000" w:rsidRPr="003C0137" w:rsidRDefault="00D35FDE" w:rsidP="003C0137">
            <w:pPr>
              <w:pStyle w:val="DersBilgileri"/>
              <w:numPr>
                <w:ilvl w:val="0"/>
                <w:numId w:val="2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Su ürünleri yetiştiriciliği, farklı balık türleri ve diğer su ürünleri hakkında bilgi verir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2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Su ürünlerinin besinsel bileşimi ve kas yapısını öğ</w:t>
            </w:r>
            <w:r w:rsidRPr="003C0137">
              <w:rPr>
                <w:szCs w:val="16"/>
              </w:rPr>
              <w:t>retir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2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Balıklarda avlanma sonrası post-</w:t>
            </w:r>
            <w:proofErr w:type="spellStart"/>
            <w:r w:rsidRPr="003C0137">
              <w:rPr>
                <w:szCs w:val="16"/>
              </w:rPr>
              <w:t>mortem</w:t>
            </w:r>
            <w:proofErr w:type="spellEnd"/>
            <w:r w:rsidRPr="003C0137">
              <w:rPr>
                <w:szCs w:val="16"/>
              </w:rPr>
              <w:t xml:space="preserve"> değişiklikler, balıkların muhafazası hakkında bilgi verir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2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>Balıklarda ra</w:t>
            </w:r>
            <w:r w:rsidRPr="003C0137">
              <w:rPr>
                <w:szCs w:val="16"/>
              </w:rPr>
              <w:t>f ömrünü belirleyen ve bozulma etmeni olarak bilinen belirteçleri öğretir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2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 xml:space="preserve">Su ürünlerinin farklı ürünlere işlenmesinde kullanılan </w:t>
            </w:r>
            <w:proofErr w:type="spellStart"/>
            <w:r w:rsidRPr="003C0137">
              <w:rPr>
                <w:szCs w:val="16"/>
              </w:rPr>
              <w:t>marinasyon</w:t>
            </w:r>
            <w:proofErr w:type="spellEnd"/>
            <w:r w:rsidRPr="003C0137">
              <w:rPr>
                <w:szCs w:val="16"/>
              </w:rPr>
              <w:t xml:space="preserve">, tuzlama, kurutma, </w:t>
            </w:r>
            <w:proofErr w:type="spellStart"/>
            <w:r w:rsidRPr="003C0137">
              <w:rPr>
                <w:szCs w:val="16"/>
              </w:rPr>
              <w:t>surimi</w:t>
            </w:r>
            <w:proofErr w:type="spellEnd"/>
            <w:r w:rsidRPr="003C0137">
              <w:rPr>
                <w:szCs w:val="16"/>
              </w:rPr>
              <w:t xml:space="preserve"> vb. teknolojileri an</w:t>
            </w:r>
            <w:r w:rsidRPr="003C0137">
              <w:rPr>
                <w:szCs w:val="16"/>
              </w:rPr>
              <w:t>latır</w:t>
            </w:r>
          </w:p>
          <w:p w:rsidR="00000000" w:rsidRPr="003C0137" w:rsidRDefault="00D35FDE" w:rsidP="003C0137">
            <w:pPr>
              <w:pStyle w:val="DersBilgileri"/>
              <w:numPr>
                <w:ilvl w:val="0"/>
                <w:numId w:val="2"/>
              </w:numPr>
              <w:spacing w:before="0" w:after="0"/>
              <w:rPr>
                <w:szCs w:val="16"/>
                <w:lang w:val="en-US"/>
              </w:rPr>
            </w:pPr>
            <w:r w:rsidRPr="003C0137">
              <w:rPr>
                <w:szCs w:val="16"/>
              </w:rPr>
              <w:t xml:space="preserve">Su ürünlerinin güvenliğini tehdit eden </w:t>
            </w:r>
            <w:proofErr w:type="spellStart"/>
            <w:r w:rsidRPr="003C0137">
              <w:rPr>
                <w:szCs w:val="16"/>
              </w:rPr>
              <w:t>biyojen</w:t>
            </w:r>
            <w:proofErr w:type="spellEnd"/>
            <w:r w:rsidRPr="003C0137">
              <w:rPr>
                <w:szCs w:val="16"/>
              </w:rPr>
              <w:t xml:space="preserve"> </w:t>
            </w:r>
            <w:proofErr w:type="gramStart"/>
            <w:r w:rsidRPr="003C0137">
              <w:rPr>
                <w:szCs w:val="16"/>
              </w:rPr>
              <w:t>aminler</w:t>
            </w:r>
            <w:proofErr w:type="gramEnd"/>
            <w:r w:rsidRPr="003C0137">
              <w:rPr>
                <w:szCs w:val="16"/>
              </w:rPr>
              <w:t>, ağır metaller vb. riskler hakkında bilgi verir</w:t>
            </w:r>
          </w:p>
          <w:p w:rsidR="00BC32DD" w:rsidRPr="001A2552" w:rsidRDefault="00BC32DD" w:rsidP="003C0137">
            <w:pPr>
              <w:pStyle w:val="DersBilgileri"/>
              <w:spacing w:before="0" w:after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14 hafta (28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3C0137" w:rsidRDefault="003C0137" w:rsidP="003C0137">
            <w:pPr>
              <w:pStyle w:val="Kaynakca"/>
              <w:numPr>
                <w:ilvl w:val="0"/>
                <w:numId w:val="6"/>
              </w:numPr>
              <w:spacing w:before="0" w:after="0"/>
              <w:rPr>
                <w:szCs w:val="16"/>
              </w:rPr>
            </w:pPr>
            <w:proofErr w:type="spellStart"/>
            <w:r w:rsidRPr="003C0137">
              <w:rPr>
                <w:szCs w:val="16"/>
              </w:rPr>
              <w:t>Gülyavuz</w:t>
            </w:r>
            <w:proofErr w:type="spellEnd"/>
            <w:r w:rsidRPr="003C0137">
              <w:rPr>
                <w:szCs w:val="16"/>
              </w:rPr>
              <w:t xml:space="preserve">, H. &amp; </w:t>
            </w:r>
            <w:proofErr w:type="spellStart"/>
            <w:r w:rsidRPr="003C0137">
              <w:rPr>
                <w:szCs w:val="16"/>
              </w:rPr>
              <w:t>Ünlüsayın</w:t>
            </w:r>
            <w:proofErr w:type="spellEnd"/>
            <w:r w:rsidRPr="003C0137">
              <w:rPr>
                <w:szCs w:val="16"/>
              </w:rPr>
              <w:t xml:space="preserve">, M. 1999. Su </w:t>
            </w:r>
            <w:proofErr w:type="spellStart"/>
            <w:r w:rsidRPr="003C0137">
              <w:rPr>
                <w:szCs w:val="16"/>
              </w:rPr>
              <w:t>ürünleri</w:t>
            </w:r>
            <w:proofErr w:type="spellEnd"/>
            <w:r w:rsidRPr="003C0137">
              <w:rPr>
                <w:szCs w:val="16"/>
              </w:rPr>
              <w:t xml:space="preserve"> </w:t>
            </w:r>
            <w:proofErr w:type="spellStart"/>
            <w:r w:rsidRPr="003C0137">
              <w:rPr>
                <w:szCs w:val="16"/>
              </w:rPr>
              <w:t>işleme</w:t>
            </w:r>
            <w:proofErr w:type="spellEnd"/>
            <w:r w:rsidRPr="003C0137">
              <w:rPr>
                <w:szCs w:val="16"/>
              </w:rPr>
              <w:t xml:space="preserve"> </w:t>
            </w:r>
            <w:proofErr w:type="spellStart"/>
            <w:r w:rsidRPr="003C0137">
              <w:rPr>
                <w:szCs w:val="16"/>
              </w:rPr>
              <w:t>teknolojisi</w:t>
            </w:r>
            <w:proofErr w:type="spellEnd"/>
            <w:r w:rsidRPr="003C0137">
              <w:rPr>
                <w:szCs w:val="16"/>
              </w:rPr>
              <w:t xml:space="preserve">. </w:t>
            </w:r>
            <w:proofErr w:type="spellStart"/>
            <w:r w:rsidRPr="003C0137">
              <w:rPr>
                <w:szCs w:val="16"/>
              </w:rPr>
              <w:t>Şahin</w:t>
            </w:r>
            <w:proofErr w:type="spellEnd"/>
            <w:r w:rsidRPr="003C0137">
              <w:rPr>
                <w:szCs w:val="16"/>
              </w:rPr>
              <w:t xml:space="preserve"> </w:t>
            </w:r>
            <w:proofErr w:type="spellStart"/>
            <w:r w:rsidRPr="003C0137">
              <w:rPr>
                <w:szCs w:val="16"/>
              </w:rPr>
              <w:t>Matbaa</w:t>
            </w:r>
            <w:proofErr w:type="spellEnd"/>
            <w:r w:rsidRPr="003C0137">
              <w:rPr>
                <w:szCs w:val="16"/>
              </w:rPr>
              <w:t>, ISBN:975-96897-0-7</w:t>
            </w:r>
          </w:p>
          <w:p w:rsidR="00000000" w:rsidRPr="003C0137" w:rsidRDefault="00D35FDE" w:rsidP="003C0137">
            <w:pPr>
              <w:pStyle w:val="Kaynakca"/>
              <w:numPr>
                <w:ilvl w:val="0"/>
                <w:numId w:val="6"/>
              </w:numPr>
              <w:spacing w:before="0" w:after="0"/>
              <w:rPr>
                <w:szCs w:val="16"/>
              </w:rPr>
            </w:pPr>
            <w:proofErr w:type="spellStart"/>
            <w:r w:rsidRPr="003C0137">
              <w:rPr>
                <w:szCs w:val="16"/>
                <w:lang w:val="tr-TR"/>
              </w:rPr>
              <w:t>Sikorski</w:t>
            </w:r>
            <w:proofErr w:type="spellEnd"/>
            <w:r w:rsidRPr="003C0137">
              <w:rPr>
                <w:szCs w:val="16"/>
                <w:lang w:val="tr-TR"/>
              </w:rPr>
              <w:t>, Z.E</w:t>
            </w:r>
            <w:proofErr w:type="gramStart"/>
            <w:r w:rsidRPr="003C0137">
              <w:rPr>
                <w:szCs w:val="16"/>
                <w:lang w:val="tr-TR"/>
              </w:rPr>
              <w:t>.,</w:t>
            </w:r>
            <w:proofErr w:type="gram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Kolakowska</w:t>
            </w:r>
            <w:proofErr w:type="spellEnd"/>
            <w:r w:rsidRPr="003C0137">
              <w:rPr>
                <w:szCs w:val="16"/>
                <w:lang w:val="tr-TR"/>
              </w:rPr>
              <w:t xml:space="preserve">, A., </w:t>
            </w:r>
            <w:proofErr w:type="spellStart"/>
            <w:r w:rsidRPr="003C0137">
              <w:rPr>
                <w:szCs w:val="16"/>
                <w:lang w:val="tr-TR"/>
              </w:rPr>
              <w:t>Burt</w:t>
            </w:r>
            <w:proofErr w:type="spellEnd"/>
            <w:r w:rsidRPr="003C0137">
              <w:rPr>
                <w:szCs w:val="16"/>
                <w:lang w:val="tr-TR"/>
              </w:rPr>
              <w:t xml:space="preserve">, J.R. 1989. </w:t>
            </w:r>
            <w:r>
              <w:rPr>
                <w:szCs w:val="16"/>
                <w:lang w:val="tr-TR"/>
              </w:rPr>
              <w:t>SE</w:t>
            </w:r>
            <w:r w:rsidRPr="003C0137">
              <w:rPr>
                <w:szCs w:val="16"/>
                <w:lang w:val="tr-TR"/>
              </w:rPr>
              <w:t>AFOOD RESOURCES NUTRITION</w:t>
            </w:r>
            <w:r>
              <w:rPr>
                <w:szCs w:val="16"/>
                <w:lang w:val="tr-TR"/>
              </w:rPr>
              <w:t>AL COMPOSITION AND PRESERVATION,</w:t>
            </w:r>
            <w:r w:rsidRPr="003C0137">
              <w:rPr>
                <w:szCs w:val="16"/>
                <w:lang w:val="tr-TR"/>
              </w:rPr>
              <w:t xml:space="preserve"> CRC </w:t>
            </w:r>
            <w:proofErr w:type="spellStart"/>
            <w:r w:rsidRPr="003C0137">
              <w:rPr>
                <w:szCs w:val="16"/>
                <w:lang w:val="tr-TR"/>
              </w:rPr>
              <w:t>Press</w:t>
            </w:r>
            <w:proofErr w:type="spellEnd"/>
            <w:r w:rsidRPr="003C0137">
              <w:rPr>
                <w:szCs w:val="16"/>
                <w:lang w:val="tr-TR"/>
              </w:rPr>
              <w:t>. ISBN: 0-8493-5985-6</w:t>
            </w:r>
          </w:p>
          <w:p w:rsidR="00000000" w:rsidRPr="003C0137" w:rsidRDefault="00D35FDE" w:rsidP="003C0137">
            <w:pPr>
              <w:pStyle w:val="Kaynakca"/>
              <w:numPr>
                <w:ilvl w:val="0"/>
                <w:numId w:val="6"/>
              </w:numPr>
              <w:spacing w:before="0" w:after="0"/>
              <w:rPr>
                <w:szCs w:val="16"/>
              </w:rPr>
            </w:pPr>
            <w:proofErr w:type="spellStart"/>
            <w:r w:rsidRPr="003C0137">
              <w:rPr>
                <w:szCs w:val="16"/>
                <w:lang w:val="tr-TR"/>
              </w:rPr>
              <w:t>Sensory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assesment</w:t>
            </w:r>
            <w:proofErr w:type="spellEnd"/>
            <w:r w:rsidRPr="003C0137">
              <w:rPr>
                <w:szCs w:val="16"/>
                <w:lang w:val="tr-TR"/>
              </w:rPr>
              <w:t xml:space="preserve"> of </w:t>
            </w:r>
            <w:proofErr w:type="spellStart"/>
            <w:r w:rsidRPr="003C0137">
              <w:rPr>
                <w:szCs w:val="16"/>
                <w:lang w:val="tr-TR"/>
              </w:rPr>
              <w:t>fish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quality</w:t>
            </w:r>
            <w:proofErr w:type="spellEnd"/>
            <w:r w:rsidRPr="003C0137">
              <w:rPr>
                <w:szCs w:val="16"/>
                <w:lang w:val="tr-TR"/>
              </w:rPr>
              <w:t xml:space="preserve"> (</w:t>
            </w:r>
            <w:proofErr w:type="spellStart"/>
            <w:r w:rsidRPr="003C0137">
              <w:rPr>
                <w:szCs w:val="16"/>
                <w:lang w:val="tr-TR"/>
              </w:rPr>
              <w:t>Torry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research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station</w:t>
            </w:r>
            <w:proofErr w:type="spellEnd"/>
            <w:r w:rsidRPr="003C0137">
              <w:rPr>
                <w:szCs w:val="16"/>
                <w:lang w:val="tr-TR"/>
              </w:rPr>
              <w:t xml:space="preserve"> – </w:t>
            </w:r>
            <w:proofErr w:type="spellStart"/>
            <w:r w:rsidRPr="003C0137">
              <w:rPr>
                <w:szCs w:val="16"/>
                <w:lang w:val="tr-TR"/>
              </w:rPr>
              <w:t>advisory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note</w:t>
            </w:r>
            <w:proofErr w:type="spellEnd"/>
            <w:r w:rsidRPr="003C0137">
              <w:rPr>
                <w:szCs w:val="16"/>
                <w:lang w:val="tr-TR"/>
              </w:rPr>
              <w:t xml:space="preserve"> n</w:t>
            </w:r>
            <w:r w:rsidRPr="003C0137">
              <w:rPr>
                <w:szCs w:val="16"/>
                <w:lang w:val="tr-TR"/>
              </w:rPr>
              <w:t>o:91)</w:t>
            </w:r>
          </w:p>
          <w:p w:rsidR="00000000" w:rsidRPr="003C0137" w:rsidRDefault="00D35FDE" w:rsidP="003C0137">
            <w:pPr>
              <w:pStyle w:val="Kaynakca"/>
              <w:numPr>
                <w:ilvl w:val="0"/>
                <w:numId w:val="6"/>
              </w:numPr>
              <w:spacing w:before="0" w:after="0"/>
              <w:rPr>
                <w:szCs w:val="16"/>
              </w:rPr>
            </w:pPr>
            <w:proofErr w:type="spellStart"/>
            <w:r w:rsidRPr="003C0137">
              <w:rPr>
                <w:szCs w:val="16"/>
                <w:lang w:val="tr-TR"/>
              </w:rPr>
              <w:t>Non-sensory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assesment</w:t>
            </w:r>
            <w:proofErr w:type="spellEnd"/>
            <w:r w:rsidRPr="003C0137">
              <w:rPr>
                <w:szCs w:val="16"/>
                <w:lang w:val="tr-TR"/>
              </w:rPr>
              <w:t xml:space="preserve"> of </w:t>
            </w:r>
            <w:proofErr w:type="spellStart"/>
            <w:r w:rsidRPr="003C0137">
              <w:rPr>
                <w:szCs w:val="16"/>
                <w:lang w:val="tr-TR"/>
              </w:rPr>
              <w:t>fish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quality</w:t>
            </w:r>
            <w:proofErr w:type="spellEnd"/>
            <w:r w:rsidRPr="003C0137">
              <w:rPr>
                <w:szCs w:val="16"/>
                <w:lang w:val="tr-TR"/>
              </w:rPr>
              <w:t xml:space="preserve"> (</w:t>
            </w:r>
            <w:proofErr w:type="spellStart"/>
            <w:r w:rsidRPr="003C0137">
              <w:rPr>
                <w:szCs w:val="16"/>
                <w:lang w:val="tr-TR"/>
              </w:rPr>
              <w:t>Torry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research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station</w:t>
            </w:r>
            <w:proofErr w:type="spellEnd"/>
            <w:r w:rsidRPr="003C0137">
              <w:rPr>
                <w:szCs w:val="16"/>
                <w:lang w:val="tr-TR"/>
              </w:rPr>
              <w:t xml:space="preserve"> – </w:t>
            </w:r>
            <w:proofErr w:type="spellStart"/>
            <w:r w:rsidRPr="003C0137">
              <w:rPr>
                <w:szCs w:val="16"/>
                <w:lang w:val="tr-TR"/>
              </w:rPr>
              <w:t>advisory</w:t>
            </w:r>
            <w:proofErr w:type="spellEnd"/>
            <w:r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Pr="003C0137">
              <w:rPr>
                <w:szCs w:val="16"/>
                <w:lang w:val="tr-TR"/>
              </w:rPr>
              <w:t>note</w:t>
            </w:r>
            <w:proofErr w:type="spellEnd"/>
            <w:r w:rsidRPr="003C0137">
              <w:rPr>
                <w:szCs w:val="16"/>
                <w:lang w:val="tr-TR"/>
              </w:rPr>
              <w:t xml:space="preserve"> no:92)</w:t>
            </w:r>
          </w:p>
          <w:p w:rsidR="00000000" w:rsidRPr="003C0137" w:rsidRDefault="003C0137" w:rsidP="003C0137">
            <w:pPr>
              <w:pStyle w:val="Kaynakca"/>
              <w:numPr>
                <w:ilvl w:val="0"/>
                <w:numId w:val="6"/>
              </w:numPr>
              <w:spacing w:before="0" w:after="0"/>
              <w:rPr>
                <w:szCs w:val="16"/>
              </w:rPr>
            </w:pPr>
            <w:r>
              <w:rPr>
                <w:szCs w:val="16"/>
                <w:lang w:val="tr-TR"/>
              </w:rPr>
              <w:t>FAO Teknik Not.</w:t>
            </w:r>
            <w:r w:rsidR="00D35FDE" w:rsidRPr="003C0137">
              <w:rPr>
                <w:szCs w:val="16"/>
                <w:lang w:val="tr-TR"/>
              </w:rPr>
              <w:t xml:space="preserve"> 2007. </w:t>
            </w:r>
            <w:r w:rsidR="00D35FDE" w:rsidRPr="003C0137">
              <w:rPr>
                <w:szCs w:val="16"/>
                <w:lang w:val="tr-TR"/>
              </w:rPr>
              <w:t>TAZE BALIKTA KALİTE VE KALİTE DEĞİŞİMLERİ</w:t>
            </w:r>
            <w:r w:rsidR="00D35FDE" w:rsidRPr="003C0137">
              <w:rPr>
                <w:szCs w:val="16"/>
                <w:lang w:val="tr-TR"/>
              </w:rPr>
              <w:t xml:space="preserve"> Nobel yayın dağıtım. Ltd. Şti. ISBN: 978-605-395-038-7</w:t>
            </w:r>
          </w:p>
          <w:p w:rsidR="003C0137" w:rsidRPr="003C0137" w:rsidRDefault="003C0137" w:rsidP="003C0137">
            <w:pPr>
              <w:pStyle w:val="Kaynakca"/>
              <w:numPr>
                <w:ilvl w:val="0"/>
                <w:numId w:val="6"/>
              </w:numPr>
              <w:spacing w:before="0" w:after="0"/>
              <w:rPr>
                <w:szCs w:val="16"/>
              </w:rPr>
            </w:pPr>
            <w:proofErr w:type="spellStart"/>
            <w:r>
              <w:rPr>
                <w:szCs w:val="16"/>
                <w:lang w:val="tr-TR"/>
              </w:rPr>
              <w:t>Boziaris</w:t>
            </w:r>
            <w:proofErr w:type="spellEnd"/>
            <w:r>
              <w:rPr>
                <w:szCs w:val="16"/>
                <w:lang w:val="tr-TR"/>
              </w:rPr>
              <w:t>, I.S.</w:t>
            </w:r>
            <w:r w:rsidR="00D35FDE" w:rsidRPr="003C0137">
              <w:rPr>
                <w:szCs w:val="16"/>
                <w:lang w:val="tr-TR"/>
              </w:rPr>
              <w:t xml:space="preserve"> 2014. </w:t>
            </w:r>
            <w:proofErr w:type="spellStart"/>
            <w:r w:rsidR="00D35FDE" w:rsidRPr="003C0137">
              <w:rPr>
                <w:szCs w:val="16"/>
                <w:lang w:val="tr-TR"/>
              </w:rPr>
              <w:t>Seafood</w:t>
            </w:r>
            <w:proofErr w:type="spellEnd"/>
            <w:r w:rsidR="00D35FDE" w:rsidRPr="003C0137">
              <w:rPr>
                <w:szCs w:val="16"/>
                <w:lang w:val="tr-TR"/>
              </w:rPr>
              <w:t xml:space="preserve"> </w:t>
            </w:r>
            <w:proofErr w:type="spellStart"/>
            <w:r w:rsidR="00D35FDE" w:rsidRPr="003C0137">
              <w:rPr>
                <w:szCs w:val="16"/>
                <w:lang w:val="tr-TR"/>
              </w:rPr>
              <w:t>Processing</w:t>
            </w:r>
            <w:proofErr w:type="spellEnd"/>
            <w:r w:rsidR="00D35FDE" w:rsidRPr="003C0137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Quality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Safety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="00D35FDE" w:rsidRPr="003C0137">
              <w:rPr>
                <w:szCs w:val="16"/>
                <w:lang w:val="tr-TR"/>
              </w:rPr>
              <w:t>Blackwell</w:t>
            </w:r>
            <w:proofErr w:type="spellEnd"/>
            <w:r w:rsidR="00D35FDE" w:rsidRPr="003C0137">
              <w:rPr>
                <w:szCs w:val="16"/>
                <w:lang w:val="tr-TR"/>
              </w:rPr>
              <w:t xml:space="preserve"> Publishing.</w:t>
            </w:r>
            <w:r>
              <w:rPr>
                <w:szCs w:val="16"/>
                <w:lang w:val="tr-TR"/>
              </w:rPr>
              <w:t xml:space="preserve"> ISBN: </w:t>
            </w:r>
            <w:r>
              <w:rPr>
                <w:rFonts w:ascii="TimesTen-Roman" w:eastAsiaTheme="minorHAnsi" w:hAnsi="TimesTen-Roman" w:cs="TimesTen-Roman"/>
                <w:color w:val="231F20"/>
                <w:szCs w:val="16"/>
                <w:lang w:eastAsia="en-US"/>
              </w:rPr>
              <w:t>978-1-118-34621-1</w:t>
            </w:r>
          </w:p>
          <w:p w:rsidR="00BC32DD" w:rsidRPr="001A2552" w:rsidRDefault="00BC32DD" w:rsidP="003C0137">
            <w:pPr>
              <w:pStyle w:val="Kaynakca"/>
              <w:spacing w:before="0" w:after="0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D35FDE">
            <w:pPr>
              <w:pStyle w:val="DersBasliklar"/>
              <w:spacing w:before="0" w:after="0"/>
              <w:ind w:left="0"/>
              <w:jc w:val="left"/>
              <w:rPr>
                <w:szCs w:val="16"/>
              </w:rPr>
            </w:pPr>
            <w:proofErr w:type="gramStart"/>
            <w:r>
              <w:rPr>
                <w:szCs w:val="16"/>
              </w:rPr>
              <w:t>in</w:t>
            </w:r>
            <w:proofErr w:type="gramEnd"/>
            <w:r>
              <w:rPr>
                <w:szCs w:val="16"/>
              </w:rPr>
              <w:t xml:space="preserve">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C0137">
            <w:pPr>
              <w:pStyle w:val="DersBasliklar"/>
              <w:spacing w:before="0" w:after="0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C0137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C0137">
            <w:pPr>
              <w:pStyle w:val="DersBasliklar"/>
              <w:spacing w:before="0" w:after="0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C0137" w:rsidP="003C0137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</w:tbl>
    <w:p w:rsidR="00BC32DD" w:rsidRPr="001A2552" w:rsidRDefault="00BC32DD" w:rsidP="003C0137">
      <w:pPr>
        <w:rPr>
          <w:sz w:val="16"/>
          <w:szCs w:val="16"/>
        </w:rPr>
      </w:pPr>
    </w:p>
    <w:p w:rsidR="00BC32DD" w:rsidRPr="001A2552" w:rsidRDefault="00BC32DD" w:rsidP="003C0137">
      <w:pPr>
        <w:rPr>
          <w:sz w:val="16"/>
          <w:szCs w:val="16"/>
        </w:rPr>
      </w:pPr>
    </w:p>
    <w:p w:rsidR="00BC32DD" w:rsidRPr="001A2552" w:rsidRDefault="00BC32DD" w:rsidP="003C0137">
      <w:pPr>
        <w:rPr>
          <w:sz w:val="16"/>
          <w:szCs w:val="16"/>
        </w:rPr>
      </w:pPr>
    </w:p>
    <w:p w:rsidR="00BC32DD" w:rsidRDefault="00BC32DD" w:rsidP="003C0137"/>
    <w:p w:rsidR="00EB0AE2" w:rsidRDefault="00D35FDE" w:rsidP="003C01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Ten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B4E"/>
    <w:multiLevelType w:val="hybridMultilevel"/>
    <w:tmpl w:val="B59E1E4C"/>
    <w:lvl w:ilvl="0" w:tplc="B29EE9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4A58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B89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446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0B2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0E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4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9A4F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62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0178"/>
    <w:multiLevelType w:val="hybridMultilevel"/>
    <w:tmpl w:val="2F403AD2"/>
    <w:lvl w:ilvl="0" w:tplc="081C5B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A33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43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88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698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AB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E0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C5D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22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05CB"/>
    <w:multiLevelType w:val="hybridMultilevel"/>
    <w:tmpl w:val="F01027E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4197F"/>
    <w:multiLevelType w:val="hybridMultilevel"/>
    <w:tmpl w:val="CA465344"/>
    <w:lvl w:ilvl="0" w:tplc="F3221D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3A6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8F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AED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AB7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28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C3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F4FE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23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E5D30"/>
    <w:multiLevelType w:val="hybridMultilevel"/>
    <w:tmpl w:val="96B8A89C"/>
    <w:lvl w:ilvl="0" w:tplc="E8C0C2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26A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2A3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4B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287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A0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ED7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0B9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0C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867E8"/>
    <w:multiLevelType w:val="hybridMultilevel"/>
    <w:tmpl w:val="F5B6D868"/>
    <w:lvl w:ilvl="0" w:tplc="C9F411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4CB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C3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EA0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AB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AE7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ED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21D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8E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C0137"/>
    <w:rsid w:val="003D47FD"/>
    <w:rsid w:val="0051380B"/>
    <w:rsid w:val="00832BE3"/>
    <w:rsid w:val="00BC32DD"/>
    <w:rsid w:val="00D3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B4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76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7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8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9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2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2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07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0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47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45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8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8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9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9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8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3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0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1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3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</dc:creator>
  <cp:keywords/>
  <dc:description/>
  <cp:lastModifiedBy>Windows Kullanıcısı</cp:lastModifiedBy>
  <cp:revision>3</cp:revision>
  <dcterms:created xsi:type="dcterms:W3CDTF">2021-12-16T11:18:00Z</dcterms:created>
  <dcterms:modified xsi:type="dcterms:W3CDTF">2021-12-16T11:19:00Z</dcterms:modified>
</cp:coreProperties>
</file>