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bookmarkStart w:id="0" w:name="_GoBack"/>
        <w:tc>
          <w:tcPr>
            <w:tcW w:w="6068" w:type="dxa"/>
          </w:tcPr>
          <w:p w:rsidR="00BC32DD" w:rsidRPr="001A2552" w:rsidRDefault="00611BE9" w:rsidP="00832AEF">
            <w:pPr>
              <w:pStyle w:val="DersBilgileri"/>
              <w:rPr>
                <w:b/>
                <w:bCs/>
                <w:szCs w:val="16"/>
              </w:rPr>
            </w:pPr>
            <w:r>
              <w:fldChar w:fldCharType="begin"/>
            </w:r>
            <w:r>
              <w:instrText xml:space="preserve"> HYPERLINK "https://ekampus.ankara.edu.tr/course/view.php?id=13332" \o "[519630] (VME4427-E) INTERNAL MEDICINE I" </w:instrText>
            </w:r>
            <w:r>
              <w:fldChar w:fldCharType="separate"/>
            </w:r>
            <w:r>
              <w:rPr>
                <w:rStyle w:val="Kpr"/>
              </w:rPr>
              <w:t>(VME4427-E) INTERNAL MEDICINE I</w:t>
            </w:r>
            <w:r>
              <w:fldChar w:fldCharType="end"/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611BE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Osman Safa TERZİ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611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611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611B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  <w:r>
              <w:t>INTERNAL MEDICINE I (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Cat</w:t>
            </w:r>
            <w:proofErr w:type="spellEnd"/>
            <w:r>
              <w:t>)</w:t>
            </w: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  <w:r>
              <w:t>INTERNAL MEDICINE I (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Cat</w:t>
            </w:r>
            <w:proofErr w:type="spellEnd"/>
            <w:r>
              <w:t>)</w:t>
            </w: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611BE9" w:rsidRPr="003D47FD" w:rsidRDefault="00611BE9" w:rsidP="00611BE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611BE9" w:rsidRPr="00EB7369" w:rsidRDefault="00611BE9" w:rsidP="00611BE9">
            <w:pPr>
              <w:pStyle w:val="Kaynakca"/>
              <w:ind w:left="144" w:firstLine="0"/>
              <w:rPr>
                <w:szCs w:val="16"/>
              </w:rPr>
            </w:pPr>
            <w:r w:rsidRPr="00EB7369">
              <w:rPr>
                <w:szCs w:val="16"/>
              </w:rPr>
              <w:t xml:space="preserve">Small animal internal medicine / [edited by] Richard W. Nelson, C. Guillermo </w:t>
            </w:r>
            <w:proofErr w:type="spellStart"/>
            <w:r w:rsidRPr="00EB7369">
              <w:rPr>
                <w:szCs w:val="16"/>
              </w:rPr>
              <w:t>Couto</w:t>
            </w:r>
            <w:proofErr w:type="spellEnd"/>
            <w:r w:rsidRPr="00EB7369">
              <w:rPr>
                <w:szCs w:val="16"/>
              </w:rPr>
              <w:t>.—4th ed.</w:t>
            </w:r>
          </w:p>
          <w:p w:rsidR="00611BE9" w:rsidRPr="00910641" w:rsidRDefault="00611BE9" w:rsidP="00611BE9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611BE9" w:rsidRPr="001A2552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611BE9" w:rsidRPr="00910641" w:rsidRDefault="00611BE9" w:rsidP="00611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611BE9" w:rsidRPr="001D1DAA" w:rsidRDefault="00611BE9" w:rsidP="00611BE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611BE9" w:rsidRPr="001A2552" w:rsidRDefault="00611BE9" w:rsidP="00611BE9">
            <w:pPr>
              <w:pStyle w:val="DersBilgileri"/>
              <w:rPr>
                <w:szCs w:val="16"/>
              </w:rPr>
            </w:pPr>
          </w:p>
        </w:tc>
      </w:tr>
      <w:tr w:rsidR="00611BE9" w:rsidRPr="001A2552" w:rsidTr="00832AEF">
        <w:trPr>
          <w:jc w:val="center"/>
        </w:trPr>
        <w:tc>
          <w:tcPr>
            <w:tcW w:w="2745" w:type="dxa"/>
            <w:vAlign w:val="center"/>
          </w:tcPr>
          <w:p w:rsidR="00611BE9" w:rsidRDefault="00611BE9" w:rsidP="00611BE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611BE9" w:rsidRPr="001D1DAA" w:rsidRDefault="00611BE9" w:rsidP="00611BE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611BE9" w:rsidRPr="001A2552" w:rsidRDefault="00611BE9" w:rsidP="00611BE9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54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11BE9"/>
    <w:rsid w:val="00832BE3"/>
    <w:rsid w:val="00BC32DD"/>
    <w:rsid w:val="00D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26A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611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computer</cp:lastModifiedBy>
  <cp:revision>2</cp:revision>
  <dcterms:created xsi:type="dcterms:W3CDTF">2022-01-07T05:29:00Z</dcterms:created>
  <dcterms:modified xsi:type="dcterms:W3CDTF">2022-01-07T05:29:00Z</dcterms:modified>
</cp:coreProperties>
</file>