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FB" w:rsidRDefault="00E215E1" w:rsidP="001520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SOPHOKLES</w:t>
      </w:r>
    </w:p>
    <w:p w:rsidR="00152079" w:rsidRDefault="00152079" w:rsidP="001520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943E1B" w:rsidRDefault="00E215E1" w:rsidP="00E215E1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Sophokles, </w:t>
      </w:r>
      <w:r w:rsidR="000E1AA5">
        <w:rPr>
          <w:rFonts w:ascii="Times New Roman" w:hAnsi="Times New Roman" w:cs="Times New Roman"/>
          <w:sz w:val="28"/>
        </w:rPr>
        <w:t xml:space="preserve">M.Ö. </w:t>
      </w:r>
      <w:r>
        <w:rPr>
          <w:rFonts w:ascii="Times New Roman" w:hAnsi="Times New Roman" w:cs="Times New Roman"/>
          <w:sz w:val="28"/>
        </w:rPr>
        <w:t>496 yılında Atina yakınındaki Kolonos</w:t>
      </w:r>
      <w:r w:rsidR="00480146">
        <w:rPr>
          <w:rFonts w:ascii="Times New Roman" w:hAnsi="Times New Roman" w:cs="Times New Roman"/>
          <w:sz w:val="28"/>
        </w:rPr>
        <w:t xml:space="preserve"> </w:t>
      </w:r>
      <w:r w:rsidR="00480146" w:rsidRPr="00480146">
        <w:rPr>
          <w:rFonts w:ascii="Times New Roman" w:hAnsi="Times New Roman" w:cs="Times New Roman"/>
          <w:i/>
          <w:sz w:val="28"/>
        </w:rPr>
        <w:t>demos</w:t>
      </w:r>
      <w:r w:rsidR="00480146">
        <w:rPr>
          <w:rFonts w:ascii="Times New Roman" w:hAnsi="Times New Roman" w:cs="Times New Roman"/>
          <w:sz w:val="28"/>
        </w:rPr>
        <w:t>unda</w:t>
      </w:r>
      <w:r>
        <w:rPr>
          <w:rFonts w:ascii="Times New Roman" w:hAnsi="Times New Roman" w:cs="Times New Roman"/>
          <w:sz w:val="28"/>
        </w:rPr>
        <w:t xml:space="preserve"> doğmuştur. Babası Sophillos adında zengin bir silah tüccarıydı.</w:t>
      </w:r>
      <w:r w:rsidR="0042408F">
        <w:rPr>
          <w:rFonts w:ascii="Times New Roman" w:hAnsi="Times New Roman" w:cs="Times New Roman"/>
          <w:sz w:val="28"/>
        </w:rPr>
        <w:t xml:space="preserve"> Atinalı devlet adamı Perikles’in ve ünlü heykeltıraş Pheidias’ın arkadaşıydı.</w:t>
      </w:r>
      <w:r w:rsidR="00944B0A">
        <w:rPr>
          <w:rFonts w:ascii="Times New Roman" w:hAnsi="Times New Roman" w:cs="Times New Roman"/>
          <w:sz w:val="28"/>
        </w:rPr>
        <w:t xml:space="preserve"> Atina’da yaşamış ve Atina’da ölmüştür. </w:t>
      </w:r>
    </w:p>
    <w:p w:rsidR="00943E1B" w:rsidRDefault="00943E1B" w:rsidP="00E215E1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B592F">
        <w:rPr>
          <w:rFonts w:ascii="Times New Roman" w:hAnsi="Times New Roman" w:cs="Times New Roman"/>
          <w:sz w:val="28"/>
        </w:rPr>
        <w:t xml:space="preserve">Sophokles’in Salamis zaferini kutlamak </w:t>
      </w:r>
      <w:r>
        <w:rPr>
          <w:rFonts w:ascii="Times New Roman" w:hAnsi="Times New Roman" w:cs="Times New Roman"/>
          <w:sz w:val="28"/>
        </w:rPr>
        <w:t>için</w:t>
      </w:r>
      <w:r w:rsidR="001B592F">
        <w:rPr>
          <w:rFonts w:ascii="Times New Roman" w:hAnsi="Times New Roman" w:cs="Times New Roman"/>
          <w:sz w:val="28"/>
        </w:rPr>
        <w:t xml:space="preserve"> </w:t>
      </w:r>
      <w:r w:rsidR="000C67A7">
        <w:rPr>
          <w:rFonts w:ascii="Times New Roman" w:hAnsi="Times New Roman" w:cs="Times New Roman"/>
          <w:sz w:val="28"/>
        </w:rPr>
        <w:t>düzenlenen gençler korosunu yönettiği bilinmektedir.</w:t>
      </w:r>
      <w:r>
        <w:rPr>
          <w:rFonts w:ascii="Times New Roman" w:hAnsi="Times New Roman" w:cs="Times New Roman"/>
          <w:sz w:val="28"/>
        </w:rPr>
        <w:t xml:space="preserve"> Sophokles Atina’nın siyasal yaşamında önemli görevler üstlenmiştir: </w:t>
      </w:r>
      <w:r w:rsidR="00791AD0">
        <w:rPr>
          <w:rFonts w:ascii="Times New Roman" w:hAnsi="Times New Roman" w:cs="Times New Roman"/>
          <w:sz w:val="28"/>
        </w:rPr>
        <w:t>M.Ö. 441/440 yılında</w:t>
      </w:r>
      <w:r w:rsidR="00945779">
        <w:rPr>
          <w:rFonts w:ascii="Times New Roman" w:hAnsi="Times New Roman" w:cs="Times New Roman"/>
          <w:sz w:val="28"/>
        </w:rPr>
        <w:t xml:space="preserve"> ortaya çıkan</w:t>
      </w:r>
      <w:r>
        <w:rPr>
          <w:rFonts w:ascii="Times New Roman" w:hAnsi="Times New Roman" w:cs="Times New Roman"/>
          <w:sz w:val="28"/>
        </w:rPr>
        <w:t xml:space="preserve"> </w:t>
      </w:r>
      <w:r w:rsidR="00791AD0">
        <w:rPr>
          <w:rFonts w:ascii="Times New Roman" w:hAnsi="Times New Roman" w:cs="Times New Roman"/>
          <w:sz w:val="28"/>
        </w:rPr>
        <w:t xml:space="preserve">ayaklanmayı bastırmak üzere </w:t>
      </w:r>
      <w:r w:rsidR="00791AD0" w:rsidRPr="00791AD0">
        <w:rPr>
          <w:rFonts w:ascii="Times New Roman" w:hAnsi="Times New Roman" w:cs="Times New Roman"/>
          <w:i/>
          <w:sz w:val="28"/>
        </w:rPr>
        <w:t>strategos</w:t>
      </w:r>
      <w:r w:rsidR="00791AD0">
        <w:rPr>
          <w:rFonts w:ascii="Times New Roman" w:hAnsi="Times New Roman" w:cs="Times New Roman"/>
          <w:sz w:val="28"/>
        </w:rPr>
        <w:t xml:space="preserve"> olarak atanmıştır.</w:t>
      </w:r>
      <w:r w:rsidR="00A0696D">
        <w:rPr>
          <w:rFonts w:ascii="Times New Roman" w:hAnsi="Times New Roman" w:cs="Times New Roman"/>
          <w:sz w:val="28"/>
        </w:rPr>
        <w:t xml:space="preserve"> </w:t>
      </w:r>
      <w:r w:rsidR="00AC6428">
        <w:rPr>
          <w:rFonts w:ascii="Times New Roman" w:hAnsi="Times New Roman" w:cs="Times New Roman"/>
          <w:sz w:val="28"/>
        </w:rPr>
        <w:t xml:space="preserve">M.Ö. 406 yılında, Euripides’in ölüm haberini alınca Sophokles tragedya gösterilerine yas giysileri içinde gelerek </w:t>
      </w:r>
      <w:r w:rsidR="00064AF9">
        <w:rPr>
          <w:rFonts w:ascii="Times New Roman" w:hAnsi="Times New Roman" w:cs="Times New Roman"/>
          <w:sz w:val="28"/>
        </w:rPr>
        <w:t>ona d</w:t>
      </w:r>
      <w:r w:rsidR="00AC6428">
        <w:rPr>
          <w:rFonts w:ascii="Times New Roman" w:hAnsi="Times New Roman" w:cs="Times New Roman"/>
          <w:sz w:val="28"/>
        </w:rPr>
        <w:t>uyduğu saygıyı göstermiştir.</w:t>
      </w:r>
    </w:p>
    <w:p w:rsidR="00487B58" w:rsidRDefault="00487B58" w:rsidP="00E215E1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2408F">
        <w:rPr>
          <w:rFonts w:ascii="Times New Roman" w:hAnsi="Times New Roman" w:cs="Times New Roman"/>
          <w:sz w:val="28"/>
        </w:rPr>
        <w:t xml:space="preserve">Sophokles, eserlerinde yaşadığı dönemdeki Atina’nın görkemini, Perikles’in dönemini dile getirmiştir. </w:t>
      </w:r>
      <w:r w:rsidR="001626A8">
        <w:rPr>
          <w:rFonts w:ascii="Times New Roman" w:hAnsi="Times New Roman" w:cs="Times New Roman"/>
          <w:sz w:val="28"/>
        </w:rPr>
        <w:t>Sophokles, ilk</w:t>
      </w:r>
      <w:r w:rsidR="001F2538">
        <w:rPr>
          <w:rFonts w:ascii="Times New Roman" w:hAnsi="Times New Roman" w:cs="Times New Roman"/>
          <w:sz w:val="28"/>
        </w:rPr>
        <w:t xml:space="preserve"> tragedya oyununu M.Ö. 468 yılında yazmıştır.</w:t>
      </w:r>
      <w:r w:rsidR="00F361ED">
        <w:rPr>
          <w:rFonts w:ascii="Times New Roman" w:hAnsi="Times New Roman" w:cs="Times New Roman"/>
          <w:sz w:val="28"/>
        </w:rPr>
        <w:t xml:space="preserve"> </w:t>
      </w:r>
      <w:r w:rsidR="00945779">
        <w:rPr>
          <w:rFonts w:ascii="Times New Roman" w:hAnsi="Times New Roman" w:cs="Times New Roman"/>
          <w:sz w:val="28"/>
        </w:rPr>
        <w:t xml:space="preserve">Ayrıca bu yılda yapılan tragedya yarışmasında Aiskhylos’u yenmiştir. </w:t>
      </w:r>
      <w:r w:rsidR="00F361ED">
        <w:rPr>
          <w:rFonts w:ascii="Times New Roman" w:hAnsi="Times New Roman" w:cs="Times New Roman"/>
          <w:sz w:val="28"/>
        </w:rPr>
        <w:t xml:space="preserve">Byzantionlu Aristophanes’e göre; yüz </w:t>
      </w:r>
      <w:r w:rsidR="00024B9A">
        <w:rPr>
          <w:rFonts w:ascii="Times New Roman" w:hAnsi="Times New Roman" w:cs="Times New Roman"/>
          <w:sz w:val="28"/>
        </w:rPr>
        <w:t xml:space="preserve">otuz </w:t>
      </w:r>
      <w:r w:rsidR="00F361ED">
        <w:rPr>
          <w:rFonts w:ascii="Times New Roman" w:hAnsi="Times New Roman" w:cs="Times New Roman"/>
          <w:sz w:val="28"/>
        </w:rPr>
        <w:t>oyun yazmıştır.</w:t>
      </w:r>
      <w:r w:rsidR="001831BB">
        <w:rPr>
          <w:rFonts w:ascii="Times New Roman" w:hAnsi="Times New Roman" w:cs="Times New Roman"/>
          <w:sz w:val="28"/>
        </w:rPr>
        <w:t xml:space="preserve"> </w:t>
      </w:r>
      <w:r w:rsidR="009B69E2">
        <w:rPr>
          <w:rFonts w:ascii="Times New Roman" w:hAnsi="Times New Roman" w:cs="Times New Roman"/>
          <w:sz w:val="28"/>
        </w:rPr>
        <w:t xml:space="preserve">Doksan yaşında bile eser yazmaya devam etmiştir. </w:t>
      </w:r>
      <w:r w:rsidR="00952CEC">
        <w:rPr>
          <w:rFonts w:ascii="Times New Roman" w:hAnsi="Times New Roman" w:cs="Times New Roman"/>
          <w:sz w:val="28"/>
        </w:rPr>
        <w:t xml:space="preserve">M.Ö. 409 yılında seksen dokuz yaşındayken yazdığı </w:t>
      </w:r>
      <w:r w:rsidR="00952CEC" w:rsidRPr="00952CEC">
        <w:rPr>
          <w:rFonts w:ascii="Times New Roman" w:hAnsi="Times New Roman" w:cs="Times New Roman"/>
          <w:i/>
          <w:sz w:val="28"/>
        </w:rPr>
        <w:t>Philoktetes</w:t>
      </w:r>
      <w:r w:rsidR="00952CEC">
        <w:rPr>
          <w:rFonts w:ascii="Times New Roman" w:hAnsi="Times New Roman" w:cs="Times New Roman"/>
          <w:sz w:val="28"/>
        </w:rPr>
        <w:t xml:space="preserve">’i bizzat kendisi sahneye koymuştur. </w:t>
      </w:r>
      <w:r w:rsidR="00952CEC" w:rsidRPr="004F76F6">
        <w:rPr>
          <w:rFonts w:ascii="Times New Roman" w:hAnsi="Times New Roman" w:cs="Times New Roman"/>
          <w:i/>
          <w:sz w:val="28"/>
        </w:rPr>
        <w:t>Oidipus Kolonos</w:t>
      </w:r>
      <w:r w:rsidR="00952CEC">
        <w:rPr>
          <w:rFonts w:ascii="Times New Roman" w:hAnsi="Times New Roman" w:cs="Times New Roman"/>
          <w:sz w:val="28"/>
        </w:rPr>
        <w:t>’ta adlı eseri ise ölümünden sonra</w:t>
      </w:r>
      <w:r w:rsidR="00945779">
        <w:rPr>
          <w:rFonts w:ascii="Times New Roman" w:hAnsi="Times New Roman" w:cs="Times New Roman"/>
          <w:sz w:val="28"/>
        </w:rPr>
        <w:t xml:space="preserve"> yeğenin denetiminde</w:t>
      </w:r>
      <w:r w:rsidR="00952CEC">
        <w:rPr>
          <w:rFonts w:ascii="Times New Roman" w:hAnsi="Times New Roman" w:cs="Times New Roman"/>
          <w:sz w:val="28"/>
        </w:rPr>
        <w:t xml:space="preserve"> sahnelenmiştir.</w:t>
      </w:r>
    </w:p>
    <w:p w:rsidR="00C60578" w:rsidRDefault="004648EA" w:rsidP="00247821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043CA">
        <w:rPr>
          <w:rFonts w:ascii="Times New Roman" w:hAnsi="Times New Roman" w:cs="Times New Roman"/>
          <w:sz w:val="28"/>
        </w:rPr>
        <w:t xml:space="preserve"> </w:t>
      </w:r>
      <w:r w:rsidR="000F634A">
        <w:rPr>
          <w:rFonts w:ascii="Times New Roman" w:hAnsi="Times New Roman" w:cs="Times New Roman"/>
          <w:sz w:val="28"/>
        </w:rPr>
        <w:t xml:space="preserve">Sophokles’in oyunlarında insan ön plandadır. Hem Atina geleneklerine bağlı olan hem de dindar bir insandı. M.Ö. 420 yılında Atina’ya getirilen </w:t>
      </w:r>
      <w:r w:rsidR="000F634A">
        <w:rPr>
          <w:rFonts w:ascii="Times New Roman" w:hAnsi="Times New Roman" w:cs="Times New Roman"/>
          <w:sz w:val="28"/>
        </w:rPr>
        <w:lastRenderedPageBreak/>
        <w:t>Asklepios’un heykeli, tapınağın içine konuluncaya kadar Sophokles’in evinde muhafaza edilmiştir.</w:t>
      </w:r>
    </w:p>
    <w:p w:rsidR="00247821" w:rsidRDefault="00247821" w:rsidP="00247821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Sophokles, tragedyaya üç yenilik getirmiştir:</w:t>
      </w:r>
    </w:p>
    <w:p w:rsidR="00247821" w:rsidRDefault="00247821" w:rsidP="00247821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Koronun sayısını on ikiden on beşe çıkarmış,</w:t>
      </w:r>
    </w:p>
    <w:p w:rsidR="00247821" w:rsidRDefault="00E061B0" w:rsidP="00247821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Tragedyaya</w:t>
      </w:r>
      <w:r w:rsidR="00247821">
        <w:rPr>
          <w:rFonts w:ascii="Times New Roman" w:hAnsi="Times New Roman" w:cs="Times New Roman"/>
          <w:sz w:val="28"/>
        </w:rPr>
        <w:t xml:space="preserve"> üçüncü oyuncuyu </w:t>
      </w:r>
      <w:r>
        <w:rPr>
          <w:rFonts w:ascii="Times New Roman" w:hAnsi="Times New Roman" w:cs="Times New Roman"/>
          <w:sz w:val="28"/>
        </w:rPr>
        <w:t>dahil etmiş, böylece diyaloglar artmıştır.</w:t>
      </w:r>
    </w:p>
    <w:p w:rsidR="00DD4787" w:rsidRDefault="00247821" w:rsidP="00DD4787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T</w:t>
      </w:r>
      <w:r w:rsidRPr="004648EA">
        <w:rPr>
          <w:rFonts w:ascii="Times New Roman" w:hAnsi="Times New Roman" w:cs="Times New Roman"/>
          <w:i/>
          <w:sz w:val="28"/>
        </w:rPr>
        <w:t>etralogia</w:t>
      </w:r>
      <w:r>
        <w:rPr>
          <w:rFonts w:ascii="Times New Roman" w:hAnsi="Times New Roman" w:cs="Times New Roman"/>
          <w:sz w:val="28"/>
        </w:rPr>
        <w:t xml:space="preserve"> (üçleme)’yı kaldırıp, tragedyaları bir</w:t>
      </w:r>
      <w:r w:rsidR="00E061B0">
        <w:rPr>
          <w:rFonts w:ascii="Times New Roman" w:hAnsi="Times New Roman" w:cs="Times New Roman"/>
          <w:sz w:val="28"/>
        </w:rPr>
        <w:t xml:space="preserve"> bütün</w:t>
      </w:r>
      <w:r>
        <w:rPr>
          <w:rFonts w:ascii="Times New Roman" w:hAnsi="Times New Roman" w:cs="Times New Roman"/>
          <w:sz w:val="28"/>
        </w:rPr>
        <w:t xml:space="preserve"> oyun olarak işlemiştir. </w:t>
      </w:r>
    </w:p>
    <w:p w:rsidR="00C60578" w:rsidRPr="00C60578" w:rsidRDefault="00C60578" w:rsidP="00C60578">
      <w:pPr>
        <w:spacing w:line="48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061B0" w:rsidRDefault="00E061B0" w:rsidP="00E061B0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Eserlerinde saf Attike lehçesi kullanmıştır. Aiskhylos kadar çok olmasa da mecazi ifadeler de kullanmıştır. </w:t>
      </w:r>
      <w:r w:rsidR="00DD4787">
        <w:rPr>
          <w:rFonts w:ascii="Times New Roman" w:hAnsi="Times New Roman" w:cs="Times New Roman"/>
          <w:sz w:val="28"/>
        </w:rPr>
        <w:t>Son oyunlarında ise Euripides’in izleri görülmektedir.</w:t>
      </w:r>
    </w:p>
    <w:p w:rsidR="00E061B0" w:rsidRPr="00E061B0" w:rsidRDefault="00DD4787" w:rsidP="00E061B0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Oyunlarında daha çok insanın duygularını ve düşüncelerini yansıtmış; adalet kavramını sorgulamış, tanrılara ve dindarlığa önem vermiştir. </w:t>
      </w:r>
    </w:p>
    <w:p w:rsidR="00FD206A" w:rsidRPr="00B51F52" w:rsidRDefault="00247821" w:rsidP="0015207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F6FA4">
        <w:rPr>
          <w:rFonts w:ascii="Times New Roman" w:hAnsi="Times New Roman" w:cs="Times New Roman"/>
          <w:sz w:val="28"/>
        </w:rPr>
        <w:t>Sophokles, tragedyalarını Hellen efsanelerinden esinlenerek yazmış</w:t>
      </w:r>
      <w:r w:rsidR="00E03F57">
        <w:rPr>
          <w:rFonts w:ascii="Times New Roman" w:hAnsi="Times New Roman" w:cs="Times New Roman"/>
          <w:sz w:val="28"/>
        </w:rPr>
        <w:t xml:space="preserve">tır: Thebai, Argos ve Argonautai efsanesi.  </w:t>
      </w:r>
      <w:r w:rsidR="00DF6FA4">
        <w:rPr>
          <w:rFonts w:ascii="Times New Roman" w:hAnsi="Times New Roman" w:cs="Times New Roman"/>
          <w:sz w:val="28"/>
        </w:rPr>
        <w:t>Troya savaşını</w:t>
      </w:r>
      <w:r w:rsidR="00E03F57">
        <w:rPr>
          <w:rFonts w:ascii="Times New Roman" w:hAnsi="Times New Roman" w:cs="Times New Roman"/>
          <w:sz w:val="28"/>
        </w:rPr>
        <w:t xml:space="preserve"> </w:t>
      </w:r>
      <w:r w:rsidR="00DF6FA4">
        <w:rPr>
          <w:rFonts w:ascii="Times New Roman" w:hAnsi="Times New Roman" w:cs="Times New Roman"/>
          <w:sz w:val="28"/>
        </w:rPr>
        <w:t xml:space="preserve">ve sonraki olayları konu almıştır. </w:t>
      </w:r>
      <w:r w:rsidR="00F45239">
        <w:rPr>
          <w:rFonts w:ascii="Times New Roman" w:hAnsi="Times New Roman" w:cs="Times New Roman"/>
          <w:sz w:val="28"/>
        </w:rPr>
        <w:t>Günümüz</w:t>
      </w:r>
      <w:r>
        <w:rPr>
          <w:rFonts w:ascii="Times New Roman" w:hAnsi="Times New Roman" w:cs="Times New Roman"/>
          <w:sz w:val="28"/>
        </w:rPr>
        <w:t xml:space="preserve">e </w:t>
      </w:r>
      <w:r w:rsidR="00F45239">
        <w:rPr>
          <w:rFonts w:ascii="Times New Roman" w:hAnsi="Times New Roman" w:cs="Times New Roman"/>
          <w:sz w:val="28"/>
        </w:rPr>
        <w:t xml:space="preserve">sadece yedi tragedya oyunu ulaşmıştır. </w:t>
      </w:r>
      <w:r w:rsidR="00E061B0">
        <w:rPr>
          <w:rFonts w:ascii="Times New Roman" w:hAnsi="Times New Roman" w:cs="Times New Roman"/>
          <w:sz w:val="28"/>
        </w:rPr>
        <w:t xml:space="preserve">Diğerlerinden de bazı fragmentler kalmıştır. </w:t>
      </w:r>
      <w:r w:rsidR="00F45239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 xml:space="preserve">ragedyaların </w:t>
      </w:r>
      <w:r w:rsidR="00F45239">
        <w:rPr>
          <w:rFonts w:ascii="Times New Roman" w:hAnsi="Times New Roman" w:cs="Times New Roman"/>
          <w:sz w:val="28"/>
        </w:rPr>
        <w:t xml:space="preserve">tarihi sıralaması net olmamakla birlikte günümüze ulaşanlar şunlardır: </w:t>
      </w:r>
      <w:r w:rsidR="00E061B0" w:rsidRPr="00E310F1">
        <w:rPr>
          <w:rFonts w:ascii="Times New Roman" w:hAnsi="Times New Roman" w:cs="Times New Roman"/>
          <w:i/>
          <w:sz w:val="28"/>
        </w:rPr>
        <w:t>Aias, Antigone</w:t>
      </w:r>
      <w:r w:rsidR="00E061B0">
        <w:rPr>
          <w:rFonts w:ascii="Times New Roman" w:hAnsi="Times New Roman" w:cs="Times New Roman"/>
          <w:i/>
          <w:sz w:val="28"/>
        </w:rPr>
        <w:t>,</w:t>
      </w:r>
      <w:r w:rsidR="00E061B0" w:rsidRPr="00E310F1">
        <w:rPr>
          <w:rFonts w:ascii="Times New Roman" w:hAnsi="Times New Roman" w:cs="Times New Roman"/>
          <w:i/>
          <w:sz w:val="28"/>
        </w:rPr>
        <w:t xml:space="preserve"> </w:t>
      </w:r>
      <w:r w:rsidR="00E310F1" w:rsidRPr="00E310F1">
        <w:rPr>
          <w:rFonts w:ascii="Times New Roman" w:hAnsi="Times New Roman" w:cs="Times New Roman"/>
          <w:i/>
          <w:sz w:val="28"/>
        </w:rPr>
        <w:t xml:space="preserve">Elektra, </w:t>
      </w:r>
      <w:r w:rsidR="00E061B0" w:rsidRPr="00E310F1">
        <w:rPr>
          <w:rFonts w:ascii="Times New Roman" w:hAnsi="Times New Roman" w:cs="Times New Roman"/>
          <w:i/>
          <w:sz w:val="28"/>
        </w:rPr>
        <w:t>Trak</w:t>
      </w:r>
      <w:r w:rsidR="00E061B0">
        <w:rPr>
          <w:rFonts w:ascii="Times New Roman" w:hAnsi="Times New Roman" w:cs="Times New Roman"/>
          <w:i/>
          <w:sz w:val="28"/>
        </w:rPr>
        <w:t>h</w:t>
      </w:r>
      <w:r w:rsidR="00E061B0" w:rsidRPr="00E310F1">
        <w:rPr>
          <w:rFonts w:ascii="Times New Roman" w:hAnsi="Times New Roman" w:cs="Times New Roman"/>
          <w:i/>
          <w:sz w:val="28"/>
        </w:rPr>
        <w:t>isli Kadınlar,</w:t>
      </w:r>
      <w:r w:rsidR="00E061B0">
        <w:rPr>
          <w:rFonts w:ascii="Times New Roman" w:hAnsi="Times New Roman" w:cs="Times New Roman"/>
          <w:i/>
          <w:sz w:val="28"/>
        </w:rPr>
        <w:t xml:space="preserve"> </w:t>
      </w:r>
      <w:r w:rsidR="00E310F1" w:rsidRPr="00E310F1">
        <w:rPr>
          <w:rFonts w:ascii="Times New Roman" w:hAnsi="Times New Roman" w:cs="Times New Roman"/>
          <w:i/>
          <w:sz w:val="28"/>
        </w:rPr>
        <w:t>Kral Oidipous</w:t>
      </w:r>
      <w:r w:rsidR="00F45239" w:rsidRPr="00E310F1">
        <w:rPr>
          <w:rFonts w:ascii="Times New Roman" w:hAnsi="Times New Roman" w:cs="Times New Roman"/>
          <w:i/>
          <w:sz w:val="28"/>
        </w:rPr>
        <w:t>, Philoktetes</w:t>
      </w:r>
      <w:r w:rsidR="00F45239" w:rsidRPr="00E310F1">
        <w:rPr>
          <w:rFonts w:ascii="Times New Roman" w:hAnsi="Times New Roman" w:cs="Times New Roman"/>
          <w:sz w:val="28"/>
        </w:rPr>
        <w:t xml:space="preserve"> ve</w:t>
      </w:r>
      <w:r w:rsidR="00F45239" w:rsidRPr="00E310F1">
        <w:rPr>
          <w:rFonts w:ascii="Times New Roman" w:hAnsi="Times New Roman" w:cs="Times New Roman"/>
          <w:i/>
          <w:sz w:val="28"/>
        </w:rPr>
        <w:t xml:space="preserve"> Oidipous Kolonos’</w:t>
      </w:r>
      <w:r w:rsidR="00E310F1" w:rsidRPr="00E310F1">
        <w:rPr>
          <w:rFonts w:ascii="Times New Roman" w:hAnsi="Times New Roman" w:cs="Times New Roman"/>
          <w:i/>
          <w:sz w:val="28"/>
        </w:rPr>
        <w:t>ta.</w:t>
      </w:r>
      <w:r w:rsidR="00E310F1">
        <w:rPr>
          <w:rFonts w:ascii="Times New Roman" w:hAnsi="Times New Roman" w:cs="Times New Roman"/>
          <w:sz w:val="28"/>
        </w:rPr>
        <w:t xml:space="preserve"> </w:t>
      </w:r>
    </w:p>
    <w:sectPr w:rsidR="00FD206A" w:rsidRPr="00B51F52" w:rsidSect="00730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9D1" w:rsidRDefault="00C479D1" w:rsidP="00E45BF9">
      <w:pPr>
        <w:spacing w:after="0" w:line="240" w:lineRule="auto"/>
      </w:pPr>
      <w:r>
        <w:separator/>
      </w:r>
    </w:p>
  </w:endnote>
  <w:endnote w:type="continuationSeparator" w:id="0">
    <w:p w:rsidR="00C479D1" w:rsidRDefault="00C479D1" w:rsidP="00E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Pr="00E45BF9" w:rsidRDefault="00E45BF9" w:rsidP="00E45BF9">
    <w:pPr>
      <w:pStyle w:val="AltBilgi"/>
      <w:jc w:val="center"/>
      <w:rPr>
        <w:rFonts w:ascii="Times New Roman" w:hAnsi="Times New Roman" w:cs="Times New Roman"/>
      </w:rPr>
    </w:pPr>
    <w:r w:rsidRPr="00E45BF9">
      <w:rPr>
        <w:rFonts w:ascii="Times New Roman" w:hAnsi="Times New Roman" w:cs="Times New Roman"/>
      </w:rPr>
      <w:t>Dr. Öğr. Üyesi Esra YALAZI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9D1" w:rsidRDefault="00C479D1" w:rsidP="00E45BF9">
      <w:pPr>
        <w:spacing w:after="0" w:line="240" w:lineRule="auto"/>
      </w:pPr>
      <w:r>
        <w:separator/>
      </w:r>
    </w:p>
  </w:footnote>
  <w:footnote w:type="continuationSeparator" w:id="0">
    <w:p w:rsidR="00C479D1" w:rsidRDefault="00C479D1" w:rsidP="00E4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325D6"/>
    <w:multiLevelType w:val="hybridMultilevel"/>
    <w:tmpl w:val="66D473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52"/>
    <w:rsid w:val="000043CA"/>
    <w:rsid w:val="00024B9A"/>
    <w:rsid w:val="00035C71"/>
    <w:rsid w:val="00045F58"/>
    <w:rsid w:val="000525BE"/>
    <w:rsid w:val="00057BEA"/>
    <w:rsid w:val="00064AF9"/>
    <w:rsid w:val="000676A7"/>
    <w:rsid w:val="000B415E"/>
    <w:rsid w:val="000C67A7"/>
    <w:rsid w:val="000C791C"/>
    <w:rsid w:val="000E1AA5"/>
    <w:rsid w:val="000E4C91"/>
    <w:rsid w:val="000F634A"/>
    <w:rsid w:val="00147D06"/>
    <w:rsid w:val="00152079"/>
    <w:rsid w:val="001626A8"/>
    <w:rsid w:val="00180DB6"/>
    <w:rsid w:val="0018201C"/>
    <w:rsid w:val="001831BB"/>
    <w:rsid w:val="0018385A"/>
    <w:rsid w:val="00187E83"/>
    <w:rsid w:val="00194FAC"/>
    <w:rsid w:val="001B3FA5"/>
    <w:rsid w:val="001B592F"/>
    <w:rsid w:val="001D6662"/>
    <w:rsid w:val="001E2F16"/>
    <w:rsid w:val="001F2538"/>
    <w:rsid w:val="00213452"/>
    <w:rsid w:val="00224E1C"/>
    <w:rsid w:val="00247821"/>
    <w:rsid w:val="002B1A45"/>
    <w:rsid w:val="002B4799"/>
    <w:rsid w:val="002F5658"/>
    <w:rsid w:val="00342BB9"/>
    <w:rsid w:val="00365775"/>
    <w:rsid w:val="003B56BB"/>
    <w:rsid w:val="003D184E"/>
    <w:rsid w:val="003D3BEA"/>
    <w:rsid w:val="003E7C84"/>
    <w:rsid w:val="0042408F"/>
    <w:rsid w:val="004279EE"/>
    <w:rsid w:val="004648EA"/>
    <w:rsid w:val="00480146"/>
    <w:rsid w:val="004811A4"/>
    <w:rsid w:val="00487B58"/>
    <w:rsid w:val="004B44C5"/>
    <w:rsid w:val="004D4FB0"/>
    <w:rsid w:val="004E554E"/>
    <w:rsid w:val="004F76F6"/>
    <w:rsid w:val="005A22E0"/>
    <w:rsid w:val="005A724D"/>
    <w:rsid w:val="005C63BB"/>
    <w:rsid w:val="005E2AFF"/>
    <w:rsid w:val="005F2C22"/>
    <w:rsid w:val="00605145"/>
    <w:rsid w:val="00617880"/>
    <w:rsid w:val="00645FD9"/>
    <w:rsid w:val="006531D7"/>
    <w:rsid w:val="0065558B"/>
    <w:rsid w:val="006C1ED7"/>
    <w:rsid w:val="006C1F33"/>
    <w:rsid w:val="006C2F4C"/>
    <w:rsid w:val="006F0813"/>
    <w:rsid w:val="00700739"/>
    <w:rsid w:val="00730C77"/>
    <w:rsid w:val="00791AD0"/>
    <w:rsid w:val="00792E2F"/>
    <w:rsid w:val="00834B12"/>
    <w:rsid w:val="009413B3"/>
    <w:rsid w:val="00943E1B"/>
    <w:rsid w:val="00944B0A"/>
    <w:rsid w:val="00945779"/>
    <w:rsid w:val="00952CEC"/>
    <w:rsid w:val="0097269A"/>
    <w:rsid w:val="009828DA"/>
    <w:rsid w:val="00993F39"/>
    <w:rsid w:val="009A6684"/>
    <w:rsid w:val="009A7216"/>
    <w:rsid w:val="009B69E2"/>
    <w:rsid w:val="009C1850"/>
    <w:rsid w:val="00A0696D"/>
    <w:rsid w:val="00A458B1"/>
    <w:rsid w:val="00A53DC4"/>
    <w:rsid w:val="00A74D64"/>
    <w:rsid w:val="00AC6428"/>
    <w:rsid w:val="00B51F52"/>
    <w:rsid w:val="00B80D16"/>
    <w:rsid w:val="00B90D57"/>
    <w:rsid w:val="00BB00EA"/>
    <w:rsid w:val="00BC7779"/>
    <w:rsid w:val="00BD5DA6"/>
    <w:rsid w:val="00C2634B"/>
    <w:rsid w:val="00C42F38"/>
    <w:rsid w:val="00C479D1"/>
    <w:rsid w:val="00C5760A"/>
    <w:rsid w:val="00C60578"/>
    <w:rsid w:val="00C71E8C"/>
    <w:rsid w:val="00C807B9"/>
    <w:rsid w:val="00CE0DDB"/>
    <w:rsid w:val="00D36093"/>
    <w:rsid w:val="00D404E8"/>
    <w:rsid w:val="00D87A16"/>
    <w:rsid w:val="00DB2CB5"/>
    <w:rsid w:val="00DB4DB1"/>
    <w:rsid w:val="00DC47F9"/>
    <w:rsid w:val="00DD4787"/>
    <w:rsid w:val="00DE03EF"/>
    <w:rsid w:val="00DE6177"/>
    <w:rsid w:val="00DF6FA4"/>
    <w:rsid w:val="00E03F57"/>
    <w:rsid w:val="00E061B0"/>
    <w:rsid w:val="00E20AA6"/>
    <w:rsid w:val="00E215E1"/>
    <w:rsid w:val="00E310F1"/>
    <w:rsid w:val="00E45BF9"/>
    <w:rsid w:val="00E50DCB"/>
    <w:rsid w:val="00E51DE1"/>
    <w:rsid w:val="00E5203A"/>
    <w:rsid w:val="00F361ED"/>
    <w:rsid w:val="00F36A63"/>
    <w:rsid w:val="00F37A1C"/>
    <w:rsid w:val="00F45239"/>
    <w:rsid w:val="00F60B9C"/>
    <w:rsid w:val="00F960FE"/>
    <w:rsid w:val="00F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2B264"/>
  <w15:chartTrackingRefBased/>
  <w15:docId w15:val="{77586693-5CDE-1D4A-B8D0-080B28FE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20"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5BF9"/>
  </w:style>
  <w:style w:type="paragraph" w:styleId="AltBilgi">
    <w:name w:val="footer"/>
    <w:basedOn w:val="Normal"/>
    <w:link w:val="Al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BF9"/>
  </w:style>
  <w:style w:type="paragraph" w:styleId="ListeParagraf">
    <w:name w:val="List Paragraph"/>
    <w:basedOn w:val="Normal"/>
    <w:uiPriority w:val="34"/>
    <w:qFormat/>
    <w:rsid w:val="00DC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97699E-C3C0-E448-8F15-21A94D5A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96</cp:revision>
  <dcterms:created xsi:type="dcterms:W3CDTF">2022-01-17T19:54:00Z</dcterms:created>
  <dcterms:modified xsi:type="dcterms:W3CDTF">2022-01-18T20:35:00Z</dcterms:modified>
</cp:coreProperties>
</file>