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FB" w:rsidRDefault="00FE5F86" w:rsidP="00152079">
      <w:pPr>
        <w:spacing w:line="240" w:lineRule="auto"/>
        <w:jc w:val="center"/>
        <w:rPr>
          <w:rFonts w:ascii="Times New Roman" w:hAnsi="Times New Roman" w:cs="Times New Roman"/>
          <w:sz w:val="28"/>
        </w:rPr>
      </w:pPr>
      <w:r>
        <w:rPr>
          <w:rFonts w:ascii="Times New Roman" w:hAnsi="Times New Roman" w:cs="Times New Roman"/>
          <w:sz w:val="28"/>
        </w:rPr>
        <w:t>SOPHOKLES’İN ESERLERİ</w:t>
      </w:r>
      <w:r w:rsidR="005A22E0">
        <w:rPr>
          <w:rFonts w:ascii="Times New Roman" w:hAnsi="Times New Roman" w:cs="Times New Roman"/>
          <w:sz w:val="28"/>
        </w:rPr>
        <w:t xml:space="preserve"> </w:t>
      </w:r>
    </w:p>
    <w:p w:rsidR="00152079" w:rsidRDefault="00152079" w:rsidP="00152079">
      <w:pPr>
        <w:spacing w:line="240" w:lineRule="auto"/>
        <w:jc w:val="center"/>
        <w:rPr>
          <w:rFonts w:ascii="Times New Roman" w:hAnsi="Times New Roman" w:cs="Times New Roman"/>
          <w:sz w:val="28"/>
        </w:rPr>
      </w:pPr>
    </w:p>
    <w:p w:rsidR="00BB22A5" w:rsidRDefault="00F56D36" w:rsidP="00BB22A5">
      <w:pPr>
        <w:spacing w:line="480" w:lineRule="auto"/>
        <w:rPr>
          <w:rFonts w:ascii="Times New Roman" w:hAnsi="Times New Roman" w:cs="Times New Roman"/>
          <w:sz w:val="28"/>
        </w:rPr>
      </w:pPr>
      <w:r>
        <w:rPr>
          <w:rFonts w:ascii="Times New Roman" w:hAnsi="Times New Roman" w:cs="Times New Roman"/>
          <w:sz w:val="28"/>
        </w:rPr>
        <w:t>Sophokles yaklaşık olarak yüz yirmi tragedya oyunu yazmıştır. Bu oyunlardan  sadece yedisi g</w:t>
      </w:r>
      <w:r w:rsidR="00FE5F86">
        <w:rPr>
          <w:rFonts w:ascii="Times New Roman" w:hAnsi="Times New Roman" w:cs="Times New Roman"/>
          <w:sz w:val="28"/>
        </w:rPr>
        <w:t>ünümüze ulaş</w:t>
      </w:r>
      <w:r>
        <w:rPr>
          <w:rFonts w:ascii="Times New Roman" w:hAnsi="Times New Roman" w:cs="Times New Roman"/>
          <w:sz w:val="28"/>
        </w:rPr>
        <w:t>mıştır:</w:t>
      </w:r>
    </w:p>
    <w:p w:rsidR="00BB22A5" w:rsidRDefault="00095B42" w:rsidP="00BB22A5">
      <w:pPr>
        <w:spacing w:line="480" w:lineRule="auto"/>
        <w:rPr>
          <w:rFonts w:ascii="Times New Roman" w:hAnsi="Times New Roman" w:cs="Times New Roman"/>
          <w:sz w:val="28"/>
        </w:rPr>
      </w:pPr>
      <w:r>
        <w:rPr>
          <w:rFonts w:ascii="Times New Roman" w:hAnsi="Times New Roman" w:cs="Times New Roman"/>
          <w:i/>
          <w:sz w:val="28"/>
        </w:rPr>
        <w:tab/>
      </w:r>
      <w:r w:rsidR="00FE5F86" w:rsidRPr="00664E3F">
        <w:rPr>
          <w:rFonts w:ascii="Times New Roman" w:hAnsi="Times New Roman" w:cs="Times New Roman"/>
          <w:b/>
          <w:i/>
          <w:sz w:val="28"/>
        </w:rPr>
        <w:t>Aias</w:t>
      </w:r>
      <w:r w:rsidR="00BB22A5" w:rsidRPr="00664E3F">
        <w:rPr>
          <w:rFonts w:ascii="Times New Roman" w:hAnsi="Times New Roman" w:cs="Times New Roman"/>
          <w:b/>
          <w:sz w:val="28"/>
        </w:rPr>
        <w:t>:</w:t>
      </w:r>
      <w:r w:rsidR="00BB22A5" w:rsidRPr="00BB22A5">
        <w:rPr>
          <w:rFonts w:ascii="Times New Roman" w:hAnsi="Times New Roman" w:cs="Times New Roman"/>
          <w:sz w:val="28"/>
        </w:rPr>
        <w:t xml:space="preserve"> Oyunlarından en eskisi olduğu kabul edilir. Troya savaşına katılan k</w:t>
      </w:r>
      <w:r w:rsidR="00BB22A5">
        <w:rPr>
          <w:rFonts w:ascii="Times New Roman" w:hAnsi="Times New Roman" w:cs="Times New Roman"/>
          <w:sz w:val="28"/>
        </w:rPr>
        <w:t xml:space="preserve">ahramanlardan biridir. Akhilleus ölünce, onun onuruna düzenlenen </w:t>
      </w:r>
      <w:r w:rsidR="00BB22A5">
        <w:rPr>
          <w:rFonts w:ascii="Times New Roman" w:hAnsi="Times New Roman" w:cs="Times New Roman"/>
          <w:sz w:val="28"/>
        </w:rPr>
        <w:t xml:space="preserve">yarışmada </w:t>
      </w:r>
      <w:r w:rsidR="00BB22A5">
        <w:rPr>
          <w:rFonts w:ascii="Times New Roman" w:hAnsi="Times New Roman" w:cs="Times New Roman"/>
          <w:sz w:val="28"/>
        </w:rPr>
        <w:t>Akhilleus’un tanrısal silahları birinci gelecek kişiye ödül olarak verilecektir. Aias, Odysseus’a yenilince</w:t>
      </w:r>
      <w:r w:rsidR="006C4C47">
        <w:rPr>
          <w:rFonts w:ascii="Times New Roman" w:hAnsi="Times New Roman" w:cs="Times New Roman"/>
          <w:sz w:val="28"/>
        </w:rPr>
        <w:t xml:space="preserve"> çılgına döner ve Agamemnon’u ve Menelaos’u öldürmeye çalışır. Athena ise öldürmesi için karşısına bir koyun sürüsü çıkarır. </w:t>
      </w:r>
    </w:p>
    <w:p w:rsidR="00BB22A5" w:rsidRDefault="00095B42" w:rsidP="00BB22A5">
      <w:pPr>
        <w:spacing w:line="480" w:lineRule="auto"/>
        <w:rPr>
          <w:rFonts w:ascii="Times New Roman" w:hAnsi="Times New Roman" w:cs="Times New Roman"/>
          <w:sz w:val="28"/>
        </w:rPr>
      </w:pPr>
      <w:r>
        <w:rPr>
          <w:rFonts w:ascii="Times New Roman" w:hAnsi="Times New Roman" w:cs="Times New Roman"/>
          <w:i/>
          <w:sz w:val="28"/>
        </w:rPr>
        <w:tab/>
      </w:r>
      <w:r w:rsidR="00FE5F86" w:rsidRPr="00664E3F">
        <w:rPr>
          <w:rFonts w:ascii="Times New Roman" w:hAnsi="Times New Roman" w:cs="Times New Roman"/>
          <w:b/>
          <w:i/>
          <w:sz w:val="28"/>
        </w:rPr>
        <w:t>Antigone</w:t>
      </w:r>
      <w:r w:rsidR="006C4C47" w:rsidRPr="00664E3F">
        <w:rPr>
          <w:rFonts w:ascii="Times New Roman" w:hAnsi="Times New Roman" w:cs="Times New Roman"/>
          <w:b/>
          <w:sz w:val="28"/>
        </w:rPr>
        <w:t>:</w:t>
      </w:r>
      <w:r w:rsidR="006C4C47">
        <w:rPr>
          <w:rFonts w:ascii="Times New Roman" w:hAnsi="Times New Roman" w:cs="Times New Roman"/>
          <w:sz w:val="28"/>
        </w:rPr>
        <w:t xml:space="preserve"> Oyunda üç oyuncu vardır: Antigone, İsmene ve Kreon.</w:t>
      </w:r>
      <w:r w:rsidR="0051412B">
        <w:rPr>
          <w:rFonts w:ascii="Times New Roman" w:hAnsi="Times New Roman" w:cs="Times New Roman"/>
          <w:sz w:val="28"/>
        </w:rPr>
        <w:t xml:space="preserve"> </w:t>
      </w:r>
      <w:r>
        <w:rPr>
          <w:rFonts w:ascii="Times New Roman" w:hAnsi="Times New Roman" w:cs="Times New Roman"/>
          <w:sz w:val="28"/>
        </w:rPr>
        <w:t xml:space="preserve">İki kardeş Thebai tahtı için savaşırken birbirlerini öldürürler. Tahta geçen Kreon; </w:t>
      </w:r>
      <w:r w:rsidR="0051412B">
        <w:rPr>
          <w:rFonts w:ascii="Times New Roman" w:hAnsi="Times New Roman" w:cs="Times New Roman"/>
          <w:sz w:val="28"/>
        </w:rPr>
        <w:t xml:space="preserve">Eteokles yurdu </w:t>
      </w:r>
      <w:r>
        <w:rPr>
          <w:rFonts w:ascii="Times New Roman" w:hAnsi="Times New Roman" w:cs="Times New Roman"/>
          <w:sz w:val="28"/>
        </w:rPr>
        <w:t xml:space="preserve">uğruna öldüğü için devlet töreniyle gömülmesine, </w:t>
      </w:r>
      <w:r w:rsidR="0051412B">
        <w:rPr>
          <w:rFonts w:ascii="Times New Roman" w:hAnsi="Times New Roman" w:cs="Times New Roman"/>
          <w:sz w:val="28"/>
        </w:rPr>
        <w:t>Polyneikes</w:t>
      </w:r>
      <w:r>
        <w:rPr>
          <w:rFonts w:ascii="Times New Roman" w:hAnsi="Times New Roman" w:cs="Times New Roman"/>
          <w:sz w:val="28"/>
        </w:rPr>
        <w:t>’in ise</w:t>
      </w:r>
      <w:r w:rsidR="0051412B">
        <w:rPr>
          <w:rFonts w:ascii="Times New Roman" w:hAnsi="Times New Roman" w:cs="Times New Roman"/>
          <w:sz w:val="28"/>
        </w:rPr>
        <w:t xml:space="preserve"> </w:t>
      </w:r>
      <w:r>
        <w:rPr>
          <w:rFonts w:ascii="Times New Roman" w:hAnsi="Times New Roman" w:cs="Times New Roman"/>
          <w:sz w:val="28"/>
        </w:rPr>
        <w:t>vatan</w:t>
      </w:r>
      <w:r w:rsidR="0051412B">
        <w:rPr>
          <w:rFonts w:ascii="Times New Roman" w:hAnsi="Times New Roman" w:cs="Times New Roman"/>
          <w:sz w:val="28"/>
        </w:rPr>
        <w:t xml:space="preserve"> haini olduğu için gömül</w:t>
      </w:r>
      <w:r>
        <w:rPr>
          <w:rFonts w:ascii="Times New Roman" w:hAnsi="Times New Roman" w:cs="Times New Roman"/>
          <w:sz w:val="28"/>
        </w:rPr>
        <w:t>memesine karar vermiştir. Antigone, Polyneikes’i gömmek isteyince ölümle cezalandırılır. Oyunun sonunda Kreon’un oğlu Haimon ve karısı Eurydike kendisini öldürür.</w:t>
      </w:r>
    </w:p>
    <w:p w:rsidR="00BB22A5" w:rsidRDefault="00095B42" w:rsidP="00BB22A5">
      <w:pPr>
        <w:spacing w:line="480" w:lineRule="auto"/>
        <w:rPr>
          <w:rFonts w:ascii="Times New Roman" w:hAnsi="Times New Roman" w:cs="Times New Roman"/>
          <w:sz w:val="28"/>
        </w:rPr>
      </w:pPr>
      <w:r w:rsidRPr="00664E3F">
        <w:rPr>
          <w:rFonts w:ascii="Times New Roman" w:hAnsi="Times New Roman" w:cs="Times New Roman"/>
          <w:b/>
          <w:i/>
          <w:sz w:val="28"/>
        </w:rPr>
        <w:tab/>
      </w:r>
      <w:r w:rsidR="00FE5F86" w:rsidRPr="00664E3F">
        <w:rPr>
          <w:rFonts w:ascii="Times New Roman" w:hAnsi="Times New Roman" w:cs="Times New Roman"/>
          <w:b/>
          <w:i/>
          <w:sz w:val="28"/>
        </w:rPr>
        <w:t>Elektra</w:t>
      </w:r>
      <w:r w:rsidRPr="00664E3F">
        <w:rPr>
          <w:rFonts w:ascii="Times New Roman" w:hAnsi="Times New Roman" w:cs="Times New Roman"/>
          <w:b/>
          <w:sz w:val="28"/>
        </w:rPr>
        <w:t>:</w:t>
      </w:r>
      <w:r w:rsidRPr="00095B42">
        <w:rPr>
          <w:rFonts w:ascii="Times New Roman" w:hAnsi="Times New Roman" w:cs="Times New Roman"/>
          <w:sz w:val="28"/>
        </w:rPr>
        <w:t xml:space="preserve"> </w:t>
      </w:r>
      <w:r w:rsidR="00F45065">
        <w:rPr>
          <w:rFonts w:ascii="Times New Roman" w:hAnsi="Times New Roman" w:cs="Times New Roman"/>
          <w:sz w:val="28"/>
        </w:rPr>
        <w:t>Elektra, Agamemnon ile Klytaimnestra’nın kızıdır.</w:t>
      </w:r>
      <w:r w:rsidR="00645582">
        <w:rPr>
          <w:rFonts w:ascii="Times New Roman" w:hAnsi="Times New Roman" w:cs="Times New Roman"/>
          <w:sz w:val="28"/>
        </w:rPr>
        <w:t xml:space="preserve"> </w:t>
      </w:r>
      <w:r w:rsidR="00043FBE">
        <w:rPr>
          <w:rFonts w:ascii="Times New Roman" w:hAnsi="Times New Roman" w:cs="Times New Roman"/>
          <w:sz w:val="28"/>
        </w:rPr>
        <w:t xml:space="preserve">Argos’a dönen Orestes, annesi </w:t>
      </w:r>
      <w:r w:rsidRPr="00095B42">
        <w:rPr>
          <w:rFonts w:ascii="Times New Roman" w:hAnsi="Times New Roman" w:cs="Times New Roman"/>
          <w:sz w:val="28"/>
        </w:rPr>
        <w:t>Klytaim</w:t>
      </w:r>
      <w:r w:rsidR="00F45065">
        <w:rPr>
          <w:rFonts w:ascii="Times New Roman" w:hAnsi="Times New Roman" w:cs="Times New Roman"/>
          <w:sz w:val="28"/>
        </w:rPr>
        <w:t>n</w:t>
      </w:r>
      <w:r w:rsidRPr="00095B42">
        <w:rPr>
          <w:rFonts w:ascii="Times New Roman" w:hAnsi="Times New Roman" w:cs="Times New Roman"/>
          <w:sz w:val="28"/>
        </w:rPr>
        <w:t>estra</w:t>
      </w:r>
      <w:r w:rsidR="00043FBE">
        <w:rPr>
          <w:rFonts w:ascii="Times New Roman" w:hAnsi="Times New Roman" w:cs="Times New Roman"/>
          <w:sz w:val="28"/>
        </w:rPr>
        <w:t xml:space="preserve">’yı ve aşığı Aigisthos’u öldürerek babasının öcünü alır. </w:t>
      </w:r>
    </w:p>
    <w:p w:rsidR="00BB22A5" w:rsidRPr="00095B42" w:rsidRDefault="00095B42" w:rsidP="00BB22A5">
      <w:pPr>
        <w:spacing w:line="480" w:lineRule="auto"/>
        <w:rPr>
          <w:rFonts w:ascii="Times New Roman" w:hAnsi="Times New Roman" w:cs="Times New Roman"/>
          <w:sz w:val="28"/>
        </w:rPr>
      </w:pPr>
      <w:r>
        <w:rPr>
          <w:rFonts w:ascii="Times New Roman" w:hAnsi="Times New Roman" w:cs="Times New Roman"/>
          <w:i/>
          <w:sz w:val="28"/>
        </w:rPr>
        <w:tab/>
      </w:r>
      <w:r w:rsidR="00FE5F86" w:rsidRPr="00664E3F">
        <w:rPr>
          <w:rFonts w:ascii="Times New Roman" w:hAnsi="Times New Roman" w:cs="Times New Roman"/>
          <w:b/>
          <w:i/>
          <w:sz w:val="28"/>
        </w:rPr>
        <w:t>Trakhisli Kadınlar</w:t>
      </w:r>
      <w:r w:rsidRPr="00664E3F">
        <w:rPr>
          <w:rFonts w:ascii="Times New Roman" w:hAnsi="Times New Roman" w:cs="Times New Roman"/>
          <w:b/>
          <w:sz w:val="28"/>
        </w:rPr>
        <w:t>:</w:t>
      </w:r>
      <w:r w:rsidR="00F837E2">
        <w:rPr>
          <w:rFonts w:ascii="Times New Roman" w:hAnsi="Times New Roman" w:cs="Times New Roman"/>
          <w:sz w:val="28"/>
        </w:rPr>
        <w:t xml:space="preserve"> Eser adını, oyundaki koronun Trakhisli genç kızlardan oluşmasından alır.</w:t>
      </w:r>
      <w:r w:rsidR="00681991">
        <w:rPr>
          <w:rFonts w:ascii="Times New Roman" w:hAnsi="Times New Roman" w:cs="Times New Roman"/>
          <w:sz w:val="28"/>
        </w:rPr>
        <w:t xml:space="preserve"> Deianeira, kocası Herakles’i Ione’den kıskanıp ona dönmesi için</w:t>
      </w:r>
      <w:r w:rsidR="000832F0">
        <w:rPr>
          <w:rFonts w:ascii="Times New Roman" w:hAnsi="Times New Roman" w:cs="Times New Roman"/>
          <w:sz w:val="28"/>
        </w:rPr>
        <w:t xml:space="preserve"> büyülü bir gömlek hazırlar</w:t>
      </w:r>
      <w:r w:rsidR="00681991">
        <w:rPr>
          <w:rFonts w:ascii="Times New Roman" w:hAnsi="Times New Roman" w:cs="Times New Roman"/>
          <w:sz w:val="28"/>
        </w:rPr>
        <w:t>; ancak bilmeden Herakles’in ölümüne neden olduğunu öğrenince kendisini öldürür.</w:t>
      </w:r>
    </w:p>
    <w:p w:rsidR="00BB22A5" w:rsidRPr="00664E3F" w:rsidRDefault="00095B42" w:rsidP="00BB22A5">
      <w:pPr>
        <w:spacing w:line="480" w:lineRule="auto"/>
        <w:rPr>
          <w:rFonts w:ascii="Times New Roman" w:hAnsi="Times New Roman" w:cs="Times New Roman"/>
          <w:sz w:val="28"/>
        </w:rPr>
      </w:pPr>
      <w:r w:rsidRPr="00664E3F">
        <w:rPr>
          <w:rFonts w:ascii="Times New Roman" w:hAnsi="Times New Roman" w:cs="Times New Roman"/>
          <w:b/>
          <w:i/>
          <w:sz w:val="28"/>
        </w:rPr>
        <w:lastRenderedPageBreak/>
        <w:tab/>
      </w:r>
      <w:r w:rsidR="00FE5F86" w:rsidRPr="00664E3F">
        <w:rPr>
          <w:rFonts w:ascii="Times New Roman" w:hAnsi="Times New Roman" w:cs="Times New Roman"/>
          <w:b/>
          <w:i/>
          <w:sz w:val="28"/>
        </w:rPr>
        <w:t>Kral Oidipous</w:t>
      </w:r>
      <w:r w:rsidRPr="00664E3F">
        <w:rPr>
          <w:rFonts w:ascii="Times New Roman" w:hAnsi="Times New Roman" w:cs="Times New Roman"/>
          <w:b/>
          <w:sz w:val="28"/>
        </w:rPr>
        <w:t>:</w:t>
      </w:r>
      <w:r w:rsidR="00A979FC">
        <w:rPr>
          <w:rFonts w:ascii="Times New Roman" w:hAnsi="Times New Roman" w:cs="Times New Roman"/>
          <w:sz w:val="28"/>
        </w:rPr>
        <w:t xml:space="preserve"> </w:t>
      </w:r>
      <w:r w:rsidR="00664E3F">
        <w:rPr>
          <w:rFonts w:ascii="Times New Roman" w:hAnsi="Times New Roman" w:cs="Times New Roman"/>
          <w:sz w:val="28"/>
        </w:rPr>
        <w:t>Oidipous kendisiyle ilgili kehaneti duyar ve babasını öldürmemek için saraydan kaçar. Yolda yaşlı bir adamla kavga eder ve onu öldürür. Thebai kentinde veba salgını ortaya çıkmıştır. Vebanın nedenini öğrenmek için kahin Teiresias’a danışırlar. Eski kral Laios’un katilinin kentte bulunduğu için kentin vebadan kırıldığını öğrenirler. Sonunda ise katilin kendisi olduğunu öğrenir. Babasını öldürüp annesi Iokaste ile evlenmiştir. Bu acı karşısında gözlerini kör eder, Iokaste ise kendisini asar.</w:t>
      </w:r>
    </w:p>
    <w:p w:rsidR="00BB22A5" w:rsidRPr="00E00818" w:rsidRDefault="00490EF4" w:rsidP="00BB22A5">
      <w:pPr>
        <w:spacing w:line="480" w:lineRule="auto"/>
        <w:rPr>
          <w:rFonts w:ascii="Times New Roman" w:hAnsi="Times New Roman" w:cs="Times New Roman"/>
          <w:sz w:val="28"/>
        </w:rPr>
      </w:pPr>
      <w:r>
        <w:rPr>
          <w:rFonts w:ascii="Times New Roman" w:hAnsi="Times New Roman" w:cs="Times New Roman"/>
          <w:i/>
          <w:sz w:val="28"/>
        </w:rPr>
        <w:tab/>
      </w:r>
      <w:r w:rsidR="00FE5F86" w:rsidRPr="00664E3F">
        <w:rPr>
          <w:rFonts w:ascii="Times New Roman" w:hAnsi="Times New Roman" w:cs="Times New Roman"/>
          <w:b/>
          <w:i/>
          <w:sz w:val="28"/>
        </w:rPr>
        <w:t>Philoktetes</w:t>
      </w:r>
      <w:r w:rsidRPr="00664E3F">
        <w:rPr>
          <w:rFonts w:ascii="Times New Roman" w:hAnsi="Times New Roman" w:cs="Times New Roman"/>
          <w:b/>
          <w:sz w:val="28"/>
        </w:rPr>
        <w:t>:</w:t>
      </w:r>
      <w:r w:rsidR="00E00818">
        <w:rPr>
          <w:rFonts w:ascii="Times New Roman" w:hAnsi="Times New Roman" w:cs="Times New Roman"/>
          <w:sz w:val="28"/>
        </w:rPr>
        <w:t xml:space="preserve"> Agamemnon ile Troya savaşına katılan Philoktetes’in yolda ayağını bir yılan sokar. Pis kokan ve bir türlü geçmeyen bir yara yüzünden arkadaşları onu bir adaya bırakır. Bir kahin, Philoktetes’in savaşa katılmadığı sürece Troya’nın ele geçirilemeyeceğini bildirir. Bunun üzerine, onu ikna edip geri getirmek için Odysseus ve Neoptolemos elçi olarak gönderilir. </w:t>
      </w:r>
    </w:p>
    <w:p w:rsidR="004648EA" w:rsidRPr="00490EF4" w:rsidRDefault="00490EF4" w:rsidP="00BB22A5">
      <w:pPr>
        <w:spacing w:line="480" w:lineRule="auto"/>
        <w:rPr>
          <w:rFonts w:ascii="Times New Roman" w:hAnsi="Times New Roman" w:cs="Times New Roman"/>
          <w:sz w:val="28"/>
        </w:rPr>
      </w:pPr>
      <w:r>
        <w:rPr>
          <w:rFonts w:ascii="Times New Roman" w:hAnsi="Times New Roman" w:cs="Times New Roman"/>
          <w:i/>
          <w:sz w:val="28"/>
        </w:rPr>
        <w:tab/>
      </w:r>
      <w:bookmarkStart w:id="0" w:name="_GoBack"/>
      <w:r w:rsidR="00FE5F86" w:rsidRPr="00664E3F">
        <w:rPr>
          <w:rFonts w:ascii="Times New Roman" w:hAnsi="Times New Roman" w:cs="Times New Roman"/>
          <w:b/>
          <w:i/>
          <w:sz w:val="28"/>
        </w:rPr>
        <w:t>Oidipous Kolonos’ta</w:t>
      </w:r>
      <w:r w:rsidRPr="00664E3F">
        <w:rPr>
          <w:rFonts w:ascii="Times New Roman" w:hAnsi="Times New Roman" w:cs="Times New Roman"/>
          <w:b/>
          <w:sz w:val="28"/>
        </w:rPr>
        <w:t>:</w:t>
      </w:r>
      <w:r w:rsidR="00EE58F9">
        <w:rPr>
          <w:rFonts w:ascii="Times New Roman" w:hAnsi="Times New Roman" w:cs="Times New Roman"/>
          <w:sz w:val="28"/>
        </w:rPr>
        <w:t xml:space="preserve"> </w:t>
      </w:r>
      <w:bookmarkEnd w:id="0"/>
      <w:r w:rsidR="00EE58F9">
        <w:rPr>
          <w:rFonts w:ascii="Times New Roman" w:hAnsi="Times New Roman" w:cs="Times New Roman"/>
          <w:sz w:val="28"/>
        </w:rPr>
        <w:t>Sophokles bu oyunu yaşlılığında yazmıştır. Babasını öldürüp öz annesiyle evlendiğini öğrenince gözlerini kör eder Oidipous Thebai’den ayrılmış</w:t>
      </w:r>
      <w:r w:rsidR="007901E0">
        <w:rPr>
          <w:rFonts w:ascii="Times New Roman" w:hAnsi="Times New Roman" w:cs="Times New Roman"/>
          <w:sz w:val="28"/>
        </w:rPr>
        <w:t xml:space="preserve"> ve Kolonos’a gelmiştir. </w:t>
      </w:r>
      <w:r w:rsidR="00C433AB">
        <w:rPr>
          <w:rFonts w:ascii="Times New Roman" w:hAnsi="Times New Roman" w:cs="Times New Roman"/>
          <w:sz w:val="28"/>
        </w:rPr>
        <w:t xml:space="preserve">Yanında kızı Antigone vardır. Thebai’de oğullarının taht kavgasına düştüğünü görmemek için kentten ayrılır. </w:t>
      </w:r>
    </w:p>
    <w:p w:rsidR="000E1AA5" w:rsidRDefault="00342BB9" w:rsidP="000E1AA5">
      <w:pPr>
        <w:spacing w:line="480" w:lineRule="auto"/>
        <w:rPr>
          <w:rFonts w:ascii="Times New Roman" w:hAnsi="Times New Roman" w:cs="Times New Roman"/>
          <w:sz w:val="28"/>
        </w:rPr>
      </w:pPr>
      <w:r>
        <w:rPr>
          <w:rFonts w:ascii="Times New Roman" w:hAnsi="Times New Roman" w:cs="Times New Roman"/>
          <w:sz w:val="28"/>
        </w:rPr>
        <w:tab/>
      </w:r>
    </w:p>
    <w:p w:rsidR="00FD206A" w:rsidRPr="00B51F52" w:rsidRDefault="00A458B1" w:rsidP="00152079">
      <w:pPr>
        <w:spacing w:line="480" w:lineRule="auto"/>
        <w:rPr>
          <w:rFonts w:ascii="Times New Roman" w:hAnsi="Times New Roman" w:cs="Times New Roman"/>
          <w:sz w:val="28"/>
        </w:rPr>
      </w:pPr>
      <w:r>
        <w:rPr>
          <w:rFonts w:ascii="Times New Roman" w:hAnsi="Times New Roman" w:cs="Times New Roman"/>
          <w:sz w:val="28"/>
        </w:rPr>
        <w:t xml:space="preserve"> </w:t>
      </w:r>
    </w:p>
    <w:sectPr w:rsidR="00FD206A" w:rsidRPr="00B51F52" w:rsidSect="00730C7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84A" w:rsidRDefault="00D1584A" w:rsidP="00E45BF9">
      <w:pPr>
        <w:spacing w:after="0" w:line="240" w:lineRule="auto"/>
      </w:pPr>
      <w:r>
        <w:separator/>
      </w:r>
    </w:p>
  </w:endnote>
  <w:endnote w:type="continuationSeparator" w:id="0">
    <w:p w:rsidR="00D1584A" w:rsidRDefault="00D1584A" w:rsidP="00E4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Pr="00E45BF9" w:rsidRDefault="00E45BF9" w:rsidP="00E45BF9">
    <w:pPr>
      <w:pStyle w:val="AltBilgi"/>
      <w:jc w:val="center"/>
      <w:rPr>
        <w:rFonts w:ascii="Times New Roman" w:hAnsi="Times New Roman" w:cs="Times New Roman"/>
      </w:rPr>
    </w:pPr>
    <w:r w:rsidRPr="00E45BF9">
      <w:rPr>
        <w:rFonts w:ascii="Times New Roman" w:hAnsi="Times New Roman" w:cs="Times New Roman"/>
      </w:rPr>
      <w:t>Dr. Öğr. Üyesi Esra YALAZI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84A" w:rsidRDefault="00D1584A" w:rsidP="00E45BF9">
      <w:pPr>
        <w:spacing w:after="0" w:line="240" w:lineRule="auto"/>
      </w:pPr>
      <w:r>
        <w:separator/>
      </w:r>
    </w:p>
  </w:footnote>
  <w:footnote w:type="continuationSeparator" w:id="0">
    <w:p w:rsidR="00D1584A" w:rsidRDefault="00D1584A" w:rsidP="00E45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573C9"/>
    <w:multiLevelType w:val="hybridMultilevel"/>
    <w:tmpl w:val="73F29E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267E61"/>
    <w:multiLevelType w:val="hybridMultilevel"/>
    <w:tmpl w:val="260885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52"/>
    <w:rsid w:val="000043CA"/>
    <w:rsid w:val="00035C71"/>
    <w:rsid w:val="00043FBE"/>
    <w:rsid w:val="000525BE"/>
    <w:rsid w:val="00057BEA"/>
    <w:rsid w:val="000676A7"/>
    <w:rsid w:val="000832F0"/>
    <w:rsid w:val="00095B42"/>
    <w:rsid w:val="000B415E"/>
    <w:rsid w:val="000C791C"/>
    <w:rsid w:val="000E1AA5"/>
    <w:rsid w:val="000E4C91"/>
    <w:rsid w:val="001261FA"/>
    <w:rsid w:val="00147D06"/>
    <w:rsid w:val="00152079"/>
    <w:rsid w:val="0018201C"/>
    <w:rsid w:val="0018385A"/>
    <w:rsid w:val="00187E83"/>
    <w:rsid w:val="00194FAC"/>
    <w:rsid w:val="001D6662"/>
    <w:rsid w:val="001E2F16"/>
    <w:rsid w:val="00213452"/>
    <w:rsid w:val="00224E1C"/>
    <w:rsid w:val="002B1A45"/>
    <w:rsid w:val="002B4799"/>
    <w:rsid w:val="002C69EA"/>
    <w:rsid w:val="002F5658"/>
    <w:rsid w:val="00342BB9"/>
    <w:rsid w:val="00365775"/>
    <w:rsid w:val="003B56BB"/>
    <w:rsid w:val="003D184E"/>
    <w:rsid w:val="003D3BEA"/>
    <w:rsid w:val="003E7C84"/>
    <w:rsid w:val="004279EE"/>
    <w:rsid w:val="004648EA"/>
    <w:rsid w:val="004811A4"/>
    <w:rsid w:val="00490EF4"/>
    <w:rsid w:val="004B44C5"/>
    <w:rsid w:val="004D4FB0"/>
    <w:rsid w:val="004E554E"/>
    <w:rsid w:val="0051412B"/>
    <w:rsid w:val="005A22E0"/>
    <w:rsid w:val="005A724D"/>
    <w:rsid w:val="005C63BB"/>
    <w:rsid w:val="005E2AFF"/>
    <w:rsid w:val="005F2C22"/>
    <w:rsid w:val="00645582"/>
    <w:rsid w:val="00645FD9"/>
    <w:rsid w:val="006531D7"/>
    <w:rsid w:val="0065558B"/>
    <w:rsid w:val="00664E3F"/>
    <w:rsid w:val="00681991"/>
    <w:rsid w:val="006C1ED7"/>
    <w:rsid w:val="006C1F33"/>
    <w:rsid w:val="006C2F4C"/>
    <w:rsid w:val="006C4C47"/>
    <w:rsid w:val="006F0813"/>
    <w:rsid w:val="00700739"/>
    <w:rsid w:val="00730C77"/>
    <w:rsid w:val="00745260"/>
    <w:rsid w:val="007901E0"/>
    <w:rsid w:val="00792E2F"/>
    <w:rsid w:val="00834B12"/>
    <w:rsid w:val="009413B3"/>
    <w:rsid w:val="0097269A"/>
    <w:rsid w:val="009828DA"/>
    <w:rsid w:val="00993F39"/>
    <w:rsid w:val="009A6684"/>
    <w:rsid w:val="009A7216"/>
    <w:rsid w:val="009B7BEC"/>
    <w:rsid w:val="009C1850"/>
    <w:rsid w:val="00A458B1"/>
    <w:rsid w:val="00A53DC4"/>
    <w:rsid w:val="00A74D64"/>
    <w:rsid w:val="00A979FC"/>
    <w:rsid w:val="00B51F52"/>
    <w:rsid w:val="00B80D16"/>
    <w:rsid w:val="00B90D57"/>
    <w:rsid w:val="00BB00EA"/>
    <w:rsid w:val="00BB22A5"/>
    <w:rsid w:val="00BC7779"/>
    <w:rsid w:val="00BD5DA6"/>
    <w:rsid w:val="00C2634B"/>
    <w:rsid w:val="00C433AB"/>
    <w:rsid w:val="00C5760A"/>
    <w:rsid w:val="00C71E8C"/>
    <w:rsid w:val="00C807B9"/>
    <w:rsid w:val="00CE0DDB"/>
    <w:rsid w:val="00D1584A"/>
    <w:rsid w:val="00D36093"/>
    <w:rsid w:val="00D404E8"/>
    <w:rsid w:val="00D87A16"/>
    <w:rsid w:val="00DB2CB5"/>
    <w:rsid w:val="00DB4DB1"/>
    <w:rsid w:val="00DE03EF"/>
    <w:rsid w:val="00DE6177"/>
    <w:rsid w:val="00E00818"/>
    <w:rsid w:val="00E45BF9"/>
    <w:rsid w:val="00E50DCB"/>
    <w:rsid w:val="00E51DE1"/>
    <w:rsid w:val="00E5203A"/>
    <w:rsid w:val="00EE58F9"/>
    <w:rsid w:val="00F36A63"/>
    <w:rsid w:val="00F37A1C"/>
    <w:rsid w:val="00F45065"/>
    <w:rsid w:val="00F56D36"/>
    <w:rsid w:val="00F60B9C"/>
    <w:rsid w:val="00F837E2"/>
    <w:rsid w:val="00F960FE"/>
    <w:rsid w:val="00FD206A"/>
    <w:rsid w:val="00FE5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D078F3D"/>
  <w15:chartTrackingRefBased/>
  <w15:docId w15:val="{77586693-5CDE-1D4A-B8D0-080B28F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pPr>
        <w:spacing w:after="120" w:line="32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5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5BF9"/>
  </w:style>
  <w:style w:type="paragraph" w:styleId="AltBilgi">
    <w:name w:val="footer"/>
    <w:basedOn w:val="Normal"/>
    <w:link w:val="AltBilgiChar"/>
    <w:uiPriority w:val="99"/>
    <w:unhideWhenUsed/>
    <w:rsid w:val="00E45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5BF9"/>
  </w:style>
  <w:style w:type="paragraph" w:styleId="ListeParagraf">
    <w:name w:val="List Paragraph"/>
    <w:basedOn w:val="Normal"/>
    <w:uiPriority w:val="34"/>
    <w:qFormat/>
    <w:rsid w:val="00FE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3E2BD-2134-DA4F-A924-C76D9DA9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381</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86</cp:revision>
  <dcterms:created xsi:type="dcterms:W3CDTF">2022-01-17T19:54:00Z</dcterms:created>
  <dcterms:modified xsi:type="dcterms:W3CDTF">2022-01-18T19:19:00Z</dcterms:modified>
</cp:coreProperties>
</file>