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40CE" w:rsidRPr="000F7876" w:rsidRDefault="00CD40CE" w:rsidP="00CD40CE"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  <w:bookmarkStart w:id="0" w:name="_GoBack"/>
      <w:r w:rsidRPr="000F7876">
        <w:rPr>
          <w:rFonts w:ascii="Times New Roman" w:hAnsi="Times New Roman" w:cs="Times New Roman"/>
          <w:b/>
          <w:sz w:val="28"/>
        </w:rPr>
        <w:t>2.8.1.-2.9.5</w:t>
      </w:r>
    </w:p>
    <w:bookmarkEnd w:id="0"/>
    <w:p w:rsidR="00CD40CE" w:rsidRPr="00CD40CE" w:rsidRDefault="00CD40CE" w:rsidP="00CD40CE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</w:t>
      </w:r>
      <w:r w:rsidRPr="00CD40CE">
        <w:rPr>
          <w:rFonts w:ascii="Times New Roman" w:hAnsi="Times New Roman" w:cs="Times New Roman"/>
          <w:sz w:val="28"/>
        </w:rPr>
        <w:t>Ὁ δὲ παῖς βουλό-</w:t>
      </w:r>
    </w:p>
    <w:p w:rsidR="00CD40CE" w:rsidRPr="00CD40CE" w:rsidRDefault="00CD40CE" w:rsidP="00CD40CE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CD40CE">
        <w:rPr>
          <w:rFonts w:ascii="Times New Roman" w:hAnsi="Times New Roman" w:cs="Times New Roman"/>
          <w:sz w:val="28"/>
        </w:rPr>
        <w:t xml:space="preserve">μενος προδραμεῖν, τοῦ χώρου διαμαρτὼν ἐν ᾧ διατρέχων </w:t>
      </w:r>
    </w:p>
    <w:p w:rsidR="00CD40CE" w:rsidRPr="00CD40CE" w:rsidRDefault="00CD40CE" w:rsidP="00CD40CE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CD40CE">
        <w:rPr>
          <w:rFonts w:ascii="Times New Roman" w:hAnsi="Times New Roman" w:cs="Times New Roman"/>
          <w:sz w:val="28"/>
        </w:rPr>
        <w:t xml:space="preserve">οὐκ ἂν ἐπλήγη, περιέπεσεν οἷς οὐκ ἤθελεν, ἀκουσίως δὲ </w:t>
      </w:r>
    </w:p>
    <w:p w:rsidR="00CD40CE" w:rsidRPr="00CD40CE" w:rsidRDefault="00CD40CE" w:rsidP="00CD40CE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CD40CE">
        <w:rPr>
          <w:rFonts w:ascii="Times New Roman" w:hAnsi="Times New Roman" w:cs="Times New Roman"/>
          <w:sz w:val="28"/>
        </w:rPr>
        <w:t xml:space="preserve">ἁμαρτὼν εἰς ἑαυτὸν οἰκείαις συμφοραῖς κέχρηται, τῆς δ' </w:t>
      </w:r>
    </w:p>
    <w:p w:rsidR="00CD40CE" w:rsidRDefault="00CD40CE" w:rsidP="00CD40CE"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 w:rsidR="00CD40CE" w:rsidRPr="00CD40CE" w:rsidRDefault="00CD40CE" w:rsidP="00CD40CE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CD40CE">
        <w:rPr>
          <w:rFonts w:ascii="Times New Roman" w:hAnsi="Times New Roman" w:cs="Times New Roman"/>
          <w:sz w:val="28"/>
        </w:rPr>
        <w:t xml:space="preserve">ἁμαρτίας τετιμωρημένος ἑαυτὸν ἔχει τὴν δίκην, οὐ </w:t>
      </w:r>
    </w:p>
    <w:p w:rsidR="00CD40CE" w:rsidRPr="00CD40CE" w:rsidRDefault="00CD40CE" w:rsidP="00CD40CE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CD40CE">
        <w:rPr>
          <w:rFonts w:ascii="Times New Roman" w:hAnsi="Times New Roman" w:cs="Times New Roman"/>
          <w:sz w:val="28"/>
        </w:rPr>
        <w:t xml:space="preserve">συνηδομένων μὲν οὐδὲ συνεθελόντων ἡμῶν, συναλγούντων </w:t>
      </w:r>
    </w:p>
    <w:p w:rsidR="00CD40CE" w:rsidRPr="00CD40CE" w:rsidRDefault="00CD40CE" w:rsidP="00CD40CE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CD40CE">
        <w:rPr>
          <w:rFonts w:ascii="Times New Roman" w:hAnsi="Times New Roman" w:cs="Times New Roman"/>
          <w:sz w:val="28"/>
        </w:rPr>
        <w:t xml:space="preserve">δὲ καὶ συλλυπουμένων. Τῆς δὲ ἁμαρτίας εἰς τοῦτον </w:t>
      </w:r>
    </w:p>
    <w:p w:rsidR="00CD40CE" w:rsidRPr="00CD40CE" w:rsidRDefault="00CD40CE" w:rsidP="00CD40CE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CD40CE">
        <w:rPr>
          <w:rFonts w:ascii="Times New Roman" w:hAnsi="Times New Roman" w:cs="Times New Roman"/>
          <w:sz w:val="28"/>
        </w:rPr>
        <w:t>ἡκούσης, τό &lt;τ'&gt; ἔργον οὐχ ἡμέτερον ἀλλὰ τοῦ ἐξαμαρ-</w:t>
      </w:r>
    </w:p>
    <w:p w:rsidR="00CD40CE" w:rsidRPr="00CD40CE" w:rsidRDefault="00CD40CE" w:rsidP="00CD40CE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CD40CE">
        <w:rPr>
          <w:rFonts w:ascii="Times New Roman" w:hAnsi="Times New Roman" w:cs="Times New Roman"/>
          <w:sz w:val="28"/>
        </w:rPr>
        <w:t xml:space="preserve">τόντος ἐστί, τό τε πάθος εἰς τὸν δράσαντα ἐλθὸν ἡμᾶς μὲν </w:t>
      </w:r>
    </w:p>
    <w:p w:rsidR="00CD40CE" w:rsidRDefault="00CD40CE" w:rsidP="00CD40CE"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 w:rsidR="00CD40CE" w:rsidRPr="00CD40CE" w:rsidRDefault="00CD40CE" w:rsidP="00CD40CE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CD40CE">
        <w:rPr>
          <w:rFonts w:ascii="Times New Roman" w:hAnsi="Times New Roman" w:cs="Times New Roman"/>
          <w:sz w:val="28"/>
        </w:rPr>
        <w:t xml:space="preserve">ἀπολύει τῆς αἰτίας, τὸν δὲ δράσαντα δικαίως ἅμα τῇ </w:t>
      </w:r>
    </w:p>
    <w:p w:rsidR="00CD40CE" w:rsidRDefault="00CD40CE" w:rsidP="00CD40CE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CD40CE">
        <w:rPr>
          <w:rFonts w:ascii="Times New Roman" w:hAnsi="Times New Roman" w:cs="Times New Roman"/>
          <w:sz w:val="28"/>
        </w:rPr>
        <w:t>ἁμαρτίᾳ</w:t>
      </w:r>
      <w:r>
        <w:rPr>
          <w:rFonts w:ascii="Times New Roman" w:hAnsi="Times New Roman" w:cs="Times New Roman"/>
          <w:sz w:val="28"/>
        </w:rPr>
        <w:t xml:space="preserve"> τετιμώρηται. </w:t>
      </w:r>
    </w:p>
    <w:p w:rsidR="00CD40CE" w:rsidRPr="00CD40CE" w:rsidRDefault="00CD40CE" w:rsidP="00CD40CE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CD40CE">
        <w:rPr>
          <w:rFonts w:ascii="Times New Roman" w:hAnsi="Times New Roman" w:cs="Times New Roman"/>
          <w:sz w:val="28"/>
        </w:rPr>
        <w:t xml:space="preserve">Ἀπολύει δὲ καὶ ὁ νόμος ἡμᾶς, ᾧ πιστεύων, εἴργοντι </w:t>
      </w:r>
    </w:p>
    <w:p w:rsidR="00CD40CE" w:rsidRPr="00CD40CE" w:rsidRDefault="00CD40CE" w:rsidP="00CD40CE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CD40CE">
        <w:rPr>
          <w:rFonts w:ascii="Times New Roman" w:hAnsi="Times New Roman" w:cs="Times New Roman"/>
          <w:sz w:val="28"/>
        </w:rPr>
        <w:t xml:space="preserve">μήτε ἀδίκως μήτε δικαίως ἀποκτείνειν, ὡς φονέα με </w:t>
      </w:r>
    </w:p>
    <w:p w:rsidR="00CD40CE" w:rsidRPr="00CD40CE" w:rsidRDefault="00CD40CE" w:rsidP="00CD40CE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CD40CE">
        <w:rPr>
          <w:rFonts w:ascii="Times New Roman" w:hAnsi="Times New Roman" w:cs="Times New Roman"/>
          <w:sz w:val="28"/>
        </w:rPr>
        <w:t xml:space="preserve">διώκει. Ὑπὸ μὲν γὰρ τῆς αὐτοῦ τοῦ τεθνεῶτος ἁμαρτίας </w:t>
      </w:r>
    </w:p>
    <w:p w:rsidR="00CD40CE" w:rsidRPr="00CD40CE" w:rsidRDefault="00CD40CE" w:rsidP="00CD40CE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CD40CE">
        <w:rPr>
          <w:rFonts w:ascii="Times New Roman" w:hAnsi="Times New Roman" w:cs="Times New Roman"/>
          <w:sz w:val="28"/>
        </w:rPr>
        <w:t xml:space="preserve">ὅδε ἀπολύεται μηδὲ ἀκουσίως ἀποκτεῖναι αὐτόν· ὑπὸ δὲ </w:t>
      </w:r>
    </w:p>
    <w:p w:rsidR="00CD40CE" w:rsidRDefault="00CD40CE" w:rsidP="00CD40CE"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 w:rsidR="00CD40CE" w:rsidRPr="00CD40CE" w:rsidRDefault="00CD40CE" w:rsidP="00CD40CE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CD40CE">
        <w:rPr>
          <w:rFonts w:ascii="Times New Roman" w:hAnsi="Times New Roman" w:cs="Times New Roman"/>
          <w:sz w:val="28"/>
        </w:rPr>
        <w:t xml:space="preserve">τοῦ διώκοντος οὐδ' ἐπικαλούμενος ὡς ἑκὼν ἀπέκτεινεν, </w:t>
      </w:r>
    </w:p>
    <w:p w:rsidR="00CD40CE" w:rsidRPr="00CD40CE" w:rsidRDefault="00CD40CE" w:rsidP="00CD40CE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CD40CE">
        <w:rPr>
          <w:rFonts w:ascii="Times New Roman" w:hAnsi="Times New Roman" w:cs="Times New Roman"/>
          <w:sz w:val="28"/>
        </w:rPr>
        <w:t xml:space="preserve">ἀμφοῖν ἀπολύεται τοῖν ἐγκλημάτοιν, &lt;μήτ' ἄκων&gt; μήτε </w:t>
      </w:r>
    </w:p>
    <w:p w:rsidR="00AE674D" w:rsidRPr="00CD40CE" w:rsidRDefault="00CD40CE" w:rsidP="00CD40CE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CD40CE">
        <w:rPr>
          <w:rFonts w:ascii="Times New Roman" w:hAnsi="Times New Roman" w:cs="Times New Roman"/>
          <w:sz w:val="28"/>
        </w:rPr>
        <w:t>ἑκὼν ἀποκτεῖναι.</w:t>
      </w:r>
    </w:p>
    <w:sectPr w:rsidR="00AE674D" w:rsidRPr="00CD40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0CE"/>
    <w:rsid w:val="000F7876"/>
    <w:rsid w:val="00AE674D"/>
    <w:rsid w:val="00BA2233"/>
    <w:rsid w:val="00CD4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9CEF63-2DE0-4886-A4EB-ECACEFDAF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10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08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96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4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5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4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7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5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6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1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0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0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6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74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6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1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9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Nalan</dc:creator>
  <cp:keywords/>
  <dc:description/>
  <cp:lastModifiedBy>Nalan</cp:lastModifiedBy>
  <cp:revision>3</cp:revision>
  <dcterms:created xsi:type="dcterms:W3CDTF">2022-01-12T11:37:00Z</dcterms:created>
  <dcterms:modified xsi:type="dcterms:W3CDTF">2022-01-12T13:34:00Z</dcterms:modified>
</cp:coreProperties>
</file>