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CE" w:rsidRPr="000F7876" w:rsidRDefault="00CD40CE" w:rsidP="00CD40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0F7876">
        <w:rPr>
          <w:rFonts w:ascii="Times New Roman" w:hAnsi="Times New Roman" w:cs="Times New Roman"/>
          <w:b/>
          <w:sz w:val="28"/>
        </w:rPr>
        <w:t>2.8.1.-2.9.5</w:t>
      </w:r>
    </w:p>
    <w:bookmarkEnd w:id="0"/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D40CE">
        <w:rPr>
          <w:rFonts w:ascii="Times New Roman" w:hAnsi="Times New Roman" w:cs="Times New Roman"/>
          <w:sz w:val="28"/>
        </w:rPr>
        <w:t>Ὁ δὲ παῖς βουλό-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μενος προδραμεῖν, τοῦ χώρου διαμαρτὼν ἐν ᾧ διατρέχων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οὐκ ἂν ἐπλήγη, περιέπεσεν οἷς οὐκ ἤθελεν, ἀκουσίως δὲ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ἁμαρτὼν εἰς ἑαυτὸν οἰκείαις συμφοραῖς κέχρηται, τῆς δ' </w:t>
      </w:r>
    </w:p>
    <w:p w:rsid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ἁμαρτίας τετιμωρημένος ἑαυτὸν ἔχει τὴν δίκην, οὐ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συνηδομένων μὲν οὐδὲ συνεθελόντων ἡμῶν, συναλγούντων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δὲ καὶ συλλυπουμένων. Τῆς δὲ ἁμαρτίας εἰς τοῦτον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>ἡκούσης, τό &lt;τ'&gt; ἔργον οὐχ ἡμέτερον ἀλλὰ τοῦ ἐξαμαρ-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τόντος ἐστί, τό τε πάθος εἰς τὸν δράσαντα ἐλθὸν ἡμᾶς μὲν </w:t>
      </w:r>
    </w:p>
    <w:p w:rsid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ἀπολύει τῆς αἰτίας, τὸν δὲ δράσαντα δικαίως ἅμα τῇ </w:t>
      </w:r>
    </w:p>
    <w:p w:rsid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>ἁμαρτίᾳ</w:t>
      </w:r>
      <w:r>
        <w:rPr>
          <w:rFonts w:ascii="Times New Roman" w:hAnsi="Times New Roman" w:cs="Times New Roman"/>
          <w:sz w:val="28"/>
        </w:rPr>
        <w:t xml:space="preserve"> τετιμώρηται.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Ἀπολύει δὲ καὶ ὁ νόμος ἡμᾶς, ᾧ πιστεύων, εἴργοντι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μήτε ἀδίκως μήτε δικαίως ἀποκτείνειν, ὡς φονέα με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διώκει. Ὑπὸ μὲν γὰρ τῆς αὐτοῦ τοῦ τεθνεῶτος ἁμαρτίας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ὅδε ἀπολύεται μηδὲ ἀκουσίως ἀποκτεῖναι αὐτόν· ὑπὸ δὲ </w:t>
      </w:r>
    </w:p>
    <w:p w:rsid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τοῦ διώκοντος οὐδ' ἐπικαλούμενος ὡς ἑκὼν ἀπέκτεινεν, </w:t>
      </w:r>
    </w:p>
    <w:p w:rsidR="00CD40CE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 xml:space="preserve">ἀμφοῖν ἀπολύεται τοῖν ἐγκλημάτοιν, &lt;μήτ' ἄκων&gt; μήτε </w:t>
      </w:r>
    </w:p>
    <w:p w:rsidR="00AE674D" w:rsidRPr="00CD40CE" w:rsidRDefault="00CD40CE" w:rsidP="00CD40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40CE">
        <w:rPr>
          <w:rFonts w:ascii="Times New Roman" w:hAnsi="Times New Roman" w:cs="Times New Roman"/>
          <w:sz w:val="28"/>
        </w:rPr>
        <w:t>ἑκὼν ἀποκτεῖναι.</w:t>
      </w:r>
    </w:p>
    <w:sectPr w:rsidR="00AE674D" w:rsidRPr="00CD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E"/>
    <w:rsid w:val="000F7876"/>
    <w:rsid w:val="00AE674D"/>
    <w:rsid w:val="00BA2233"/>
    <w:rsid w:val="00C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EF63-2DE0-4886-A4EB-ECACEFD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3</cp:revision>
  <dcterms:created xsi:type="dcterms:W3CDTF">2022-01-12T11:37:00Z</dcterms:created>
  <dcterms:modified xsi:type="dcterms:W3CDTF">2022-01-12T13:34:00Z</dcterms:modified>
</cp:coreProperties>
</file>